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39780" w14:textId="77777777" w:rsidR="004D3463" w:rsidRDefault="004D3463">
      <w:pPr>
        <w:rPr>
          <w:noProof/>
        </w:rPr>
      </w:pPr>
    </w:p>
    <w:p w14:paraId="54B6B19B" w14:textId="5938647B" w:rsidR="004D3463" w:rsidRDefault="004D346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9EA6CE7" wp14:editId="6160CA29">
            <wp:extent cx="5645785" cy="7116613"/>
            <wp:effectExtent l="0" t="0" r="0" b="8255"/>
            <wp:docPr id="1658635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249" cy="7197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23BC1" w14:textId="035E3137" w:rsidR="004D3463" w:rsidRPr="004D3463" w:rsidRDefault="004D3463">
      <w:pPr>
        <w:rPr>
          <w:rFonts w:ascii="Times New Roman" w:hAnsi="Times New Roman" w:cs="Times New Roman"/>
          <w:sz w:val="24"/>
          <w:szCs w:val="24"/>
        </w:rPr>
      </w:pPr>
      <w:r w:rsidRPr="00E041ED">
        <w:rPr>
          <w:rFonts w:ascii="Times New Roman" w:hAnsi="Times New Roman" w:cs="Times New Roman"/>
          <w:sz w:val="24"/>
          <w:szCs w:val="24"/>
          <w:lang w:val="en-US"/>
        </w:rPr>
        <w:t>Departmental seminar on role of IT in English Language Teaching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proggramme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was held on 25</w:t>
      </w:r>
      <w:r w:rsidRPr="00E041E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December, 2018. Prof. Nirmal Chandra Bhoi was the chairperson. Prof Arun Kr Sakar presented the paper on the role of IT in English Language Teaching. Seven students participated along with eleven faculties</w:t>
      </w:r>
    </w:p>
    <w:sectPr w:rsidR="004D3463" w:rsidRPr="004D34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63"/>
    <w:rsid w:val="004D3463"/>
    <w:rsid w:val="005A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41AD4"/>
  <w15:chartTrackingRefBased/>
  <w15:docId w15:val="{DC3300B9-AEAA-4CF3-8872-2CEE790F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1</cp:revision>
  <dcterms:created xsi:type="dcterms:W3CDTF">2024-06-22T08:10:00Z</dcterms:created>
  <dcterms:modified xsi:type="dcterms:W3CDTF">2024-06-22T08:14:00Z</dcterms:modified>
</cp:coreProperties>
</file>