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EF54" w14:textId="53461B76" w:rsidR="003522D5" w:rsidRDefault="006F5877" w:rsidP="006F58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877">
        <w:rPr>
          <w:rFonts w:ascii="Times New Roman" w:hAnsi="Times New Roman" w:cs="Times New Roman"/>
          <w:b/>
          <w:bCs/>
          <w:sz w:val="24"/>
          <w:szCs w:val="24"/>
        </w:rPr>
        <w:t>Popular Talk on “GST: Impact on North-Eastern Region”</w:t>
      </w:r>
    </w:p>
    <w:p w14:paraId="43985B27" w14:textId="32F83E0D" w:rsidR="006F5877" w:rsidRDefault="006F5877" w:rsidP="006F58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 4</w:t>
      </w:r>
      <w:r w:rsidRPr="006F58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April 2017</w:t>
      </w:r>
    </w:p>
    <w:p w14:paraId="78715482" w14:textId="5C4F1EE9" w:rsidR="006F5877" w:rsidRPr="006F5877" w:rsidRDefault="006F5877" w:rsidP="006F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Resource Person Mr. Joel </w:t>
      </w:r>
      <w:proofErr w:type="spellStart"/>
      <w:r>
        <w:rPr>
          <w:rFonts w:ascii="Times New Roman" w:hAnsi="Times New Roman" w:cs="Times New Roman"/>
          <w:sz w:val="24"/>
          <w:szCs w:val="24"/>
        </w:rPr>
        <w:t>Basumatary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North-Eastern Hill University delivered a lecture on the mentioned topic. On this day, fifteen teachers and a total of one hundred students were participated.</w:t>
      </w:r>
    </w:p>
    <w:p w14:paraId="74B37F58" w14:textId="5C21D4BF" w:rsidR="006F5877" w:rsidRDefault="006F5877" w:rsidP="00222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B7C8E" w14:textId="408F45EA" w:rsidR="002227CD" w:rsidRDefault="002227CD" w:rsidP="002227C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DBB2BE9" wp14:editId="18B05A92">
            <wp:extent cx="5731510" cy="28803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A08A9" w14:textId="0BAB0F65" w:rsidR="002227CD" w:rsidRDefault="002227CD" w:rsidP="00222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7A3A8F" w14:textId="38254183" w:rsidR="002227CD" w:rsidRDefault="002227CD" w:rsidP="00222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4F15F6" w14:textId="75971844" w:rsidR="002227CD" w:rsidRPr="006F5877" w:rsidRDefault="002227CD" w:rsidP="002227C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5BFBF53" wp14:editId="058E2680">
            <wp:extent cx="5731510" cy="28422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27CD" w:rsidRPr="006F58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77"/>
    <w:rsid w:val="002227CD"/>
    <w:rsid w:val="003522D5"/>
    <w:rsid w:val="006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EB1F1"/>
  <w15:chartTrackingRefBased/>
  <w15:docId w15:val="{A9A7C260-25B0-413A-B797-6865A8FF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 Baro</dc:creator>
  <cp:keywords/>
  <dc:description/>
  <cp:lastModifiedBy>Minakshi Baro</cp:lastModifiedBy>
  <cp:revision>2</cp:revision>
  <dcterms:created xsi:type="dcterms:W3CDTF">2023-02-01T03:38:00Z</dcterms:created>
  <dcterms:modified xsi:type="dcterms:W3CDTF">2023-02-11T05:08:00Z</dcterms:modified>
</cp:coreProperties>
</file>