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BE3" w:rsidRDefault="007C1BE3" w:rsidP="007C1BE3">
      <w:pPr>
        <w:jc w:val="center"/>
        <w:rPr>
          <w:b/>
          <w:bCs/>
        </w:rPr>
      </w:pPr>
      <w:r w:rsidRPr="007C1BE3">
        <w:rPr>
          <w:b/>
          <w:bCs/>
        </w:rPr>
        <w:t xml:space="preserve">LESSON PLAN </w:t>
      </w:r>
    </w:p>
    <w:p w:rsidR="00F914B0" w:rsidRPr="007C1BE3" w:rsidRDefault="007C1BE3" w:rsidP="007C1BE3">
      <w:pPr>
        <w:jc w:val="center"/>
        <w:rPr>
          <w:b/>
          <w:bCs/>
        </w:rPr>
      </w:pPr>
      <w:r>
        <w:rPr>
          <w:b/>
          <w:bCs/>
        </w:rPr>
        <w:t xml:space="preserve">SESSION </w:t>
      </w:r>
      <w:r w:rsidRPr="007C1BE3">
        <w:rPr>
          <w:b/>
          <w:bCs/>
        </w:rPr>
        <w:t>2022-23</w:t>
      </w:r>
    </w:p>
    <w:p w:rsidR="007C1BE3" w:rsidRDefault="007C1BE3" w:rsidP="007C1BE3">
      <w:pPr>
        <w:jc w:val="center"/>
      </w:pPr>
      <w:r w:rsidRPr="00183E59">
        <w:rPr>
          <w:b/>
          <w:bCs/>
        </w:rPr>
        <w:t>DEPARTMENT OF HISTORY</w:t>
      </w:r>
    </w:p>
    <w:p w:rsidR="007C1BE3" w:rsidRDefault="007C1BE3" w:rsidP="007C1BE3"/>
    <w:p w:rsidR="005155C4" w:rsidRPr="005155C4" w:rsidRDefault="007C1BE3" w:rsidP="00472B39">
      <w:pPr>
        <w:pStyle w:val="ListParagraph"/>
        <w:numPr>
          <w:ilvl w:val="0"/>
          <w:numId w:val="14"/>
        </w:numPr>
        <w:jc w:val="center"/>
        <w:rPr>
          <w:b/>
          <w:bCs/>
        </w:rPr>
      </w:pPr>
      <w:r w:rsidRPr="005155C4">
        <w:rPr>
          <w:b/>
          <w:bCs/>
        </w:rPr>
        <w:t xml:space="preserve">FIRST SEMESTER </w:t>
      </w:r>
    </w:p>
    <w:p w:rsidR="005155C4" w:rsidRDefault="005155C4" w:rsidP="005155C4">
      <w:pPr>
        <w:jc w:val="center"/>
        <w:rPr>
          <w:rFonts w:ascii="Times New Roman" w:hAnsi="Times New Roman" w:cs="Times New Roman"/>
          <w:b/>
          <w:bCs/>
        </w:rPr>
      </w:pPr>
      <w:r w:rsidRPr="007C1BE3">
        <w:rPr>
          <w:b/>
          <w:bCs/>
        </w:rPr>
        <w:t xml:space="preserve">PAPER NAME: </w:t>
      </w:r>
      <w:r>
        <w:rPr>
          <w:rFonts w:ascii="Times New Roman" w:hAnsi="Times New Roman" w:cs="Times New Roman"/>
          <w:b/>
          <w:bCs/>
        </w:rPr>
        <w:t>SOCIAL FORMATIONS AND CULTURAL PATTERNS OF THE ANCIENT WORLD</w:t>
      </w:r>
    </w:p>
    <w:p w:rsidR="005155C4" w:rsidRPr="005155C4" w:rsidRDefault="000B1245" w:rsidP="005155C4">
      <w:pPr>
        <w:pStyle w:val="ListParagraph"/>
        <w:ind w:left="1440"/>
        <w:rPr>
          <w:b/>
          <w:bCs/>
        </w:rPr>
      </w:pPr>
      <w:r>
        <w:rPr>
          <w:b/>
          <w:bCs/>
        </w:rPr>
        <w:t xml:space="preserve">                                   </w:t>
      </w:r>
      <w:r w:rsidR="005155C4" w:rsidRPr="007C1BE3">
        <w:rPr>
          <w:b/>
          <w:bCs/>
        </w:rPr>
        <w:t>PAPER CODE</w:t>
      </w:r>
      <w:r w:rsidR="005155C4">
        <w:t xml:space="preserve">: </w:t>
      </w:r>
      <w:r w:rsidR="005155C4">
        <w:rPr>
          <w:rFonts w:ascii="Times New Roman" w:hAnsi="Times New Roman" w:cs="Times New Roman"/>
          <w:b/>
          <w:bCs/>
        </w:rPr>
        <w:t>HIS-HC-1026</w:t>
      </w:r>
      <w:r>
        <w:rPr>
          <w:rFonts w:ascii="Times New Roman" w:hAnsi="Times New Roman" w:cs="Times New Roman"/>
          <w:b/>
          <w:bCs/>
        </w:rPr>
        <w:t xml:space="preserve">  </w:t>
      </w:r>
      <w:r w:rsidR="00163604">
        <w:rPr>
          <w:rFonts w:ascii="Times New Roman" w:hAnsi="Times New Roman" w:cs="Times New Roman"/>
          <w:b/>
          <w:bCs/>
        </w:rPr>
        <w:t xml:space="preserve">  </w:t>
      </w:r>
    </w:p>
    <w:p w:rsidR="007C1BE3" w:rsidRPr="0024700F" w:rsidRDefault="007C1BE3" w:rsidP="007C1BE3">
      <w:pPr>
        <w:jc w:val="center"/>
        <w:rPr>
          <w:rFonts w:ascii="Times New Roman" w:hAnsi="Times New Roman" w:cs="Times New Roman"/>
          <w:b/>
          <w:bCs/>
        </w:rPr>
      </w:pPr>
      <w:r w:rsidRPr="007C1BE3">
        <w:rPr>
          <w:b/>
          <w:bCs/>
        </w:rPr>
        <w:t xml:space="preserve">       </w:t>
      </w:r>
    </w:p>
    <w:tbl>
      <w:tblPr>
        <w:tblStyle w:val="TableGrid"/>
        <w:tblW w:w="0" w:type="auto"/>
        <w:tblLayout w:type="fixed"/>
        <w:tblLook w:val="04A0"/>
      </w:tblPr>
      <w:tblGrid>
        <w:gridCol w:w="1728"/>
        <w:gridCol w:w="2228"/>
        <w:gridCol w:w="2902"/>
        <w:gridCol w:w="1530"/>
        <w:gridCol w:w="1188"/>
      </w:tblGrid>
      <w:tr w:rsidR="001E067F" w:rsidTr="00447107">
        <w:tc>
          <w:tcPr>
            <w:tcW w:w="1728" w:type="dxa"/>
          </w:tcPr>
          <w:p w:rsidR="001E067F" w:rsidRDefault="001E067F" w:rsidP="007C1B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NAME OF FACULTY</w:t>
            </w:r>
            <w:r w:rsidR="005155C4">
              <w:rPr>
                <w:rFonts w:ascii="Times New Roman" w:hAnsi="Times New Roman" w:cs="Times New Roman"/>
                <w:b/>
                <w:bCs/>
              </w:rPr>
              <w:t>, PAPER NAME AND PAPER CODE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228" w:type="dxa"/>
          </w:tcPr>
          <w:p w:rsidR="001E067F" w:rsidRDefault="001E067F" w:rsidP="007C1B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2902" w:type="dxa"/>
          </w:tcPr>
          <w:p w:rsidR="001E067F" w:rsidRDefault="001E067F" w:rsidP="007C1B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530" w:type="dxa"/>
          </w:tcPr>
          <w:p w:rsidR="001E067F" w:rsidRDefault="001E067F" w:rsidP="007C1B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TEACHING APPROACH </w:t>
            </w:r>
          </w:p>
        </w:tc>
        <w:tc>
          <w:tcPr>
            <w:tcW w:w="1188" w:type="dxa"/>
          </w:tcPr>
          <w:p w:rsidR="001E067F" w:rsidRDefault="001E067F" w:rsidP="007C1B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1E067F" w:rsidTr="00447107">
        <w:tc>
          <w:tcPr>
            <w:tcW w:w="1728" w:type="dxa"/>
          </w:tcPr>
          <w:p w:rsidR="001E067F" w:rsidRPr="00E75A25" w:rsidRDefault="001E067F" w:rsidP="007C1BE3">
            <w:pPr>
              <w:jc w:val="center"/>
              <w:rPr>
                <w:rFonts w:ascii="Times New Roman" w:hAnsi="Times New Roman" w:cs="Times New Roman"/>
              </w:rPr>
            </w:pPr>
          </w:p>
          <w:p w:rsidR="005155C4" w:rsidRPr="00E75A25" w:rsidRDefault="001E067F" w:rsidP="005155C4">
            <w:pPr>
              <w:jc w:val="center"/>
              <w:rPr>
                <w:rFonts w:ascii="Times New Roman" w:hAnsi="Times New Roman" w:cs="Times New Roman"/>
              </w:rPr>
            </w:pPr>
            <w:r w:rsidRPr="00E75A25">
              <w:rPr>
                <w:rFonts w:ascii="Times New Roman" w:hAnsi="Times New Roman" w:cs="Times New Roman"/>
              </w:rPr>
              <w:t>KUSHAL DUTTA</w:t>
            </w:r>
            <w:r w:rsidR="00447107" w:rsidRPr="007C1BE3">
              <w:rPr>
                <w:b/>
                <w:bCs/>
              </w:rPr>
              <w:t xml:space="preserve"> </w:t>
            </w:r>
          </w:p>
          <w:p w:rsidR="001E067F" w:rsidRPr="00E75A25" w:rsidRDefault="001E067F" w:rsidP="004471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8" w:type="dxa"/>
          </w:tcPr>
          <w:p w:rsidR="001E067F" w:rsidRPr="00E75A25" w:rsidRDefault="001E067F" w:rsidP="007C1BE3">
            <w:pPr>
              <w:jc w:val="center"/>
              <w:rPr>
                <w:rFonts w:ascii="Times New Roman" w:hAnsi="Times New Roman" w:cs="Times New Roman"/>
              </w:rPr>
            </w:pPr>
            <w:r w:rsidRPr="00E75A25">
              <w:rPr>
                <w:rFonts w:ascii="Times New Roman" w:hAnsi="Times New Roman" w:cs="Times New Roman"/>
              </w:rPr>
              <w:t>POLIS IN ANCIENT GREECE</w:t>
            </w:r>
          </w:p>
        </w:tc>
        <w:tc>
          <w:tcPr>
            <w:tcW w:w="2902" w:type="dxa"/>
          </w:tcPr>
          <w:p w:rsidR="001E067F" w:rsidRPr="00E75A25" w:rsidRDefault="001E067F" w:rsidP="001C57CF">
            <w:pPr>
              <w:jc w:val="center"/>
              <w:rPr>
                <w:rFonts w:ascii="Times New Roman" w:hAnsi="Times New Roman" w:cs="Times New Roman"/>
              </w:rPr>
            </w:pPr>
          </w:p>
          <w:p w:rsidR="001E067F" w:rsidRPr="00E75A25" w:rsidRDefault="001E067F" w:rsidP="00472B3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5A25">
              <w:rPr>
                <w:rFonts w:ascii="Times New Roman" w:hAnsi="Times New Roman" w:cs="Times New Roman"/>
              </w:rPr>
              <w:t>Development of democracy in Athens and Sparta</w:t>
            </w:r>
          </w:p>
          <w:p w:rsidR="001E067F" w:rsidRPr="00E75A25" w:rsidRDefault="001E067F" w:rsidP="00472B3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5A25">
              <w:rPr>
                <w:rFonts w:ascii="Times New Roman" w:hAnsi="Times New Roman" w:cs="Times New Roman"/>
              </w:rPr>
              <w:t xml:space="preserve">Concept of citizenship </w:t>
            </w:r>
          </w:p>
          <w:p w:rsidR="001E067F" w:rsidRPr="00E75A25" w:rsidRDefault="001E067F" w:rsidP="00472B3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5A25">
              <w:rPr>
                <w:rFonts w:ascii="Times New Roman" w:hAnsi="Times New Roman" w:cs="Times New Roman"/>
              </w:rPr>
              <w:t>Greek culture- science and philosophy, religion, art and architecture</w:t>
            </w:r>
          </w:p>
        </w:tc>
        <w:tc>
          <w:tcPr>
            <w:tcW w:w="1530" w:type="dxa"/>
          </w:tcPr>
          <w:p w:rsidR="001E067F" w:rsidRDefault="001E067F" w:rsidP="007C1BE3">
            <w:pPr>
              <w:jc w:val="center"/>
              <w:rPr>
                <w:rFonts w:ascii="Times New Roman" w:hAnsi="Times New Roman" w:cs="Times New Roman"/>
              </w:rPr>
            </w:pPr>
          </w:p>
          <w:p w:rsidR="000E2664" w:rsidRPr="00E75A25" w:rsidRDefault="000E2664" w:rsidP="007C1B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Classroom teaching, </w:t>
            </w:r>
            <w:r w:rsidR="008B5619">
              <w:rPr>
                <w:rFonts w:ascii="Times New Roman" w:hAnsi="Times New Roman" w:cs="Times New Roman"/>
              </w:rPr>
              <w:t xml:space="preserve">discussion and question answer series </w:t>
            </w:r>
          </w:p>
        </w:tc>
        <w:tc>
          <w:tcPr>
            <w:tcW w:w="1188" w:type="dxa"/>
          </w:tcPr>
          <w:p w:rsidR="001E067F" w:rsidRDefault="001E067F" w:rsidP="007C1B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E067F" w:rsidRDefault="001E067F" w:rsidP="007C1B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E067F" w:rsidRDefault="001E067F" w:rsidP="007C1B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1E067F" w:rsidRDefault="001E067F" w:rsidP="007C1B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</w:tr>
      <w:tr w:rsidR="00E75A25" w:rsidTr="00447107">
        <w:tc>
          <w:tcPr>
            <w:tcW w:w="1728" w:type="dxa"/>
            <w:vMerge w:val="restart"/>
          </w:tcPr>
          <w:p w:rsidR="00E75A25" w:rsidRPr="00E75A25" w:rsidRDefault="00E75A25" w:rsidP="00E75A25">
            <w:pPr>
              <w:jc w:val="center"/>
              <w:rPr>
                <w:rFonts w:ascii="Times New Roman" w:hAnsi="Times New Roman" w:cs="Times New Roman"/>
              </w:rPr>
            </w:pPr>
          </w:p>
          <w:p w:rsidR="00E75A25" w:rsidRPr="00E75A25" w:rsidRDefault="00E75A25" w:rsidP="00E75A25">
            <w:pPr>
              <w:jc w:val="center"/>
              <w:rPr>
                <w:rFonts w:ascii="Times New Roman" w:hAnsi="Times New Roman" w:cs="Times New Roman"/>
              </w:rPr>
            </w:pPr>
          </w:p>
          <w:p w:rsidR="00E75A25" w:rsidRPr="00E75A25" w:rsidRDefault="00E75A25" w:rsidP="00E75A25">
            <w:pPr>
              <w:jc w:val="center"/>
              <w:rPr>
                <w:rFonts w:ascii="Times New Roman" w:hAnsi="Times New Roman" w:cs="Times New Roman"/>
              </w:rPr>
            </w:pPr>
            <w:r w:rsidRPr="00E75A25">
              <w:rPr>
                <w:rFonts w:ascii="Times New Roman" w:hAnsi="Times New Roman" w:cs="Times New Roman"/>
              </w:rPr>
              <w:t>BIPUL SARMA BARPUJARI</w:t>
            </w:r>
          </w:p>
        </w:tc>
        <w:tc>
          <w:tcPr>
            <w:tcW w:w="2228" w:type="dxa"/>
          </w:tcPr>
          <w:p w:rsidR="00E75A25" w:rsidRPr="00E75A25" w:rsidRDefault="00E75A25" w:rsidP="00E75A25">
            <w:pPr>
              <w:rPr>
                <w:rFonts w:ascii="Times New Roman" w:hAnsi="Times New Roman" w:cs="Times New Roman"/>
              </w:rPr>
            </w:pPr>
          </w:p>
          <w:p w:rsidR="00E75A25" w:rsidRPr="008B5619" w:rsidRDefault="00E75A25" w:rsidP="008B5619">
            <w:pPr>
              <w:rPr>
                <w:rFonts w:ascii="Times New Roman" w:hAnsi="Times New Roman" w:cs="Times New Roman"/>
              </w:rPr>
            </w:pPr>
            <w:r w:rsidRPr="008B5619">
              <w:rPr>
                <w:rFonts w:ascii="Times New Roman" w:hAnsi="Times New Roman" w:cs="Times New Roman"/>
              </w:rPr>
              <w:t>THE HARAPPAN CIVILIZATION</w:t>
            </w:r>
          </w:p>
        </w:tc>
        <w:tc>
          <w:tcPr>
            <w:tcW w:w="2902" w:type="dxa"/>
          </w:tcPr>
          <w:p w:rsidR="00E75A25" w:rsidRPr="00E75A25" w:rsidRDefault="00E75A25" w:rsidP="00E75A25">
            <w:pPr>
              <w:rPr>
                <w:rFonts w:ascii="Times New Roman" w:hAnsi="Times New Roman" w:cs="Times New Roman"/>
              </w:rPr>
            </w:pPr>
          </w:p>
          <w:p w:rsidR="00E75A25" w:rsidRPr="00E75A25" w:rsidRDefault="00E75A25" w:rsidP="00472B39">
            <w:pPr>
              <w:pStyle w:val="NormalWeb"/>
              <w:numPr>
                <w:ilvl w:val="0"/>
                <w:numId w:val="2"/>
              </w:numPr>
              <w:spacing w:before="37" w:beforeAutospacing="0" w:after="0" w:afterAutospacing="0"/>
              <w:ind w:right="803"/>
            </w:pPr>
            <w:r w:rsidRPr="00E75A25">
              <w:rPr>
                <w:color w:val="000000"/>
              </w:rPr>
              <w:t xml:space="preserve">Origins; settlement patterns and town planning; agrarian base; craft productions and trade; social and political organization; religious beliefs and practices; art; the problem </w:t>
            </w:r>
            <w:r w:rsidRPr="00E75A25">
              <w:rPr>
                <w:color w:val="000000"/>
              </w:rPr>
              <w:lastRenderedPageBreak/>
              <w:t>of urban decline and the late/post-Harappan traditions.</w:t>
            </w:r>
          </w:p>
          <w:p w:rsidR="00E75A25" w:rsidRPr="00E75A25" w:rsidRDefault="00E75A25" w:rsidP="00E75A25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E75A25" w:rsidRDefault="00E75A25" w:rsidP="00E75A25">
            <w:pPr>
              <w:jc w:val="center"/>
              <w:rPr>
                <w:rFonts w:ascii="Times New Roman" w:hAnsi="Times New Roman" w:cs="Times New Roman"/>
              </w:rPr>
            </w:pPr>
          </w:p>
          <w:p w:rsidR="008B5619" w:rsidRPr="00E75A25" w:rsidRDefault="008B5619" w:rsidP="00E75A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Discussion, delivering lecture on the topics with the help of  maps</w:t>
            </w:r>
          </w:p>
        </w:tc>
        <w:tc>
          <w:tcPr>
            <w:tcW w:w="1188" w:type="dxa"/>
          </w:tcPr>
          <w:p w:rsidR="00E75A25" w:rsidRDefault="00E75A25" w:rsidP="00E75A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B5619" w:rsidRDefault="008B5619" w:rsidP="00E75A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B5619" w:rsidRDefault="008B5619" w:rsidP="00E75A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</w:tr>
      <w:tr w:rsidR="00E75A25" w:rsidTr="00447107">
        <w:tc>
          <w:tcPr>
            <w:tcW w:w="1728" w:type="dxa"/>
            <w:vMerge/>
          </w:tcPr>
          <w:p w:rsidR="00E75A25" w:rsidRPr="00E75A25" w:rsidRDefault="00E75A25" w:rsidP="00E75A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8" w:type="dxa"/>
          </w:tcPr>
          <w:p w:rsidR="00E75A25" w:rsidRPr="00E75A25" w:rsidRDefault="00E75A25" w:rsidP="00E75A25">
            <w:pPr>
              <w:rPr>
                <w:rFonts w:ascii="Times New Roman" w:hAnsi="Times New Roman" w:cs="Times New Roman"/>
              </w:rPr>
            </w:pPr>
          </w:p>
          <w:p w:rsidR="00E75A25" w:rsidRPr="00E75A25" w:rsidRDefault="00E75A25" w:rsidP="00472B3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E75A25">
              <w:rPr>
                <w:rFonts w:ascii="Times New Roman" w:hAnsi="Times New Roman" w:cs="Times New Roman"/>
              </w:rPr>
              <w:t>CULTURES IN TRANSITION</w:t>
            </w:r>
          </w:p>
        </w:tc>
        <w:tc>
          <w:tcPr>
            <w:tcW w:w="2902" w:type="dxa"/>
          </w:tcPr>
          <w:p w:rsidR="00E75A25" w:rsidRPr="00E75A25" w:rsidRDefault="00E75A25" w:rsidP="00E75A25">
            <w:pPr>
              <w:rPr>
                <w:rFonts w:ascii="Times New Roman" w:hAnsi="Times New Roman" w:cs="Times New Roman"/>
              </w:rPr>
            </w:pPr>
          </w:p>
          <w:p w:rsidR="00E75A25" w:rsidRPr="00E75A25" w:rsidRDefault="00E75A25" w:rsidP="00E75A25">
            <w:pPr>
              <w:pStyle w:val="NormalWeb"/>
              <w:spacing w:before="37" w:beforeAutospacing="0" w:after="0" w:afterAutospacing="0"/>
              <w:ind w:left="119" w:right="804" w:firstLine="9"/>
              <w:rPr>
                <w:color w:val="000000"/>
              </w:rPr>
            </w:pPr>
            <w:r w:rsidRPr="00E75A25">
              <w:rPr>
                <w:color w:val="000000"/>
              </w:rPr>
              <w:t>b. Settlement    patterns, technological and economic developments; social stratification; political relations; religion and philosophy; the Aryan Problem.</w:t>
            </w:r>
          </w:p>
          <w:p w:rsidR="00E75A25" w:rsidRPr="00E75A25" w:rsidRDefault="00E75A25" w:rsidP="00E75A25">
            <w:pPr>
              <w:pStyle w:val="NormalWeb"/>
              <w:spacing w:before="13" w:beforeAutospacing="0" w:after="0" w:afterAutospacing="0"/>
              <w:ind w:left="139"/>
            </w:pPr>
            <w:r w:rsidRPr="00E75A25">
              <w:rPr>
                <w:color w:val="000000"/>
              </w:rPr>
              <w:t>[a] North India (circa 1500 BCE-300 BCE)</w:t>
            </w:r>
          </w:p>
          <w:p w:rsidR="00E75A25" w:rsidRPr="00E75A25" w:rsidRDefault="00E75A25" w:rsidP="00E75A25">
            <w:pPr>
              <w:pStyle w:val="NormalWeb"/>
              <w:spacing w:before="39" w:beforeAutospacing="0" w:after="0" w:afterAutospacing="0"/>
              <w:ind w:left="139"/>
            </w:pPr>
            <w:r w:rsidRPr="00E75A25">
              <w:rPr>
                <w:color w:val="000000"/>
              </w:rPr>
              <w:t>[b] Central India and the Deccan (circa 1000 BCE - circa 300 BCE)</w:t>
            </w:r>
          </w:p>
          <w:p w:rsidR="00E75A25" w:rsidRPr="00E75A25" w:rsidRDefault="00E75A25" w:rsidP="00E75A25">
            <w:pPr>
              <w:pStyle w:val="NormalWeb"/>
              <w:spacing w:before="37" w:beforeAutospacing="0" w:after="0" w:afterAutospacing="0"/>
              <w:ind w:left="139"/>
            </w:pPr>
            <w:r w:rsidRPr="00E75A25">
              <w:rPr>
                <w:color w:val="000000"/>
              </w:rPr>
              <w:t>[c] Tamilakam (circa 300 BCE to circa CE 300)</w:t>
            </w:r>
          </w:p>
          <w:p w:rsidR="00E75A25" w:rsidRPr="00E75A25" w:rsidRDefault="00E75A25" w:rsidP="00E75A25">
            <w:pPr>
              <w:pStyle w:val="ListParagraph"/>
              <w:ind w:left="486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E75A25" w:rsidRDefault="00E75A25" w:rsidP="00E75A25">
            <w:pPr>
              <w:jc w:val="center"/>
              <w:rPr>
                <w:rFonts w:ascii="Times New Roman" w:hAnsi="Times New Roman" w:cs="Times New Roman"/>
              </w:rPr>
            </w:pPr>
          </w:p>
          <w:p w:rsidR="008B5619" w:rsidRDefault="008B5619" w:rsidP="00E75A25">
            <w:pPr>
              <w:jc w:val="center"/>
              <w:rPr>
                <w:rFonts w:ascii="Times New Roman" w:hAnsi="Times New Roman" w:cs="Times New Roman"/>
              </w:rPr>
            </w:pPr>
          </w:p>
          <w:p w:rsidR="008B5619" w:rsidRDefault="008B5619" w:rsidP="00E75A25">
            <w:pPr>
              <w:jc w:val="center"/>
              <w:rPr>
                <w:rFonts w:ascii="Times New Roman" w:hAnsi="Times New Roman" w:cs="Times New Roman"/>
              </w:rPr>
            </w:pPr>
          </w:p>
          <w:p w:rsidR="008B5619" w:rsidRPr="00E75A25" w:rsidRDefault="008B5619" w:rsidP="00E75A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Lecture and discussion session, using maps for geographical understanding</w:t>
            </w:r>
          </w:p>
        </w:tc>
        <w:tc>
          <w:tcPr>
            <w:tcW w:w="1188" w:type="dxa"/>
          </w:tcPr>
          <w:p w:rsidR="00E75A25" w:rsidRDefault="006C69A8" w:rsidP="00E75A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</w:tr>
      <w:tr w:rsidR="005155C4" w:rsidTr="00447107">
        <w:tc>
          <w:tcPr>
            <w:tcW w:w="1728" w:type="dxa"/>
            <w:vMerge w:val="restart"/>
          </w:tcPr>
          <w:p w:rsidR="005155C4" w:rsidRDefault="005155C4" w:rsidP="00E75A25">
            <w:pPr>
              <w:jc w:val="center"/>
              <w:rPr>
                <w:rFonts w:ascii="Times New Roman" w:hAnsi="Times New Roman" w:cs="Times New Roman"/>
              </w:rPr>
            </w:pPr>
          </w:p>
          <w:p w:rsidR="005155C4" w:rsidRPr="00E75A25" w:rsidRDefault="005155C4" w:rsidP="00E75A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BASANTA KALITA</w:t>
            </w:r>
          </w:p>
        </w:tc>
        <w:tc>
          <w:tcPr>
            <w:tcW w:w="2228" w:type="dxa"/>
          </w:tcPr>
          <w:p w:rsidR="005155C4" w:rsidRPr="005155C4" w:rsidRDefault="005155C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155C4" w:rsidRPr="005155C4" w:rsidRDefault="005155C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155C4" w:rsidRPr="005155C4" w:rsidRDefault="005155C4" w:rsidP="00A73E74">
            <w:pPr>
              <w:jc w:val="center"/>
              <w:rPr>
                <w:rFonts w:ascii="Times New Roman" w:hAnsi="Times New Roman" w:cs="Times New Roman"/>
              </w:rPr>
            </w:pPr>
            <w:r w:rsidRPr="005155C4">
              <w:rPr>
                <w:rFonts w:ascii="Times New Roman" w:hAnsi="Times New Roman" w:cs="Times New Roman"/>
              </w:rPr>
              <w:t>1.EVOLUTION OF HUMANKIND</w:t>
            </w:r>
          </w:p>
        </w:tc>
        <w:tc>
          <w:tcPr>
            <w:tcW w:w="2902" w:type="dxa"/>
          </w:tcPr>
          <w:p w:rsidR="005155C4" w:rsidRPr="005155C4" w:rsidRDefault="005155C4" w:rsidP="00A73E74">
            <w:pPr>
              <w:ind w:left="360"/>
              <w:jc w:val="center"/>
              <w:rPr>
                <w:rFonts w:ascii="Times New Roman" w:hAnsi="Times New Roman" w:cs="Times New Roman"/>
              </w:rPr>
            </w:pPr>
          </w:p>
          <w:p w:rsidR="005155C4" w:rsidRPr="005155C4" w:rsidRDefault="005155C4" w:rsidP="00472B39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5155C4">
              <w:rPr>
                <w:rFonts w:ascii="Times New Roman" w:hAnsi="Times New Roman" w:cs="Times New Roman"/>
              </w:rPr>
              <w:t>Paleolithic and Mesolithic cultures</w:t>
            </w:r>
          </w:p>
          <w:p w:rsidR="005155C4" w:rsidRPr="005155C4" w:rsidRDefault="005155C4" w:rsidP="00472B39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5155C4">
              <w:rPr>
                <w:rFonts w:ascii="Times New Roman" w:hAnsi="Times New Roman" w:cs="Times New Roman"/>
              </w:rPr>
              <w:t>Food production: beginnings of agriculture</w:t>
            </w:r>
          </w:p>
          <w:p w:rsidR="005155C4" w:rsidRPr="005155C4" w:rsidRDefault="005155C4" w:rsidP="00472B39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5155C4">
              <w:rPr>
                <w:rFonts w:ascii="Times New Roman" w:hAnsi="Times New Roman" w:cs="Times New Roman"/>
              </w:rPr>
              <w:t>Animal husbandry</w:t>
            </w:r>
          </w:p>
        </w:tc>
        <w:tc>
          <w:tcPr>
            <w:tcW w:w="1530" w:type="dxa"/>
          </w:tcPr>
          <w:p w:rsidR="005155C4" w:rsidRDefault="005155C4" w:rsidP="00E75A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Lecture and discussion session, using maps for geographical understanding</w:t>
            </w:r>
          </w:p>
        </w:tc>
        <w:tc>
          <w:tcPr>
            <w:tcW w:w="1188" w:type="dxa"/>
          </w:tcPr>
          <w:p w:rsidR="005155C4" w:rsidRDefault="005155C4" w:rsidP="00E75A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155C4" w:rsidRDefault="005155C4" w:rsidP="00E75A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155C4" w:rsidRDefault="005155C4" w:rsidP="00E75A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</w:tr>
      <w:tr w:rsidR="005155C4" w:rsidTr="00447107">
        <w:tc>
          <w:tcPr>
            <w:tcW w:w="1728" w:type="dxa"/>
            <w:vMerge/>
          </w:tcPr>
          <w:p w:rsidR="005155C4" w:rsidRPr="00E75A25" w:rsidRDefault="005155C4" w:rsidP="00E75A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8" w:type="dxa"/>
          </w:tcPr>
          <w:p w:rsidR="005155C4" w:rsidRPr="005155C4" w:rsidRDefault="005155C4" w:rsidP="00A73E74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5155C4" w:rsidRPr="005155C4" w:rsidRDefault="005155C4" w:rsidP="00A73E74">
            <w:pPr>
              <w:jc w:val="center"/>
              <w:rPr>
                <w:rFonts w:ascii="Times New Roman" w:hAnsi="Times New Roman" w:cs="Times New Roman"/>
              </w:rPr>
            </w:pPr>
            <w:r w:rsidRPr="005155C4">
              <w:rPr>
                <w:rFonts w:ascii="Times New Roman" w:hAnsi="Times New Roman" w:cs="Times New Roman"/>
              </w:rPr>
              <w:t>2. BRONZE AGE CIVILIZATIONS: ECONOMY, SOCIAL STRATIFICATION, STATE STRUCTURE RELIGION</w:t>
            </w:r>
          </w:p>
        </w:tc>
        <w:tc>
          <w:tcPr>
            <w:tcW w:w="2902" w:type="dxa"/>
          </w:tcPr>
          <w:p w:rsidR="005155C4" w:rsidRPr="005155C4" w:rsidRDefault="005155C4" w:rsidP="00A73E74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5155C4" w:rsidRPr="005155C4" w:rsidRDefault="005155C4" w:rsidP="00472B39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5155C4">
              <w:rPr>
                <w:rFonts w:ascii="Times New Roman" w:hAnsi="Times New Roman" w:cs="Times New Roman"/>
              </w:rPr>
              <w:t>Egypt (old kingdom)</w:t>
            </w:r>
          </w:p>
          <w:p w:rsidR="005155C4" w:rsidRPr="005155C4" w:rsidRDefault="005155C4" w:rsidP="00472B39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5155C4">
              <w:rPr>
                <w:rFonts w:ascii="Times New Roman" w:hAnsi="Times New Roman" w:cs="Times New Roman"/>
              </w:rPr>
              <w:t>Mesopotamia (up to the Akkadian Empire)</w:t>
            </w:r>
          </w:p>
          <w:p w:rsidR="005155C4" w:rsidRPr="005155C4" w:rsidRDefault="005155C4" w:rsidP="00472B39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5155C4">
              <w:rPr>
                <w:rFonts w:ascii="Times New Roman" w:hAnsi="Times New Roman" w:cs="Times New Roman"/>
              </w:rPr>
              <w:t>China (Shang)</w:t>
            </w:r>
          </w:p>
        </w:tc>
        <w:tc>
          <w:tcPr>
            <w:tcW w:w="1530" w:type="dxa"/>
          </w:tcPr>
          <w:p w:rsidR="005155C4" w:rsidRDefault="005155C4" w:rsidP="00E75A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Lecture and discussion session, using maps for geographical understanding</w:t>
            </w:r>
          </w:p>
        </w:tc>
        <w:tc>
          <w:tcPr>
            <w:tcW w:w="1188" w:type="dxa"/>
          </w:tcPr>
          <w:p w:rsidR="005155C4" w:rsidRDefault="005155C4" w:rsidP="00E75A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</w:tr>
      <w:tr w:rsidR="005155C4" w:rsidTr="00447107">
        <w:tc>
          <w:tcPr>
            <w:tcW w:w="1728" w:type="dxa"/>
            <w:vMerge/>
          </w:tcPr>
          <w:p w:rsidR="005155C4" w:rsidRPr="00E75A25" w:rsidRDefault="005155C4" w:rsidP="00E75A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8" w:type="dxa"/>
          </w:tcPr>
          <w:p w:rsidR="005155C4" w:rsidRPr="005155C4" w:rsidRDefault="005155C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155C4" w:rsidRPr="005155C4" w:rsidRDefault="005155C4" w:rsidP="00A73E74">
            <w:pPr>
              <w:jc w:val="center"/>
              <w:rPr>
                <w:rFonts w:ascii="Times New Roman" w:hAnsi="Times New Roman" w:cs="Times New Roman"/>
              </w:rPr>
            </w:pPr>
            <w:r w:rsidRPr="005155C4">
              <w:rPr>
                <w:rFonts w:ascii="Times New Roman" w:hAnsi="Times New Roman" w:cs="Times New Roman"/>
              </w:rPr>
              <w:t>3. NOMADIC GROUPS IN CENTRAL AND WEST ASIA</w:t>
            </w:r>
          </w:p>
        </w:tc>
        <w:tc>
          <w:tcPr>
            <w:tcW w:w="2902" w:type="dxa"/>
          </w:tcPr>
          <w:p w:rsidR="005155C4" w:rsidRPr="005155C4" w:rsidRDefault="005155C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155C4" w:rsidRPr="005155C4" w:rsidRDefault="005155C4" w:rsidP="00472B39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5155C4">
              <w:rPr>
                <w:rFonts w:ascii="Times New Roman" w:hAnsi="Times New Roman" w:cs="Times New Roman"/>
              </w:rPr>
              <w:t>From Bronze to Iron age: Anatolia and Greece</w:t>
            </w:r>
          </w:p>
          <w:p w:rsidR="005155C4" w:rsidRPr="005155C4" w:rsidRDefault="005155C4" w:rsidP="00472B39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5155C4">
              <w:rPr>
                <w:rFonts w:ascii="Times New Roman" w:hAnsi="Times New Roman" w:cs="Times New Roman"/>
              </w:rPr>
              <w:t>Minoan Civilization</w:t>
            </w:r>
          </w:p>
          <w:p w:rsidR="005155C4" w:rsidRPr="005155C4" w:rsidRDefault="005155C4" w:rsidP="00472B39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5155C4">
              <w:rPr>
                <w:rFonts w:ascii="Times New Roman" w:hAnsi="Times New Roman" w:cs="Times New Roman"/>
              </w:rPr>
              <w:lastRenderedPageBreak/>
              <w:t>Debate on Iron</w:t>
            </w:r>
          </w:p>
        </w:tc>
        <w:tc>
          <w:tcPr>
            <w:tcW w:w="1530" w:type="dxa"/>
          </w:tcPr>
          <w:p w:rsidR="005155C4" w:rsidRDefault="005155C4" w:rsidP="00E75A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Lecture and discussion session, using maps for geographical </w:t>
            </w:r>
            <w:r>
              <w:rPr>
                <w:rFonts w:ascii="Times New Roman" w:hAnsi="Times New Roman" w:cs="Times New Roman"/>
              </w:rPr>
              <w:lastRenderedPageBreak/>
              <w:t>understanding</w:t>
            </w:r>
          </w:p>
        </w:tc>
        <w:tc>
          <w:tcPr>
            <w:tcW w:w="1188" w:type="dxa"/>
          </w:tcPr>
          <w:p w:rsidR="005155C4" w:rsidRDefault="005155C4" w:rsidP="00E75A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08</w:t>
            </w:r>
          </w:p>
        </w:tc>
      </w:tr>
      <w:tr w:rsidR="005155C4" w:rsidTr="00447107">
        <w:tc>
          <w:tcPr>
            <w:tcW w:w="1728" w:type="dxa"/>
            <w:vMerge w:val="restart"/>
          </w:tcPr>
          <w:p w:rsidR="005155C4" w:rsidRPr="000E2664" w:rsidRDefault="005155C4" w:rsidP="00E75A25">
            <w:pPr>
              <w:jc w:val="center"/>
              <w:rPr>
                <w:rFonts w:ascii="Times New Roman" w:hAnsi="Times New Roman" w:cs="Times New Roman"/>
              </w:rPr>
            </w:pPr>
          </w:p>
          <w:p w:rsidR="005155C4" w:rsidRPr="000E2664" w:rsidRDefault="005155C4" w:rsidP="00E75A25">
            <w:pPr>
              <w:jc w:val="center"/>
              <w:rPr>
                <w:rFonts w:ascii="Times New Roman" w:hAnsi="Times New Roman" w:cs="Times New Roman"/>
              </w:rPr>
            </w:pPr>
          </w:p>
          <w:p w:rsidR="005155C4" w:rsidRPr="000E2664" w:rsidRDefault="005155C4" w:rsidP="00E75A25">
            <w:pPr>
              <w:jc w:val="center"/>
              <w:rPr>
                <w:rFonts w:ascii="Times New Roman" w:hAnsi="Times New Roman" w:cs="Times New Roman"/>
              </w:rPr>
            </w:pPr>
          </w:p>
          <w:p w:rsidR="005155C4" w:rsidRDefault="005155C4" w:rsidP="00E75A25">
            <w:pPr>
              <w:jc w:val="center"/>
              <w:rPr>
                <w:rFonts w:ascii="Times New Roman" w:hAnsi="Times New Roman" w:cs="Times New Roman"/>
              </w:rPr>
            </w:pPr>
          </w:p>
          <w:p w:rsidR="005155C4" w:rsidRDefault="005155C4" w:rsidP="00E75A25">
            <w:pPr>
              <w:jc w:val="center"/>
              <w:rPr>
                <w:rFonts w:ascii="Times New Roman" w:hAnsi="Times New Roman" w:cs="Times New Roman"/>
              </w:rPr>
            </w:pPr>
          </w:p>
          <w:p w:rsidR="005155C4" w:rsidRDefault="005155C4" w:rsidP="00E75A25">
            <w:pPr>
              <w:jc w:val="center"/>
              <w:rPr>
                <w:rFonts w:ascii="Times New Roman" w:hAnsi="Times New Roman" w:cs="Times New Roman"/>
              </w:rPr>
            </w:pPr>
          </w:p>
          <w:p w:rsidR="005155C4" w:rsidRDefault="005155C4" w:rsidP="00E75A25">
            <w:pPr>
              <w:jc w:val="center"/>
              <w:rPr>
                <w:rFonts w:ascii="Times New Roman" w:hAnsi="Times New Roman" w:cs="Times New Roman"/>
              </w:rPr>
            </w:pPr>
          </w:p>
          <w:p w:rsidR="005155C4" w:rsidRDefault="005155C4" w:rsidP="00E75A25">
            <w:pPr>
              <w:jc w:val="center"/>
              <w:rPr>
                <w:rFonts w:ascii="Times New Roman" w:hAnsi="Times New Roman" w:cs="Times New Roman"/>
              </w:rPr>
            </w:pPr>
          </w:p>
          <w:p w:rsidR="005155C4" w:rsidRDefault="005155C4" w:rsidP="00E75A25">
            <w:pPr>
              <w:jc w:val="center"/>
              <w:rPr>
                <w:rFonts w:ascii="Times New Roman" w:hAnsi="Times New Roman" w:cs="Times New Roman"/>
              </w:rPr>
            </w:pPr>
          </w:p>
          <w:p w:rsidR="005155C4" w:rsidRPr="000E2664" w:rsidRDefault="005155C4" w:rsidP="00E75A25">
            <w:pPr>
              <w:jc w:val="center"/>
              <w:rPr>
                <w:rFonts w:ascii="Times New Roman" w:hAnsi="Times New Roman" w:cs="Times New Roman"/>
              </w:rPr>
            </w:pPr>
            <w:r w:rsidRPr="000E2664">
              <w:rPr>
                <w:rFonts w:ascii="Times New Roman" w:hAnsi="Times New Roman" w:cs="Times New Roman"/>
              </w:rPr>
              <w:t xml:space="preserve">Binay </w:t>
            </w:r>
            <w:proofErr w:type="spellStart"/>
            <w:r w:rsidRPr="000E2664">
              <w:rPr>
                <w:rFonts w:ascii="Times New Roman" w:hAnsi="Times New Roman" w:cs="Times New Roman"/>
              </w:rPr>
              <w:t>kalita</w:t>
            </w:r>
            <w:proofErr w:type="spellEnd"/>
          </w:p>
        </w:tc>
        <w:tc>
          <w:tcPr>
            <w:tcW w:w="2228" w:type="dxa"/>
          </w:tcPr>
          <w:p w:rsidR="005155C4" w:rsidRPr="005155C4" w:rsidRDefault="005155C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155C4" w:rsidRPr="005155C4" w:rsidRDefault="005155C4" w:rsidP="00A73E74">
            <w:pPr>
              <w:jc w:val="center"/>
              <w:rPr>
                <w:rFonts w:ascii="Times New Roman" w:hAnsi="Times New Roman" w:cs="Times New Roman"/>
              </w:rPr>
            </w:pPr>
            <w:r w:rsidRPr="005155C4">
              <w:rPr>
                <w:rFonts w:ascii="Times New Roman" w:hAnsi="Times New Roman" w:cs="Times New Roman"/>
              </w:rPr>
              <w:t>4. SLAVE SOCIETY IN ANCIENT GEECE</w:t>
            </w:r>
          </w:p>
        </w:tc>
        <w:tc>
          <w:tcPr>
            <w:tcW w:w="2902" w:type="dxa"/>
          </w:tcPr>
          <w:p w:rsidR="005155C4" w:rsidRPr="005155C4" w:rsidRDefault="005155C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155C4" w:rsidRPr="005155C4" w:rsidRDefault="005155C4" w:rsidP="00472B39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5155C4">
              <w:rPr>
                <w:rFonts w:ascii="Times New Roman" w:hAnsi="Times New Roman" w:cs="Times New Roman"/>
              </w:rPr>
              <w:t>Origin of Slavery : Slavery in Sparta and Greece</w:t>
            </w:r>
          </w:p>
          <w:p w:rsidR="005155C4" w:rsidRPr="005155C4" w:rsidRDefault="005155C4" w:rsidP="00472B39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5155C4">
              <w:rPr>
                <w:rFonts w:ascii="Times New Roman" w:hAnsi="Times New Roman" w:cs="Times New Roman"/>
              </w:rPr>
              <w:t>Debate on Slavery</w:t>
            </w:r>
          </w:p>
          <w:p w:rsidR="005155C4" w:rsidRPr="005155C4" w:rsidRDefault="005155C4" w:rsidP="00472B39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5155C4">
              <w:rPr>
                <w:rFonts w:ascii="Times New Roman" w:hAnsi="Times New Roman" w:cs="Times New Roman"/>
              </w:rPr>
              <w:t>Agrarian economy, urbanization, trade</w:t>
            </w:r>
          </w:p>
        </w:tc>
        <w:tc>
          <w:tcPr>
            <w:tcW w:w="1530" w:type="dxa"/>
          </w:tcPr>
          <w:p w:rsidR="005155C4" w:rsidRPr="005155C4" w:rsidRDefault="005155C4" w:rsidP="00E75A25">
            <w:pPr>
              <w:jc w:val="center"/>
              <w:rPr>
                <w:rFonts w:ascii="Times New Roman" w:hAnsi="Times New Roman" w:cs="Times New Roman"/>
              </w:rPr>
            </w:pPr>
            <w:r w:rsidRPr="005155C4">
              <w:rPr>
                <w:rFonts w:ascii="Times New Roman" w:hAnsi="Times New Roman" w:cs="Times New Roman"/>
              </w:rPr>
              <w:t>Using maps, classroom teaching, discussion and assignment</w:t>
            </w:r>
          </w:p>
        </w:tc>
        <w:tc>
          <w:tcPr>
            <w:tcW w:w="1188" w:type="dxa"/>
          </w:tcPr>
          <w:p w:rsidR="005155C4" w:rsidRPr="005155C4" w:rsidRDefault="005155C4" w:rsidP="00E75A25">
            <w:pPr>
              <w:jc w:val="center"/>
              <w:rPr>
                <w:rFonts w:ascii="Times New Roman" w:hAnsi="Times New Roman" w:cs="Times New Roman"/>
              </w:rPr>
            </w:pPr>
            <w:r w:rsidRPr="005155C4">
              <w:rPr>
                <w:rFonts w:ascii="Times New Roman" w:hAnsi="Times New Roman" w:cs="Times New Roman"/>
              </w:rPr>
              <w:t>10</w:t>
            </w:r>
          </w:p>
        </w:tc>
      </w:tr>
      <w:tr w:rsidR="005155C4" w:rsidTr="00447107">
        <w:tc>
          <w:tcPr>
            <w:tcW w:w="1728" w:type="dxa"/>
            <w:vMerge/>
          </w:tcPr>
          <w:p w:rsidR="005155C4" w:rsidRPr="000E2664" w:rsidRDefault="005155C4" w:rsidP="00E75A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8" w:type="dxa"/>
          </w:tcPr>
          <w:p w:rsidR="005155C4" w:rsidRPr="000E2664" w:rsidRDefault="005155C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155C4" w:rsidRPr="000E2664" w:rsidRDefault="005155C4" w:rsidP="00472B39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  <w:r w:rsidRPr="000E2664">
              <w:rPr>
                <w:rFonts w:ascii="Times New Roman" w:hAnsi="Times New Roman" w:cs="Times New Roman"/>
              </w:rPr>
              <w:t xml:space="preserve">PRE HISTORIC HUNTER-GATHERRERS </w:t>
            </w:r>
          </w:p>
        </w:tc>
        <w:tc>
          <w:tcPr>
            <w:tcW w:w="2902" w:type="dxa"/>
          </w:tcPr>
          <w:p w:rsidR="005155C4" w:rsidRPr="000E2664" w:rsidRDefault="005155C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155C4" w:rsidRPr="000E2664" w:rsidRDefault="005155C4" w:rsidP="00472B39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0E2664">
              <w:rPr>
                <w:rFonts w:ascii="Times New Roman" w:hAnsi="Times New Roman" w:cs="Times New Roman"/>
              </w:rPr>
              <w:t>Paleolithic cultures- sequence and distribution; stone industries and other technological developments</w:t>
            </w:r>
          </w:p>
          <w:p w:rsidR="005155C4" w:rsidRPr="000E2664" w:rsidRDefault="005155C4" w:rsidP="00472B39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0E2664">
              <w:rPr>
                <w:rFonts w:ascii="Times New Roman" w:hAnsi="Times New Roman" w:cs="Times New Roman"/>
              </w:rPr>
              <w:t>Mesolithic cultures- regional and chronological distribution; new developments in technology and economy; rock art.</w:t>
            </w:r>
          </w:p>
        </w:tc>
        <w:tc>
          <w:tcPr>
            <w:tcW w:w="1530" w:type="dxa"/>
          </w:tcPr>
          <w:p w:rsidR="005155C4" w:rsidRDefault="005155C4" w:rsidP="00E75A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155C4" w:rsidRDefault="005155C4" w:rsidP="00E75A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Lecture and discussion session, using maps for geographical understanding</w:t>
            </w:r>
          </w:p>
        </w:tc>
        <w:tc>
          <w:tcPr>
            <w:tcW w:w="1188" w:type="dxa"/>
          </w:tcPr>
          <w:p w:rsidR="005155C4" w:rsidRDefault="005155C4" w:rsidP="00E75A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</w:tr>
      <w:tr w:rsidR="005155C4" w:rsidTr="00447107">
        <w:tc>
          <w:tcPr>
            <w:tcW w:w="1728" w:type="dxa"/>
            <w:vMerge/>
          </w:tcPr>
          <w:p w:rsidR="005155C4" w:rsidRPr="000E2664" w:rsidRDefault="005155C4" w:rsidP="00E75A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8" w:type="dxa"/>
          </w:tcPr>
          <w:p w:rsidR="005155C4" w:rsidRPr="000E2664" w:rsidRDefault="005155C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155C4" w:rsidRPr="000E2664" w:rsidRDefault="005155C4" w:rsidP="00472B39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  <w:r w:rsidRPr="000E2664">
              <w:rPr>
                <w:rFonts w:ascii="Times New Roman" w:hAnsi="Times New Roman" w:cs="Times New Roman"/>
              </w:rPr>
              <w:t>THE ADVENT OF FOOD PRODUCTION</w:t>
            </w:r>
          </w:p>
        </w:tc>
        <w:tc>
          <w:tcPr>
            <w:tcW w:w="2902" w:type="dxa"/>
          </w:tcPr>
          <w:p w:rsidR="005155C4" w:rsidRPr="000E2664" w:rsidRDefault="005155C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155C4" w:rsidRPr="000E2664" w:rsidRDefault="005155C4" w:rsidP="00472B39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0E2664">
              <w:rPr>
                <w:rFonts w:ascii="Times New Roman" w:hAnsi="Times New Roman" w:cs="Times New Roman"/>
              </w:rPr>
              <w:t>Understanding the regional and chronological distribution of the Neolithic and Chalcolithic cultures: subsistence, and patterns of exchange</w:t>
            </w:r>
          </w:p>
        </w:tc>
        <w:tc>
          <w:tcPr>
            <w:tcW w:w="1530" w:type="dxa"/>
          </w:tcPr>
          <w:p w:rsidR="005155C4" w:rsidRDefault="005155C4" w:rsidP="00E75A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Using maps, classroom teaching, discussion and assignment</w:t>
            </w:r>
          </w:p>
        </w:tc>
        <w:tc>
          <w:tcPr>
            <w:tcW w:w="1188" w:type="dxa"/>
          </w:tcPr>
          <w:p w:rsidR="005155C4" w:rsidRDefault="005155C4" w:rsidP="00E75A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</w:tr>
    </w:tbl>
    <w:p w:rsidR="007C1BE3" w:rsidRDefault="007C1BE3" w:rsidP="007C1BE3">
      <w:pPr>
        <w:pStyle w:val="ListParagraph"/>
      </w:pPr>
    </w:p>
    <w:p w:rsidR="006C69A8" w:rsidRDefault="006C69A8" w:rsidP="006C69A8">
      <w:pPr>
        <w:jc w:val="center"/>
      </w:pPr>
      <w:r>
        <w:tab/>
      </w:r>
    </w:p>
    <w:p w:rsidR="006C69A8" w:rsidRPr="00560062" w:rsidRDefault="006C69A8" w:rsidP="006C69A8">
      <w:pPr>
        <w:jc w:val="center"/>
        <w:rPr>
          <w:rFonts w:ascii="Times New Roman" w:hAnsi="Times New Roman" w:cs="Times New Roman"/>
          <w:b/>
          <w:bCs/>
        </w:rPr>
      </w:pPr>
      <w:r w:rsidRPr="00560062">
        <w:rPr>
          <w:rFonts w:ascii="Times New Roman" w:hAnsi="Times New Roman" w:cs="Times New Roman"/>
          <w:b/>
          <w:bCs/>
        </w:rPr>
        <w:t>PAPER CODE: HIS-HC-1016</w:t>
      </w:r>
    </w:p>
    <w:p w:rsidR="006C69A8" w:rsidRDefault="006C69A8" w:rsidP="006C69A8">
      <w:pPr>
        <w:jc w:val="center"/>
        <w:rPr>
          <w:rFonts w:ascii="Times New Roman" w:hAnsi="Times New Roman" w:cs="Times New Roman"/>
          <w:b/>
          <w:bCs/>
        </w:rPr>
      </w:pPr>
      <w:r w:rsidRPr="00560062">
        <w:rPr>
          <w:rFonts w:ascii="Times New Roman" w:hAnsi="Times New Roman" w:cs="Times New Roman"/>
          <w:b/>
          <w:bCs/>
        </w:rPr>
        <w:t xml:space="preserve">PAPER NAME: HISTORY OF INDIA </w:t>
      </w:r>
      <w:r>
        <w:rPr>
          <w:rFonts w:ascii="Times New Roman" w:hAnsi="Times New Roman" w:cs="Times New Roman"/>
          <w:b/>
          <w:bCs/>
        </w:rPr>
        <w:t>–</w:t>
      </w:r>
      <w:r w:rsidRPr="00560062">
        <w:rPr>
          <w:rFonts w:ascii="Times New Roman" w:hAnsi="Times New Roman" w:cs="Times New Roman"/>
          <w:b/>
          <w:bCs/>
        </w:rPr>
        <w:t xml:space="preserve"> I</w:t>
      </w:r>
    </w:p>
    <w:tbl>
      <w:tblPr>
        <w:tblStyle w:val="TableGrid"/>
        <w:tblW w:w="0" w:type="auto"/>
        <w:tblLook w:val="04A0"/>
      </w:tblPr>
      <w:tblGrid>
        <w:gridCol w:w="1252"/>
        <w:gridCol w:w="3196"/>
        <w:gridCol w:w="2529"/>
        <w:gridCol w:w="1430"/>
        <w:gridCol w:w="1169"/>
      </w:tblGrid>
      <w:tr w:rsidR="006C69A8" w:rsidTr="006C69A8">
        <w:tc>
          <w:tcPr>
            <w:tcW w:w="1915" w:type="dxa"/>
          </w:tcPr>
          <w:p w:rsidR="006C69A8" w:rsidRDefault="006C69A8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1915" w:type="dxa"/>
          </w:tcPr>
          <w:p w:rsidR="006C69A8" w:rsidRDefault="006C69A8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1915" w:type="dxa"/>
          </w:tcPr>
          <w:p w:rsidR="006C69A8" w:rsidRDefault="006C69A8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915" w:type="dxa"/>
          </w:tcPr>
          <w:p w:rsidR="006C69A8" w:rsidRDefault="006C69A8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APPROCH</w:t>
            </w:r>
          </w:p>
        </w:tc>
        <w:tc>
          <w:tcPr>
            <w:tcW w:w="1916" w:type="dxa"/>
          </w:tcPr>
          <w:p w:rsidR="006C69A8" w:rsidRDefault="006C69A8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5155C4" w:rsidTr="006C69A8">
        <w:tc>
          <w:tcPr>
            <w:tcW w:w="1915" w:type="dxa"/>
          </w:tcPr>
          <w:p w:rsidR="005155C4" w:rsidRDefault="005155C4" w:rsidP="00A73E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155C4" w:rsidRDefault="005155C4" w:rsidP="00A73E74">
            <w:pPr>
              <w:jc w:val="center"/>
              <w:rPr>
                <w:rFonts w:ascii="Times New Roman" w:hAnsi="Times New Roman" w:cs="Times New Roman"/>
              </w:rPr>
            </w:pPr>
            <w:r w:rsidRPr="00580846">
              <w:rPr>
                <w:rFonts w:ascii="Times New Roman" w:hAnsi="Times New Roman" w:cs="Times New Roman"/>
              </w:rPr>
              <w:t>B</w:t>
            </w:r>
            <w:r>
              <w:rPr>
                <w:rFonts w:ascii="Times New Roman" w:hAnsi="Times New Roman" w:cs="Times New Roman"/>
              </w:rPr>
              <w:t>ASANTA KALITA</w:t>
            </w:r>
          </w:p>
          <w:p w:rsidR="005155C4" w:rsidRPr="00580846" w:rsidRDefault="005155C4" w:rsidP="00A73E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</w:tcPr>
          <w:p w:rsidR="005155C4" w:rsidRPr="001C57CF" w:rsidRDefault="005155C4" w:rsidP="00472B3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  <w:r w:rsidRPr="001C57CF">
              <w:rPr>
                <w:rFonts w:ascii="Times New Roman" w:hAnsi="Times New Roman" w:cs="Times New Roman"/>
              </w:rPr>
              <w:t>RECONSTRUCTING ANCIENT INDIAN HISTORY</w:t>
            </w:r>
          </w:p>
        </w:tc>
        <w:tc>
          <w:tcPr>
            <w:tcW w:w="1915" w:type="dxa"/>
          </w:tcPr>
          <w:p w:rsidR="005155C4" w:rsidRPr="001C57CF" w:rsidRDefault="005155C4" w:rsidP="00472B3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1C57CF">
              <w:rPr>
                <w:rFonts w:ascii="Times New Roman" w:hAnsi="Times New Roman" w:cs="Times New Roman"/>
              </w:rPr>
              <w:t>Early Indian notions of History</w:t>
            </w:r>
          </w:p>
          <w:p w:rsidR="005155C4" w:rsidRPr="001C57CF" w:rsidRDefault="005155C4" w:rsidP="00472B3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1C57CF">
              <w:rPr>
                <w:rFonts w:ascii="Times New Roman" w:hAnsi="Times New Roman" w:cs="Times New Roman"/>
              </w:rPr>
              <w:t xml:space="preserve">Sources and tools of historical reconstruction: archaeological, epigraphy, numismatics, </w:t>
            </w:r>
            <w:r w:rsidRPr="001C57CF">
              <w:rPr>
                <w:rFonts w:ascii="Times New Roman" w:hAnsi="Times New Roman" w:cs="Times New Roman"/>
              </w:rPr>
              <w:lastRenderedPageBreak/>
              <w:t>literary</w:t>
            </w:r>
          </w:p>
          <w:p w:rsidR="005155C4" w:rsidRPr="001C57CF" w:rsidRDefault="005155C4" w:rsidP="00472B3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1C57CF">
              <w:rPr>
                <w:rFonts w:ascii="Times New Roman" w:hAnsi="Times New Roman" w:cs="Times New Roman"/>
              </w:rPr>
              <w:t>Historical interpretations (with special reference to gender, environment, technology and regions )</w:t>
            </w:r>
          </w:p>
        </w:tc>
        <w:tc>
          <w:tcPr>
            <w:tcW w:w="1915" w:type="dxa"/>
          </w:tcPr>
          <w:p w:rsidR="005155C4" w:rsidRDefault="005155C4" w:rsidP="00A73E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155C4" w:rsidRPr="008B5619" w:rsidRDefault="005155C4" w:rsidP="00A73E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Using maps, classroom teaching, discussion and assignment </w:t>
            </w:r>
          </w:p>
        </w:tc>
        <w:tc>
          <w:tcPr>
            <w:tcW w:w="1916" w:type="dxa"/>
          </w:tcPr>
          <w:p w:rsidR="005155C4" w:rsidRDefault="005155C4" w:rsidP="00A73E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</w:tr>
      <w:tr w:rsidR="005155C4" w:rsidTr="006C69A8">
        <w:tc>
          <w:tcPr>
            <w:tcW w:w="1915" w:type="dxa"/>
          </w:tcPr>
          <w:p w:rsidR="005155C4" w:rsidRDefault="005155C4" w:rsidP="00A73E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5" w:type="dxa"/>
          </w:tcPr>
          <w:p w:rsidR="005155C4" w:rsidRPr="001C57CF" w:rsidRDefault="005155C4" w:rsidP="00472B3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  <w:r w:rsidRPr="001C57CF">
              <w:rPr>
                <w:rFonts w:ascii="Times New Roman" w:hAnsi="Times New Roman" w:cs="Times New Roman"/>
              </w:rPr>
              <w:t xml:space="preserve">PRE-HISTORIC HUNTER-GATHERERS </w:t>
            </w:r>
          </w:p>
        </w:tc>
        <w:tc>
          <w:tcPr>
            <w:tcW w:w="1915" w:type="dxa"/>
          </w:tcPr>
          <w:p w:rsidR="005155C4" w:rsidRPr="001C57CF" w:rsidRDefault="005155C4" w:rsidP="00472B3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1C57CF">
              <w:rPr>
                <w:rFonts w:ascii="Times New Roman" w:hAnsi="Times New Roman" w:cs="Times New Roman"/>
              </w:rPr>
              <w:t>Paleolithic cultures- sequence and distribution; stone industries and other technological developments</w:t>
            </w:r>
          </w:p>
          <w:p w:rsidR="005155C4" w:rsidRPr="001C57CF" w:rsidRDefault="005155C4" w:rsidP="00472B39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  <w:r w:rsidRPr="001C57CF">
              <w:rPr>
                <w:rFonts w:ascii="Times New Roman" w:hAnsi="Times New Roman" w:cs="Times New Roman"/>
              </w:rPr>
              <w:t>Mesolithic cultures – regional and chronological distribution; new developments in technology and economy; rock art</w:t>
            </w:r>
          </w:p>
        </w:tc>
        <w:tc>
          <w:tcPr>
            <w:tcW w:w="1915" w:type="dxa"/>
          </w:tcPr>
          <w:p w:rsidR="005155C4" w:rsidRDefault="005155C4" w:rsidP="00A73E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155C4" w:rsidRDefault="005155C4" w:rsidP="00A73E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155C4" w:rsidRPr="00E73CD8" w:rsidRDefault="005155C4" w:rsidP="00A73E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Using internet, presentation, discussion and delivering lecture</w:t>
            </w:r>
          </w:p>
        </w:tc>
        <w:tc>
          <w:tcPr>
            <w:tcW w:w="1916" w:type="dxa"/>
          </w:tcPr>
          <w:p w:rsidR="005155C4" w:rsidRDefault="005155C4" w:rsidP="00A73E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</w:tr>
      <w:tr w:rsidR="005155C4" w:rsidTr="006C69A8">
        <w:tc>
          <w:tcPr>
            <w:tcW w:w="1915" w:type="dxa"/>
          </w:tcPr>
          <w:p w:rsidR="005155C4" w:rsidRDefault="005155C4" w:rsidP="00A73E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5" w:type="dxa"/>
          </w:tcPr>
          <w:p w:rsidR="005155C4" w:rsidRPr="001C57CF" w:rsidRDefault="005155C4" w:rsidP="00472B3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  <w:r w:rsidRPr="001C57CF">
              <w:rPr>
                <w:rFonts w:ascii="Times New Roman" w:hAnsi="Times New Roman" w:cs="Times New Roman"/>
              </w:rPr>
              <w:t xml:space="preserve">THE ADVENT OF FOOD PRODUCTION </w:t>
            </w:r>
          </w:p>
        </w:tc>
        <w:tc>
          <w:tcPr>
            <w:tcW w:w="1915" w:type="dxa"/>
          </w:tcPr>
          <w:p w:rsidR="005155C4" w:rsidRPr="001C57CF" w:rsidRDefault="005155C4" w:rsidP="00472B39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1C57CF">
              <w:rPr>
                <w:rFonts w:ascii="Times New Roman" w:hAnsi="Times New Roman" w:cs="Times New Roman"/>
              </w:rPr>
              <w:t xml:space="preserve">Understanding the regional and chronological distribution of the Neolithic and Chalcolithic cultures: subsistence and patterns of exchange </w:t>
            </w:r>
          </w:p>
        </w:tc>
        <w:tc>
          <w:tcPr>
            <w:tcW w:w="1915" w:type="dxa"/>
          </w:tcPr>
          <w:p w:rsidR="005155C4" w:rsidRDefault="005155C4" w:rsidP="00A73E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Lecture and discussion session, using maps for geographical understanding</w:t>
            </w:r>
          </w:p>
        </w:tc>
        <w:tc>
          <w:tcPr>
            <w:tcW w:w="1916" w:type="dxa"/>
          </w:tcPr>
          <w:p w:rsidR="005155C4" w:rsidRDefault="005155C4" w:rsidP="00A73E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</w:tr>
    </w:tbl>
    <w:p w:rsidR="006C69A8" w:rsidRDefault="006C69A8" w:rsidP="006C69A8">
      <w:pPr>
        <w:jc w:val="center"/>
        <w:rPr>
          <w:rFonts w:ascii="Times New Roman" w:hAnsi="Times New Roman" w:cs="Times New Roman"/>
          <w:b/>
          <w:bCs/>
        </w:rPr>
      </w:pPr>
    </w:p>
    <w:p w:rsidR="00E73CD8" w:rsidRDefault="00E73CD8" w:rsidP="006C69A8">
      <w:pPr>
        <w:pStyle w:val="ListParagraph"/>
        <w:tabs>
          <w:tab w:val="left" w:pos="5610"/>
        </w:tabs>
      </w:pPr>
    </w:p>
    <w:p w:rsidR="006C69A8" w:rsidRDefault="006C69A8" w:rsidP="006C69A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HIS-HC-2016</w:t>
      </w:r>
    </w:p>
    <w:p w:rsidR="006C69A8" w:rsidRDefault="006C69A8" w:rsidP="006C69A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– II</w:t>
      </w:r>
    </w:p>
    <w:tbl>
      <w:tblPr>
        <w:tblStyle w:val="TableGrid"/>
        <w:tblW w:w="0" w:type="auto"/>
        <w:tblLook w:val="04A0"/>
      </w:tblPr>
      <w:tblGrid>
        <w:gridCol w:w="1731"/>
        <w:gridCol w:w="2643"/>
        <w:gridCol w:w="2544"/>
        <w:gridCol w:w="1463"/>
        <w:gridCol w:w="1195"/>
      </w:tblGrid>
      <w:tr w:rsidR="006C69A8" w:rsidTr="006C69A8">
        <w:tc>
          <w:tcPr>
            <w:tcW w:w="1731" w:type="dxa"/>
          </w:tcPr>
          <w:p w:rsidR="006C69A8" w:rsidRDefault="006C69A8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NAME OF FACULTY</w:t>
            </w:r>
          </w:p>
        </w:tc>
        <w:tc>
          <w:tcPr>
            <w:tcW w:w="2643" w:type="dxa"/>
          </w:tcPr>
          <w:p w:rsidR="006C69A8" w:rsidRDefault="006C69A8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UNIIT</w:t>
            </w:r>
          </w:p>
        </w:tc>
        <w:tc>
          <w:tcPr>
            <w:tcW w:w="2544" w:type="dxa"/>
          </w:tcPr>
          <w:p w:rsidR="006C69A8" w:rsidRDefault="006C69A8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463" w:type="dxa"/>
          </w:tcPr>
          <w:p w:rsidR="006C69A8" w:rsidRDefault="006C69A8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APPROACH</w:t>
            </w:r>
          </w:p>
        </w:tc>
        <w:tc>
          <w:tcPr>
            <w:tcW w:w="1195" w:type="dxa"/>
          </w:tcPr>
          <w:p w:rsidR="006C69A8" w:rsidRDefault="006C69A8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6C69A8" w:rsidTr="006C69A8">
        <w:tc>
          <w:tcPr>
            <w:tcW w:w="1731" w:type="dxa"/>
            <w:vMerge w:val="restart"/>
          </w:tcPr>
          <w:p w:rsidR="006C69A8" w:rsidRPr="006C69A8" w:rsidRDefault="006C69A8" w:rsidP="006C69A8">
            <w:pPr>
              <w:jc w:val="center"/>
              <w:rPr>
                <w:rFonts w:ascii="Times New Roman" w:hAnsi="Times New Roman" w:cs="Times New Roman"/>
              </w:rPr>
            </w:pPr>
          </w:p>
          <w:p w:rsidR="006C69A8" w:rsidRPr="006C69A8" w:rsidRDefault="006C69A8" w:rsidP="006C69A8">
            <w:pPr>
              <w:jc w:val="center"/>
              <w:rPr>
                <w:rFonts w:ascii="Times New Roman" w:hAnsi="Times New Roman" w:cs="Times New Roman"/>
              </w:rPr>
            </w:pPr>
            <w:r w:rsidRPr="006C69A8">
              <w:rPr>
                <w:rFonts w:ascii="Times New Roman" w:hAnsi="Times New Roman" w:cs="Times New Roman"/>
              </w:rPr>
              <w:t>BIPUL SARMA BARPUJARI</w:t>
            </w:r>
          </w:p>
        </w:tc>
        <w:tc>
          <w:tcPr>
            <w:tcW w:w="2643" w:type="dxa"/>
          </w:tcPr>
          <w:p w:rsidR="006C69A8" w:rsidRPr="006C69A8" w:rsidRDefault="006C69A8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6C69A8" w:rsidRPr="006C69A8" w:rsidRDefault="006C69A8" w:rsidP="00472B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6C69A8">
              <w:rPr>
                <w:rFonts w:ascii="Times New Roman" w:hAnsi="Times New Roman" w:cs="Times New Roman"/>
                <w:color w:val="000000"/>
              </w:rPr>
              <w:t>Changing political formations (circa 300 BCE to circa CE 300):</w:t>
            </w:r>
          </w:p>
        </w:tc>
        <w:tc>
          <w:tcPr>
            <w:tcW w:w="2544" w:type="dxa"/>
          </w:tcPr>
          <w:p w:rsidR="006C69A8" w:rsidRPr="006C69A8" w:rsidRDefault="006C69A8" w:rsidP="00A73E74">
            <w:pPr>
              <w:rPr>
                <w:rFonts w:ascii="Times New Roman" w:hAnsi="Times New Roman" w:cs="Times New Roman"/>
              </w:rPr>
            </w:pPr>
          </w:p>
          <w:p w:rsidR="006C69A8" w:rsidRPr="006C69A8" w:rsidRDefault="006C69A8" w:rsidP="00472B3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6C69A8">
              <w:rPr>
                <w:rFonts w:ascii="Times New Roman" w:hAnsi="Times New Roman" w:cs="Times New Roman"/>
              </w:rPr>
              <w:t xml:space="preserve">The Mauryan Empire </w:t>
            </w:r>
          </w:p>
          <w:p w:rsidR="006C69A8" w:rsidRPr="006C69A8" w:rsidRDefault="006C69A8" w:rsidP="00472B3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6C69A8">
              <w:rPr>
                <w:rFonts w:ascii="Times New Roman" w:hAnsi="Times New Roman" w:cs="Times New Roman"/>
                <w:color w:val="000000"/>
              </w:rPr>
              <w:t xml:space="preserve"> Post-Mauryan Polities: </w:t>
            </w:r>
            <w:r w:rsidRPr="006C69A8">
              <w:rPr>
                <w:rFonts w:ascii="Times New Roman" w:hAnsi="Times New Roman" w:cs="Times New Roman"/>
                <w:color w:val="000000"/>
              </w:rPr>
              <w:lastRenderedPageBreak/>
              <w:t>Kushanas, Satavahanas, Gana Sanghas</w:t>
            </w:r>
            <w:r w:rsidRPr="006C69A8">
              <w:rPr>
                <w:color w:val="000000"/>
              </w:rPr>
              <w:t xml:space="preserve">. </w:t>
            </w:r>
            <w:r w:rsidRPr="006C69A8">
              <w:t xml:space="preserve"> </w:t>
            </w:r>
          </w:p>
        </w:tc>
        <w:tc>
          <w:tcPr>
            <w:tcW w:w="1463" w:type="dxa"/>
          </w:tcPr>
          <w:p w:rsidR="006C69A8" w:rsidRDefault="006C69A8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Lecture and discussion session, using maps for geographical </w:t>
            </w:r>
            <w:r>
              <w:rPr>
                <w:rFonts w:ascii="Times New Roman" w:hAnsi="Times New Roman" w:cs="Times New Roman"/>
              </w:rPr>
              <w:lastRenderedPageBreak/>
              <w:t>understanding</w:t>
            </w:r>
          </w:p>
        </w:tc>
        <w:tc>
          <w:tcPr>
            <w:tcW w:w="1195" w:type="dxa"/>
          </w:tcPr>
          <w:p w:rsidR="006C69A8" w:rsidRDefault="006C69A8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C69A8" w:rsidRDefault="006C69A8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</w:tr>
      <w:tr w:rsidR="006C69A8" w:rsidTr="006C69A8">
        <w:tc>
          <w:tcPr>
            <w:tcW w:w="1731" w:type="dxa"/>
            <w:vMerge/>
          </w:tcPr>
          <w:p w:rsidR="006C69A8" w:rsidRPr="006C69A8" w:rsidRDefault="006C69A8" w:rsidP="006C69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3" w:type="dxa"/>
          </w:tcPr>
          <w:p w:rsidR="006C69A8" w:rsidRPr="006C69A8" w:rsidRDefault="006C69A8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6C69A8" w:rsidRPr="006C69A8" w:rsidRDefault="006C69A8" w:rsidP="00472B39">
            <w:pPr>
              <w:pStyle w:val="NormalWeb"/>
              <w:numPr>
                <w:ilvl w:val="0"/>
                <w:numId w:val="11"/>
              </w:numPr>
              <w:spacing w:before="332" w:beforeAutospacing="0" w:after="0" w:afterAutospacing="0"/>
            </w:pPr>
            <w:r w:rsidRPr="006C69A8">
              <w:rPr>
                <w:color w:val="000000"/>
              </w:rPr>
              <w:t>CULTURAL DEVELOPMENTS (CIRCA 300 BCE - 750 CE): </w:t>
            </w:r>
          </w:p>
          <w:p w:rsidR="006C69A8" w:rsidRPr="006C69A8" w:rsidRDefault="006C69A8" w:rsidP="00A73E74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</w:tcPr>
          <w:p w:rsidR="006C69A8" w:rsidRPr="006C69A8" w:rsidRDefault="006C69A8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6C69A8" w:rsidRPr="006C69A8" w:rsidRDefault="006C69A8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6C69A8" w:rsidRPr="006C69A8" w:rsidRDefault="006C69A8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6C69A8" w:rsidRPr="006C69A8" w:rsidRDefault="006C69A8" w:rsidP="00472B3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6C69A8">
              <w:rPr>
                <w:rFonts w:ascii="Times New Roman" w:hAnsi="Times New Roman" w:cs="Times New Roman"/>
              </w:rPr>
              <w:t>A brief survey of Sanskrit, Pali, Prakrit and Tamil literature; Scientific and technical  treatises </w:t>
            </w:r>
          </w:p>
          <w:p w:rsidR="006C69A8" w:rsidRPr="006C69A8" w:rsidRDefault="006C69A8" w:rsidP="00472B3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6C69A8">
              <w:rPr>
                <w:rFonts w:ascii="Times New Roman" w:hAnsi="Times New Roman" w:cs="Times New Roman"/>
                <w:color w:val="000000"/>
              </w:rPr>
              <w:t>Art and architecture &amp; forms and patronage; Mauryan, post- Mauryan, Gupta, post-Gupta</w:t>
            </w:r>
          </w:p>
          <w:p w:rsidR="006C69A8" w:rsidRPr="006C69A8" w:rsidRDefault="006C69A8" w:rsidP="00A73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</w:tcPr>
          <w:p w:rsidR="006C69A8" w:rsidRDefault="006C69A8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C69A8" w:rsidRDefault="006C69A8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C69A8" w:rsidRDefault="006C69A8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Using maps, classroom teaching, discussion and assignment</w:t>
            </w:r>
          </w:p>
        </w:tc>
        <w:tc>
          <w:tcPr>
            <w:tcW w:w="1195" w:type="dxa"/>
          </w:tcPr>
          <w:p w:rsidR="006C69A8" w:rsidRDefault="006C69A8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C69A8" w:rsidRDefault="006C69A8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C69A8" w:rsidRDefault="006C69A8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</w:tr>
      <w:tr w:rsidR="005F09AE" w:rsidTr="006C69A8">
        <w:tc>
          <w:tcPr>
            <w:tcW w:w="1731" w:type="dxa"/>
            <w:vMerge w:val="restart"/>
          </w:tcPr>
          <w:p w:rsidR="005F09AE" w:rsidRPr="005F09AE" w:rsidRDefault="005F09AE" w:rsidP="006C69A8">
            <w:pPr>
              <w:jc w:val="center"/>
              <w:rPr>
                <w:rFonts w:ascii="Times New Roman" w:hAnsi="Times New Roman" w:cs="Times New Roman"/>
              </w:rPr>
            </w:pPr>
          </w:p>
          <w:p w:rsidR="005F09AE" w:rsidRPr="005F09AE" w:rsidRDefault="005F09AE" w:rsidP="006C69A8">
            <w:pPr>
              <w:jc w:val="center"/>
              <w:rPr>
                <w:rFonts w:ascii="Times New Roman" w:hAnsi="Times New Roman" w:cs="Times New Roman"/>
              </w:rPr>
            </w:pPr>
          </w:p>
          <w:p w:rsidR="005F09AE" w:rsidRPr="005F09AE" w:rsidRDefault="005F09AE" w:rsidP="006C69A8">
            <w:pPr>
              <w:jc w:val="center"/>
              <w:rPr>
                <w:rFonts w:ascii="Times New Roman" w:hAnsi="Times New Roman" w:cs="Times New Roman"/>
              </w:rPr>
            </w:pPr>
            <w:r w:rsidRPr="005F09AE">
              <w:rPr>
                <w:rFonts w:ascii="Times New Roman" w:hAnsi="Times New Roman" w:cs="Times New Roman"/>
              </w:rPr>
              <w:t>BINAY KALITA</w:t>
            </w:r>
          </w:p>
        </w:tc>
        <w:tc>
          <w:tcPr>
            <w:tcW w:w="2643" w:type="dxa"/>
          </w:tcPr>
          <w:p w:rsidR="005F09AE" w:rsidRPr="005F09AE" w:rsidRDefault="005F09AE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F09AE" w:rsidRPr="005F09AE" w:rsidRDefault="005F09AE" w:rsidP="00472B39">
            <w:pPr>
              <w:pStyle w:val="ListParagraph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</w:rPr>
            </w:pPr>
            <w:r w:rsidRPr="005F09AE">
              <w:rPr>
                <w:rFonts w:ascii="Times New Roman" w:hAnsi="Times New Roman" w:cs="Times New Roman"/>
              </w:rPr>
              <w:t xml:space="preserve">ECONOMY AND SOCIETY (CIRCA 300BCE TO CIRCA CE 300) </w:t>
            </w:r>
          </w:p>
        </w:tc>
        <w:tc>
          <w:tcPr>
            <w:tcW w:w="2544" w:type="dxa"/>
          </w:tcPr>
          <w:p w:rsidR="005F09AE" w:rsidRPr="005F09AE" w:rsidRDefault="005F09AE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F09AE" w:rsidRPr="005F09AE" w:rsidRDefault="005F09AE" w:rsidP="00472B39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5F09AE">
              <w:rPr>
                <w:rFonts w:ascii="Times New Roman" w:hAnsi="Times New Roman" w:cs="Times New Roman"/>
              </w:rPr>
              <w:t>Expansion of agrarian economy: production relations.</w:t>
            </w:r>
          </w:p>
          <w:p w:rsidR="005F09AE" w:rsidRPr="005F09AE" w:rsidRDefault="005F09AE" w:rsidP="00472B39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5F09AE">
              <w:rPr>
                <w:rFonts w:ascii="Times New Roman" w:hAnsi="Times New Roman" w:cs="Times New Roman"/>
              </w:rPr>
              <w:t xml:space="preserve"> Urban growth: north India, central India and the Deccan; </w:t>
            </w:r>
          </w:p>
          <w:p w:rsidR="005F09AE" w:rsidRPr="005F09AE" w:rsidRDefault="005F09AE" w:rsidP="00472B39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5F09AE">
              <w:rPr>
                <w:rFonts w:ascii="Times New Roman" w:hAnsi="Times New Roman" w:cs="Times New Roman"/>
              </w:rPr>
              <w:t xml:space="preserve">Craft Production: trade and trade routes; coinage. </w:t>
            </w:r>
          </w:p>
          <w:p w:rsidR="005F09AE" w:rsidRPr="005F09AE" w:rsidRDefault="005F09AE" w:rsidP="00472B39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5F09AE">
              <w:rPr>
                <w:rFonts w:ascii="Times New Roman" w:hAnsi="Times New Roman" w:cs="Times New Roman"/>
              </w:rPr>
              <w:t>Social stratification: class, Varna, jati, untouchability; gender; marriage and property relations</w:t>
            </w:r>
          </w:p>
        </w:tc>
        <w:tc>
          <w:tcPr>
            <w:tcW w:w="1463" w:type="dxa"/>
          </w:tcPr>
          <w:p w:rsidR="005F09AE" w:rsidRDefault="005F09AE" w:rsidP="006C69A8">
            <w:pPr>
              <w:jc w:val="center"/>
              <w:rPr>
                <w:rFonts w:ascii="Times New Roman" w:hAnsi="Times New Roman" w:cs="Times New Roman"/>
              </w:rPr>
            </w:pPr>
          </w:p>
          <w:p w:rsidR="005F09AE" w:rsidRPr="005F09AE" w:rsidRDefault="005F09AE" w:rsidP="006C69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and question answer series</w:t>
            </w:r>
          </w:p>
        </w:tc>
        <w:tc>
          <w:tcPr>
            <w:tcW w:w="1195" w:type="dxa"/>
          </w:tcPr>
          <w:p w:rsidR="005F09AE" w:rsidRDefault="005F09AE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F09AE" w:rsidRDefault="005F09AE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F09AE" w:rsidRDefault="005F09AE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</w:tr>
      <w:tr w:rsidR="005F09AE" w:rsidTr="006C69A8">
        <w:tc>
          <w:tcPr>
            <w:tcW w:w="1731" w:type="dxa"/>
            <w:vMerge/>
          </w:tcPr>
          <w:p w:rsidR="005F09AE" w:rsidRPr="005F09AE" w:rsidRDefault="005F09AE" w:rsidP="006C69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3" w:type="dxa"/>
          </w:tcPr>
          <w:p w:rsidR="005F09AE" w:rsidRPr="005F09AE" w:rsidRDefault="005F09AE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F09AE" w:rsidRPr="005F09AE" w:rsidRDefault="005F09AE" w:rsidP="00472B39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5F09AE">
              <w:rPr>
                <w:rFonts w:ascii="Times New Roman" w:hAnsi="Times New Roman" w:cs="Times New Roman"/>
              </w:rPr>
              <w:t>TOWARDS EARLY MEDIEVAL INDIA (CIRCA CE 4</w:t>
            </w:r>
            <w:r w:rsidRPr="005F09AE">
              <w:rPr>
                <w:rFonts w:ascii="Times New Roman" w:hAnsi="Times New Roman" w:cs="Times New Roman"/>
                <w:vertAlign w:val="superscript"/>
              </w:rPr>
              <w:t>TH</w:t>
            </w:r>
            <w:r w:rsidRPr="005F09AE">
              <w:rPr>
                <w:rFonts w:ascii="Times New Roman" w:hAnsi="Times New Roman" w:cs="Times New Roman"/>
              </w:rPr>
              <w:t xml:space="preserve"> CENTURY TO CE 750)</w:t>
            </w:r>
          </w:p>
        </w:tc>
        <w:tc>
          <w:tcPr>
            <w:tcW w:w="2544" w:type="dxa"/>
          </w:tcPr>
          <w:p w:rsidR="005F09AE" w:rsidRPr="005F09AE" w:rsidRDefault="005F09AE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F09AE" w:rsidRPr="005F09AE" w:rsidRDefault="005F09AE" w:rsidP="00472B39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5F09AE">
              <w:t xml:space="preserve"> </w:t>
            </w:r>
            <w:r w:rsidRPr="005F09AE">
              <w:rPr>
                <w:rFonts w:ascii="Times New Roman" w:hAnsi="Times New Roman" w:cs="Times New Roman"/>
              </w:rPr>
              <w:t>Agrarian expansion: land grants, changing production relations; graded Land rights and peasantry</w:t>
            </w:r>
          </w:p>
          <w:p w:rsidR="005F09AE" w:rsidRDefault="005F09AE" w:rsidP="00472B39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5F09AE">
              <w:rPr>
                <w:rFonts w:ascii="Times New Roman" w:hAnsi="Times New Roman" w:cs="Times New Roman"/>
              </w:rPr>
              <w:t xml:space="preserve">The problem of urban decline: </w:t>
            </w:r>
            <w:r w:rsidRPr="005F09AE">
              <w:rPr>
                <w:rFonts w:ascii="Times New Roman" w:hAnsi="Times New Roman" w:cs="Times New Roman"/>
              </w:rPr>
              <w:lastRenderedPageBreak/>
              <w:t xml:space="preserve">patterns of trade, </w:t>
            </w:r>
          </w:p>
          <w:p w:rsidR="005F09AE" w:rsidRDefault="005F09AE" w:rsidP="00472B39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</w:p>
          <w:p w:rsidR="005F09AE" w:rsidRPr="005F09AE" w:rsidRDefault="005F09AE" w:rsidP="00472B39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proofErr w:type="gramStart"/>
            <w:r w:rsidRPr="005F09AE">
              <w:rPr>
                <w:rFonts w:ascii="Times New Roman" w:hAnsi="Times New Roman" w:cs="Times New Roman"/>
              </w:rPr>
              <w:t>currency</w:t>
            </w:r>
            <w:proofErr w:type="gramEnd"/>
            <w:r w:rsidRPr="005F09AE">
              <w:rPr>
                <w:rFonts w:ascii="Times New Roman" w:hAnsi="Times New Roman" w:cs="Times New Roman"/>
              </w:rPr>
              <w:t>, and urban Settlements.</w:t>
            </w:r>
          </w:p>
          <w:p w:rsidR="005F09AE" w:rsidRPr="005F09AE" w:rsidRDefault="005F09AE" w:rsidP="00472B39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5F09AE">
              <w:rPr>
                <w:rFonts w:ascii="Times New Roman" w:hAnsi="Times New Roman" w:cs="Times New Roman"/>
              </w:rPr>
              <w:t xml:space="preserve">Varna, proliferation of jatis: changing norms of marriage and property. </w:t>
            </w:r>
          </w:p>
          <w:p w:rsidR="005F09AE" w:rsidRPr="005F09AE" w:rsidRDefault="005F09AE" w:rsidP="00472B39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5F09AE">
              <w:rPr>
                <w:rFonts w:ascii="Times New Roman" w:hAnsi="Times New Roman" w:cs="Times New Roman"/>
              </w:rPr>
              <w:t>The nature of polities: the Gupta Empire and its contemporaries.</w:t>
            </w:r>
          </w:p>
          <w:p w:rsidR="005F09AE" w:rsidRPr="005F09AE" w:rsidRDefault="005F09AE" w:rsidP="00472B39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5F09AE">
              <w:rPr>
                <w:rFonts w:ascii="Times New Roman" w:hAnsi="Times New Roman" w:cs="Times New Roman"/>
              </w:rPr>
              <w:t xml:space="preserve"> Post- Gupta polities - Pallavas, Chalukyas, and Vardhanas</w:t>
            </w:r>
          </w:p>
        </w:tc>
        <w:tc>
          <w:tcPr>
            <w:tcW w:w="1463" w:type="dxa"/>
          </w:tcPr>
          <w:p w:rsidR="005F09AE" w:rsidRDefault="005F09AE" w:rsidP="006C69A8">
            <w:pPr>
              <w:jc w:val="center"/>
              <w:rPr>
                <w:rFonts w:ascii="Times New Roman" w:hAnsi="Times New Roman" w:cs="Times New Roman"/>
              </w:rPr>
            </w:pPr>
          </w:p>
          <w:p w:rsidR="005F09AE" w:rsidRPr="005F09AE" w:rsidRDefault="005F09AE" w:rsidP="006C69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and question answer series</w:t>
            </w:r>
          </w:p>
        </w:tc>
        <w:tc>
          <w:tcPr>
            <w:tcW w:w="1195" w:type="dxa"/>
          </w:tcPr>
          <w:p w:rsidR="005F09AE" w:rsidRDefault="005F09AE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F09AE" w:rsidRDefault="005F09AE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F09AE" w:rsidRDefault="005F09AE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</w:tr>
      <w:tr w:rsidR="005F09AE" w:rsidTr="006C69A8">
        <w:tc>
          <w:tcPr>
            <w:tcW w:w="1731" w:type="dxa"/>
          </w:tcPr>
          <w:p w:rsidR="005F09AE" w:rsidRPr="005F09AE" w:rsidRDefault="005F09AE" w:rsidP="006C69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3" w:type="dxa"/>
          </w:tcPr>
          <w:p w:rsidR="005F09AE" w:rsidRPr="005F09AE" w:rsidRDefault="005F09AE" w:rsidP="00A73E74">
            <w:pPr>
              <w:rPr>
                <w:rFonts w:ascii="Times New Roman" w:hAnsi="Times New Roman" w:cs="Times New Roman"/>
              </w:rPr>
            </w:pPr>
          </w:p>
          <w:p w:rsidR="005F09AE" w:rsidRPr="005F09AE" w:rsidRDefault="005F09AE" w:rsidP="00A73E74">
            <w:pPr>
              <w:rPr>
                <w:rFonts w:ascii="Times New Roman" w:hAnsi="Times New Roman" w:cs="Times New Roman"/>
              </w:rPr>
            </w:pPr>
          </w:p>
          <w:p w:rsidR="005F09AE" w:rsidRPr="005F09AE" w:rsidRDefault="005F09AE" w:rsidP="00A73E74">
            <w:pPr>
              <w:ind w:left="630"/>
              <w:rPr>
                <w:rFonts w:ascii="Times New Roman" w:hAnsi="Times New Roman" w:cs="Times New Roman"/>
              </w:rPr>
            </w:pPr>
            <w:r w:rsidRPr="005F09AE">
              <w:rPr>
                <w:rFonts w:ascii="Times New Roman" w:hAnsi="Times New Roman" w:cs="Times New Roman"/>
              </w:rPr>
              <w:t xml:space="preserve"> 4     RELIGION, PHILOSOPHY AND SOCIETY(CIRCA 300BCE-750CE)</w:t>
            </w:r>
          </w:p>
        </w:tc>
        <w:tc>
          <w:tcPr>
            <w:tcW w:w="2544" w:type="dxa"/>
          </w:tcPr>
          <w:p w:rsidR="005F09AE" w:rsidRPr="005F09AE" w:rsidRDefault="005F09AE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F09AE" w:rsidRPr="005F09AE" w:rsidRDefault="005F09AE" w:rsidP="00472B39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5F09AE">
              <w:rPr>
                <w:rFonts w:ascii="Times New Roman" w:hAnsi="Times New Roman" w:cs="Times New Roman"/>
              </w:rPr>
              <w:t xml:space="preserve">Consolidation of the brahmanical tradition: dharma, Varnashram, Purusharthas, samskaras. </w:t>
            </w:r>
          </w:p>
          <w:p w:rsidR="005F09AE" w:rsidRPr="005F09AE" w:rsidRDefault="005F09AE" w:rsidP="00472B39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5F09AE">
              <w:rPr>
                <w:rFonts w:ascii="Times New Roman" w:hAnsi="Times New Roman" w:cs="Times New Roman"/>
              </w:rPr>
              <w:t xml:space="preserve">Theistic cults (from circa second century BC): Mahayana; the Puranic tradition. </w:t>
            </w:r>
          </w:p>
          <w:p w:rsidR="005F09AE" w:rsidRPr="005F09AE" w:rsidRDefault="005F09AE" w:rsidP="00472B39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5F09AE">
              <w:rPr>
                <w:rFonts w:ascii="Times New Roman" w:hAnsi="Times New Roman" w:cs="Times New Roman"/>
              </w:rPr>
              <w:t>The beginnings of Tantricism</w:t>
            </w:r>
          </w:p>
        </w:tc>
        <w:tc>
          <w:tcPr>
            <w:tcW w:w="1463" w:type="dxa"/>
          </w:tcPr>
          <w:p w:rsidR="005F09AE" w:rsidRDefault="005F09AE" w:rsidP="006C69A8">
            <w:pPr>
              <w:jc w:val="center"/>
              <w:rPr>
                <w:rFonts w:ascii="Times New Roman" w:hAnsi="Times New Roman" w:cs="Times New Roman"/>
              </w:rPr>
            </w:pPr>
          </w:p>
          <w:p w:rsidR="005F09AE" w:rsidRPr="005F09AE" w:rsidRDefault="005F09AE" w:rsidP="006C69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teaching, discussion and question answer series</w:t>
            </w:r>
          </w:p>
        </w:tc>
        <w:tc>
          <w:tcPr>
            <w:tcW w:w="1195" w:type="dxa"/>
          </w:tcPr>
          <w:p w:rsidR="005F09AE" w:rsidRDefault="005F09AE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F09AE" w:rsidRDefault="005F09AE" w:rsidP="006C6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</w:tr>
    </w:tbl>
    <w:p w:rsidR="006C69A8" w:rsidRPr="0024700F" w:rsidRDefault="006C69A8" w:rsidP="006C69A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:rsidR="00F22E53" w:rsidRDefault="00F22E53" w:rsidP="00F22E5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PAPERCODE: HIS-HC-2026</w:t>
      </w:r>
    </w:p>
    <w:p w:rsidR="00F22E53" w:rsidRDefault="00F22E53" w:rsidP="00F22E5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SOCIAL FORMATIONS AND CULTURAL PATTERNS OF THE MEDIEVAL WORLD</w:t>
      </w:r>
    </w:p>
    <w:tbl>
      <w:tblPr>
        <w:tblStyle w:val="TableGrid"/>
        <w:tblW w:w="0" w:type="auto"/>
        <w:tblInd w:w="720" w:type="dxa"/>
        <w:tblLayout w:type="fixed"/>
        <w:tblLook w:val="04A0"/>
      </w:tblPr>
      <w:tblGrid>
        <w:gridCol w:w="1527"/>
        <w:gridCol w:w="1911"/>
        <w:gridCol w:w="2430"/>
        <w:gridCol w:w="1463"/>
        <w:gridCol w:w="1334"/>
      </w:tblGrid>
      <w:tr w:rsidR="00C97A57" w:rsidTr="00C711A7">
        <w:tc>
          <w:tcPr>
            <w:tcW w:w="1527" w:type="dxa"/>
          </w:tcPr>
          <w:p w:rsidR="00C97A57" w:rsidRPr="00C711A7" w:rsidRDefault="00C97A57" w:rsidP="006C69A8">
            <w:pPr>
              <w:pStyle w:val="ListParagraph"/>
              <w:tabs>
                <w:tab w:val="left" w:pos="5610"/>
              </w:tabs>
              <w:ind w:left="0"/>
              <w:jc w:val="center"/>
              <w:rPr>
                <w:b/>
                <w:bCs/>
              </w:rPr>
            </w:pPr>
            <w:r w:rsidRPr="00C711A7">
              <w:rPr>
                <w:b/>
                <w:bCs/>
              </w:rPr>
              <w:t>NAME OF FACULTY</w:t>
            </w:r>
          </w:p>
        </w:tc>
        <w:tc>
          <w:tcPr>
            <w:tcW w:w="1911" w:type="dxa"/>
          </w:tcPr>
          <w:p w:rsidR="00C97A57" w:rsidRPr="00C711A7" w:rsidRDefault="00C97A57" w:rsidP="006C69A8">
            <w:pPr>
              <w:pStyle w:val="ListParagraph"/>
              <w:tabs>
                <w:tab w:val="left" w:pos="5610"/>
              </w:tabs>
              <w:ind w:left="0"/>
              <w:jc w:val="center"/>
              <w:rPr>
                <w:b/>
                <w:bCs/>
              </w:rPr>
            </w:pPr>
            <w:r w:rsidRPr="00C711A7">
              <w:rPr>
                <w:b/>
                <w:bCs/>
              </w:rPr>
              <w:t>UNIT</w:t>
            </w:r>
          </w:p>
        </w:tc>
        <w:tc>
          <w:tcPr>
            <w:tcW w:w="2430" w:type="dxa"/>
          </w:tcPr>
          <w:p w:rsidR="00C97A57" w:rsidRPr="00C711A7" w:rsidRDefault="00C97A57" w:rsidP="006C69A8">
            <w:pPr>
              <w:pStyle w:val="ListParagraph"/>
              <w:tabs>
                <w:tab w:val="left" w:pos="5610"/>
              </w:tabs>
              <w:ind w:left="0"/>
              <w:jc w:val="center"/>
              <w:rPr>
                <w:b/>
                <w:bCs/>
              </w:rPr>
            </w:pPr>
            <w:r w:rsidRPr="00C711A7">
              <w:rPr>
                <w:b/>
                <w:bCs/>
              </w:rPr>
              <w:t>THEME/TOPIC</w:t>
            </w:r>
          </w:p>
        </w:tc>
        <w:tc>
          <w:tcPr>
            <w:tcW w:w="1463" w:type="dxa"/>
          </w:tcPr>
          <w:p w:rsidR="00C97A57" w:rsidRPr="00C711A7" w:rsidRDefault="00C97A57" w:rsidP="006C69A8">
            <w:pPr>
              <w:pStyle w:val="ListParagraph"/>
              <w:tabs>
                <w:tab w:val="left" w:pos="5610"/>
              </w:tabs>
              <w:ind w:left="0"/>
              <w:jc w:val="center"/>
              <w:rPr>
                <w:b/>
                <w:bCs/>
              </w:rPr>
            </w:pPr>
            <w:r w:rsidRPr="00C711A7">
              <w:rPr>
                <w:b/>
                <w:bCs/>
              </w:rPr>
              <w:t xml:space="preserve">TEACHING APPROACH </w:t>
            </w:r>
          </w:p>
        </w:tc>
        <w:tc>
          <w:tcPr>
            <w:tcW w:w="1334" w:type="dxa"/>
          </w:tcPr>
          <w:p w:rsidR="00C97A57" w:rsidRPr="00C711A7" w:rsidRDefault="00C97A57" w:rsidP="006C69A8">
            <w:pPr>
              <w:pStyle w:val="ListParagraph"/>
              <w:tabs>
                <w:tab w:val="left" w:pos="5610"/>
              </w:tabs>
              <w:ind w:left="0"/>
              <w:jc w:val="center"/>
              <w:rPr>
                <w:b/>
                <w:bCs/>
              </w:rPr>
            </w:pPr>
            <w:r w:rsidRPr="00C711A7">
              <w:rPr>
                <w:b/>
                <w:bCs/>
              </w:rPr>
              <w:t>NO OF CLASSES</w:t>
            </w:r>
          </w:p>
        </w:tc>
      </w:tr>
      <w:tr w:rsidR="00C711A7" w:rsidTr="00C711A7">
        <w:tc>
          <w:tcPr>
            <w:tcW w:w="1527" w:type="dxa"/>
            <w:vMerge w:val="restart"/>
          </w:tcPr>
          <w:p w:rsidR="00C711A7" w:rsidRPr="001E21D7" w:rsidRDefault="00C711A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C711A7" w:rsidRPr="001E21D7" w:rsidRDefault="00C711A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C711A7" w:rsidRPr="001E21D7" w:rsidRDefault="00C711A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C711A7" w:rsidRPr="001E21D7" w:rsidRDefault="00C711A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  <w:r w:rsidRPr="001E21D7">
              <w:t>BASANTA KALITA</w:t>
            </w:r>
          </w:p>
        </w:tc>
        <w:tc>
          <w:tcPr>
            <w:tcW w:w="1911" w:type="dxa"/>
          </w:tcPr>
          <w:p w:rsidR="00C711A7" w:rsidRPr="001E21D7" w:rsidRDefault="00C711A7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C711A7" w:rsidRPr="001E21D7" w:rsidRDefault="00C711A7" w:rsidP="00472B39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</w:rPr>
            </w:pPr>
            <w:r w:rsidRPr="001E21D7">
              <w:rPr>
                <w:rFonts w:ascii="Times New Roman" w:hAnsi="Times New Roman" w:cs="Times New Roman"/>
              </w:rPr>
              <w:t>ROMAN REPUBLIC II</w:t>
            </w:r>
          </w:p>
        </w:tc>
        <w:tc>
          <w:tcPr>
            <w:tcW w:w="2430" w:type="dxa"/>
          </w:tcPr>
          <w:p w:rsidR="00C711A7" w:rsidRPr="001E21D7" w:rsidRDefault="00C711A7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C711A7" w:rsidRPr="001E21D7" w:rsidRDefault="00C711A7" w:rsidP="00472B39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1E21D7">
              <w:rPr>
                <w:rFonts w:ascii="Times New Roman" w:hAnsi="Times New Roman" w:cs="Times New Roman"/>
              </w:rPr>
              <w:t xml:space="preserve">Roman empire </w:t>
            </w:r>
          </w:p>
          <w:p w:rsidR="00C711A7" w:rsidRPr="001E21D7" w:rsidRDefault="00C711A7" w:rsidP="00472B39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1E21D7">
              <w:rPr>
                <w:rFonts w:ascii="Times New Roman" w:hAnsi="Times New Roman" w:cs="Times New Roman"/>
              </w:rPr>
              <w:t>Slave society and agrarian economy</w:t>
            </w:r>
          </w:p>
          <w:p w:rsidR="00C711A7" w:rsidRPr="001E21D7" w:rsidRDefault="00C711A7" w:rsidP="00472B39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1E21D7">
              <w:rPr>
                <w:rFonts w:ascii="Times New Roman" w:hAnsi="Times New Roman" w:cs="Times New Roman"/>
              </w:rPr>
              <w:t xml:space="preserve">Trade and </w:t>
            </w:r>
            <w:r w:rsidRPr="001E21D7">
              <w:rPr>
                <w:rFonts w:ascii="Times New Roman" w:hAnsi="Times New Roman" w:cs="Times New Roman"/>
              </w:rPr>
              <w:lastRenderedPageBreak/>
              <w:t>Urbanization in Roman Empire</w:t>
            </w:r>
          </w:p>
        </w:tc>
        <w:tc>
          <w:tcPr>
            <w:tcW w:w="1463" w:type="dxa"/>
          </w:tcPr>
          <w:p w:rsidR="00C711A7" w:rsidRPr="001E21D7" w:rsidRDefault="00C711A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C711A7" w:rsidRPr="001E21D7" w:rsidRDefault="00C711A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C711A7" w:rsidRPr="001E21D7" w:rsidRDefault="00C711A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  <w:r w:rsidRPr="001E21D7">
              <w:rPr>
                <w:rFonts w:ascii="Times New Roman" w:hAnsi="Times New Roman" w:cs="Times New Roman"/>
              </w:rPr>
              <w:t xml:space="preserve">Lecture and discussion session, using maps for </w:t>
            </w:r>
            <w:r w:rsidRPr="001E21D7">
              <w:rPr>
                <w:rFonts w:ascii="Times New Roman" w:hAnsi="Times New Roman" w:cs="Times New Roman"/>
              </w:rPr>
              <w:lastRenderedPageBreak/>
              <w:t>geographical understanding</w:t>
            </w:r>
          </w:p>
        </w:tc>
        <w:tc>
          <w:tcPr>
            <w:tcW w:w="1334" w:type="dxa"/>
          </w:tcPr>
          <w:p w:rsidR="00C711A7" w:rsidRPr="001E21D7" w:rsidRDefault="00C711A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1E21D7" w:rsidRPr="001E21D7" w:rsidRDefault="001E21D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1E21D7" w:rsidRPr="001E21D7" w:rsidRDefault="001E21D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  <w:r w:rsidRPr="001E21D7">
              <w:t>09</w:t>
            </w:r>
          </w:p>
        </w:tc>
      </w:tr>
      <w:tr w:rsidR="00C711A7" w:rsidTr="00C711A7">
        <w:tc>
          <w:tcPr>
            <w:tcW w:w="1527" w:type="dxa"/>
            <w:vMerge/>
          </w:tcPr>
          <w:p w:rsidR="00C711A7" w:rsidRPr="001E21D7" w:rsidRDefault="00C711A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</w:tc>
        <w:tc>
          <w:tcPr>
            <w:tcW w:w="1911" w:type="dxa"/>
          </w:tcPr>
          <w:p w:rsidR="00C711A7" w:rsidRPr="001E21D7" w:rsidRDefault="00C711A7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C711A7" w:rsidRPr="001E21D7" w:rsidRDefault="00C711A7" w:rsidP="00472B39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</w:rPr>
            </w:pPr>
            <w:r w:rsidRPr="001E21D7">
              <w:rPr>
                <w:rFonts w:ascii="Times New Roman" w:hAnsi="Times New Roman" w:cs="Times New Roman"/>
              </w:rPr>
              <w:t>ROMAN REPUBLIC II</w:t>
            </w:r>
          </w:p>
        </w:tc>
        <w:tc>
          <w:tcPr>
            <w:tcW w:w="2430" w:type="dxa"/>
          </w:tcPr>
          <w:p w:rsidR="00C711A7" w:rsidRPr="001E21D7" w:rsidRDefault="00C711A7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C711A7" w:rsidRPr="001E21D7" w:rsidRDefault="00C711A7" w:rsidP="00472B39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1E21D7">
              <w:rPr>
                <w:rFonts w:ascii="Times New Roman" w:hAnsi="Times New Roman" w:cs="Times New Roman"/>
              </w:rPr>
              <w:t>Religion and culture in Ancient Rome</w:t>
            </w:r>
          </w:p>
          <w:p w:rsidR="00C711A7" w:rsidRPr="001E21D7" w:rsidRDefault="00C711A7" w:rsidP="00472B39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1E21D7">
              <w:rPr>
                <w:rFonts w:ascii="Times New Roman" w:hAnsi="Times New Roman" w:cs="Times New Roman"/>
              </w:rPr>
              <w:t>Crisis of the Roman Empire</w:t>
            </w:r>
          </w:p>
          <w:p w:rsidR="00C711A7" w:rsidRPr="001E21D7" w:rsidRDefault="00C711A7" w:rsidP="00472B39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1E21D7">
              <w:rPr>
                <w:rFonts w:ascii="Times New Roman" w:hAnsi="Times New Roman" w:cs="Times New Roman"/>
              </w:rPr>
              <w:t>External Factors of decline of Roman Empire</w:t>
            </w:r>
          </w:p>
        </w:tc>
        <w:tc>
          <w:tcPr>
            <w:tcW w:w="1463" w:type="dxa"/>
          </w:tcPr>
          <w:p w:rsidR="00C711A7" w:rsidRPr="001E21D7" w:rsidRDefault="00C711A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C711A7" w:rsidRPr="001E21D7" w:rsidRDefault="00C711A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  <w:r w:rsidRPr="001E21D7">
              <w:rPr>
                <w:rFonts w:ascii="Times New Roman" w:hAnsi="Times New Roman" w:cs="Times New Roman"/>
              </w:rPr>
              <w:t>Lecture and discussion session, using maps for geographical understanding</w:t>
            </w:r>
          </w:p>
        </w:tc>
        <w:tc>
          <w:tcPr>
            <w:tcW w:w="1334" w:type="dxa"/>
          </w:tcPr>
          <w:p w:rsidR="00C711A7" w:rsidRPr="001E21D7" w:rsidRDefault="00C711A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1E21D7" w:rsidRPr="001E21D7" w:rsidRDefault="001E21D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  <w:r w:rsidRPr="001E21D7">
              <w:t>10</w:t>
            </w:r>
          </w:p>
        </w:tc>
      </w:tr>
      <w:tr w:rsidR="00C711A7" w:rsidTr="00C711A7">
        <w:tc>
          <w:tcPr>
            <w:tcW w:w="1527" w:type="dxa"/>
          </w:tcPr>
          <w:p w:rsidR="00C711A7" w:rsidRPr="001E21D7" w:rsidRDefault="00C711A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</w:tc>
        <w:tc>
          <w:tcPr>
            <w:tcW w:w="1911" w:type="dxa"/>
          </w:tcPr>
          <w:p w:rsidR="00C711A7" w:rsidRPr="001E21D7" w:rsidRDefault="00C711A7" w:rsidP="00472B39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</w:rPr>
            </w:pPr>
            <w:r w:rsidRPr="001E21D7">
              <w:rPr>
                <w:rFonts w:ascii="Times New Roman" w:hAnsi="Times New Roman" w:cs="Times New Roman"/>
              </w:rPr>
              <w:t>ECONOMIC DEVELOPMENTS IN EUROPE FROM THE7TH TO THE 14</w:t>
            </w:r>
            <w:r w:rsidRPr="001E21D7">
              <w:rPr>
                <w:rFonts w:ascii="Times New Roman" w:hAnsi="Times New Roman" w:cs="Times New Roman"/>
                <w:vertAlign w:val="superscript"/>
              </w:rPr>
              <w:t>TH</w:t>
            </w:r>
            <w:r w:rsidRPr="001E21D7">
              <w:rPr>
                <w:rFonts w:ascii="Times New Roman" w:hAnsi="Times New Roman" w:cs="Times New Roman"/>
              </w:rPr>
              <w:t xml:space="preserve"> CENTURIES</w:t>
            </w:r>
          </w:p>
        </w:tc>
        <w:tc>
          <w:tcPr>
            <w:tcW w:w="2430" w:type="dxa"/>
          </w:tcPr>
          <w:p w:rsidR="00C711A7" w:rsidRPr="001E21D7" w:rsidRDefault="00C711A7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C711A7" w:rsidRPr="001E21D7" w:rsidRDefault="00C711A7" w:rsidP="00472B39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1E21D7">
              <w:rPr>
                <w:rFonts w:ascii="Times New Roman" w:hAnsi="Times New Roman" w:cs="Times New Roman"/>
              </w:rPr>
              <w:t xml:space="preserve">Organizations of production </w:t>
            </w:r>
          </w:p>
          <w:p w:rsidR="00C711A7" w:rsidRPr="001E21D7" w:rsidRDefault="00C711A7" w:rsidP="00472B39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1E21D7">
              <w:rPr>
                <w:rFonts w:ascii="Times New Roman" w:hAnsi="Times New Roman" w:cs="Times New Roman"/>
              </w:rPr>
              <w:t xml:space="preserve">Technological developments </w:t>
            </w:r>
          </w:p>
          <w:p w:rsidR="00C711A7" w:rsidRPr="001E21D7" w:rsidRDefault="00C711A7" w:rsidP="00472B39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1E21D7">
              <w:rPr>
                <w:rFonts w:ascii="Times New Roman" w:hAnsi="Times New Roman" w:cs="Times New Roman"/>
              </w:rPr>
              <w:t xml:space="preserve">Crisis of feudalism </w:t>
            </w:r>
          </w:p>
        </w:tc>
        <w:tc>
          <w:tcPr>
            <w:tcW w:w="1463" w:type="dxa"/>
          </w:tcPr>
          <w:p w:rsidR="00C711A7" w:rsidRPr="001E21D7" w:rsidRDefault="00C711A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C711A7" w:rsidRPr="001E21D7" w:rsidRDefault="00C711A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C711A7" w:rsidRPr="001E21D7" w:rsidRDefault="00C711A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  <w:r w:rsidRPr="001E21D7">
              <w:rPr>
                <w:rFonts w:ascii="Times New Roman" w:hAnsi="Times New Roman" w:cs="Times New Roman"/>
              </w:rPr>
              <w:t>Lecture and discussion session, using maps for geographical understanding</w:t>
            </w:r>
          </w:p>
        </w:tc>
        <w:tc>
          <w:tcPr>
            <w:tcW w:w="1334" w:type="dxa"/>
          </w:tcPr>
          <w:p w:rsidR="00C711A7" w:rsidRPr="001E21D7" w:rsidRDefault="00C711A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1E21D7" w:rsidRPr="001E21D7" w:rsidRDefault="001E21D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1E21D7" w:rsidRPr="001E21D7" w:rsidRDefault="001E21D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  <w:r w:rsidRPr="001E21D7">
              <w:t>09</w:t>
            </w:r>
          </w:p>
        </w:tc>
      </w:tr>
      <w:tr w:rsidR="00C711A7" w:rsidTr="00C711A7">
        <w:tc>
          <w:tcPr>
            <w:tcW w:w="1527" w:type="dxa"/>
          </w:tcPr>
          <w:p w:rsidR="00C711A7" w:rsidRPr="001E21D7" w:rsidRDefault="00C711A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</w:tc>
        <w:tc>
          <w:tcPr>
            <w:tcW w:w="1911" w:type="dxa"/>
          </w:tcPr>
          <w:p w:rsidR="00C711A7" w:rsidRPr="001E21D7" w:rsidRDefault="00C711A7" w:rsidP="00472B39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</w:rPr>
            </w:pPr>
            <w:r w:rsidRPr="001E21D7">
              <w:rPr>
                <w:rFonts w:ascii="Times New Roman" w:hAnsi="Times New Roman" w:cs="Times New Roman"/>
              </w:rPr>
              <w:t>RELIGION AND CULTURE IN MEDIEVAL EUROPE</w:t>
            </w:r>
          </w:p>
        </w:tc>
        <w:tc>
          <w:tcPr>
            <w:tcW w:w="2430" w:type="dxa"/>
          </w:tcPr>
          <w:p w:rsidR="00C711A7" w:rsidRPr="001E21D7" w:rsidRDefault="00C711A7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C711A7" w:rsidRPr="001E21D7" w:rsidRDefault="00C711A7" w:rsidP="00472B39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1E21D7">
              <w:rPr>
                <w:rFonts w:ascii="Times New Roman" w:hAnsi="Times New Roman" w:cs="Times New Roman"/>
              </w:rPr>
              <w:t>Expansion of Christianity</w:t>
            </w:r>
          </w:p>
          <w:p w:rsidR="00C711A7" w:rsidRPr="001E21D7" w:rsidRDefault="00C711A7" w:rsidP="00472B39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1E21D7">
              <w:rPr>
                <w:rFonts w:ascii="Times New Roman" w:hAnsi="Times New Roman" w:cs="Times New Roman"/>
              </w:rPr>
              <w:t xml:space="preserve">Development of the Catholic Church </w:t>
            </w:r>
          </w:p>
          <w:p w:rsidR="00C711A7" w:rsidRPr="001E21D7" w:rsidRDefault="00C711A7" w:rsidP="00472B39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1E21D7">
              <w:rPr>
                <w:rFonts w:ascii="Times New Roman" w:hAnsi="Times New Roman" w:cs="Times New Roman"/>
              </w:rPr>
              <w:t>Religion, Culture, and Society in Medieval Europe</w:t>
            </w:r>
          </w:p>
        </w:tc>
        <w:tc>
          <w:tcPr>
            <w:tcW w:w="1463" w:type="dxa"/>
          </w:tcPr>
          <w:p w:rsidR="00C711A7" w:rsidRPr="001E21D7" w:rsidRDefault="00C711A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C711A7" w:rsidRPr="001E21D7" w:rsidRDefault="00C711A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  <w:r w:rsidRPr="001E21D7">
              <w:rPr>
                <w:rFonts w:ascii="Times New Roman" w:hAnsi="Times New Roman" w:cs="Times New Roman"/>
              </w:rPr>
              <w:t>Lecture and discussion session, using maps for geographical understanding</w:t>
            </w:r>
          </w:p>
        </w:tc>
        <w:tc>
          <w:tcPr>
            <w:tcW w:w="1334" w:type="dxa"/>
          </w:tcPr>
          <w:p w:rsidR="00C711A7" w:rsidRPr="001E21D7" w:rsidRDefault="00C711A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1E21D7" w:rsidRPr="001E21D7" w:rsidRDefault="001E21D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1E21D7" w:rsidRPr="001E21D7" w:rsidRDefault="001E21D7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  <w:r w:rsidRPr="001E21D7">
              <w:t>09</w:t>
            </w:r>
          </w:p>
        </w:tc>
      </w:tr>
      <w:tr w:rsidR="005F09AE" w:rsidTr="005F09AE">
        <w:tc>
          <w:tcPr>
            <w:tcW w:w="1527" w:type="dxa"/>
          </w:tcPr>
          <w:p w:rsidR="005F09AE" w:rsidRDefault="005F09AE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5F09AE" w:rsidRPr="001E21D7" w:rsidRDefault="005F09AE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  <w:r>
              <w:t>KUSHAL DUTTA</w:t>
            </w:r>
          </w:p>
        </w:tc>
        <w:tc>
          <w:tcPr>
            <w:tcW w:w="1911" w:type="dxa"/>
          </w:tcPr>
          <w:p w:rsidR="005F09AE" w:rsidRPr="005F09AE" w:rsidRDefault="005F09AE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F09AE" w:rsidRPr="005F09AE" w:rsidRDefault="005F09AE" w:rsidP="00472B39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</w:rPr>
            </w:pPr>
            <w:r w:rsidRPr="005F09AE">
              <w:rPr>
                <w:rFonts w:ascii="Times New Roman" w:hAnsi="Times New Roman" w:cs="Times New Roman"/>
              </w:rPr>
              <w:t>SOCIETIES IN CENTRAL ISLAMIC LANDS</w:t>
            </w:r>
          </w:p>
        </w:tc>
        <w:tc>
          <w:tcPr>
            <w:tcW w:w="2430" w:type="dxa"/>
          </w:tcPr>
          <w:p w:rsidR="005F09AE" w:rsidRPr="005F09AE" w:rsidRDefault="005F09AE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F09AE" w:rsidRPr="005F09AE" w:rsidRDefault="005F09AE" w:rsidP="00472B39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5F09AE">
              <w:rPr>
                <w:rFonts w:ascii="Times New Roman" w:hAnsi="Times New Roman" w:cs="Times New Roman"/>
              </w:rPr>
              <w:t xml:space="preserve">The tribal background, Ummah, Caliphate; rise of Sultans </w:t>
            </w:r>
          </w:p>
          <w:p w:rsidR="005F09AE" w:rsidRPr="005F09AE" w:rsidRDefault="005F09AE" w:rsidP="00472B39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5F09AE">
              <w:rPr>
                <w:rFonts w:ascii="Times New Roman" w:hAnsi="Times New Roman" w:cs="Times New Roman"/>
              </w:rPr>
              <w:t>Religious developments: Sharia, Mihna and Sufism</w:t>
            </w:r>
          </w:p>
          <w:p w:rsidR="005F09AE" w:rsidRPr="005F09AE" w:rsidRDefault="005F09AE" w:rsidP="00472B39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5F09AE">
              <w:rPr>
                <w:rFonts w:ascii="Times New Roman" w:hAnsi="Times New Roman" w:cs="Times New Roman"/>
              </w:rPr>
              <w:t>Urbanization and trade</w:t>
            </w:r>
          </w:p>
        </w:tc>
        <w:tc>
          <w:tcPr>
            <w:tcW w:w="1463" w:type="dxa"/>
          </w:tcPr>
          <w:p w:rsidR="005F09AE" w:rsidRDefault="005F09AE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5F09AE" w:rsidRPr="001E21D7" w:rsidRDefault="005F09AE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  <w:r w:rsidRPr="001E21D7">
              <w:rPr>
                <w:rFonts w:ascii="Times New Roman" w:hAnsi="Times New Roman" w:cs="Times New Roman"/>
              </w:rPr>
              <w:t>Lecture and discussion session, using maps for geographical understanding</w:t>
            </w:r>
          </w:p>
        </w:tc>
        <w:tc>
          <w:tcPr>
            <w:tcW w:w="1334" w:type="dxa"/>
          </w:tcPr>
          <w:p w:rsidR="005F09AE" w:rsidRDefault="005F09AE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5F09AE" w:rsidRPr="001E21D7" w:rsidRDefault="005F09AE" w:rsidP="006C69A8">
            <w:pPr>
              <w:pStyle w:val="ListParagraph"/>
              <w:tabs>
                <w:tab w:val="left" w:pos="5610"/>
              </w:tabs>
              <w:ind w:left="0"/>
              <w:jc w:val="center"/>
            </w:pPr>
            <w:r>
              <w:t>10</w:t>
            </w:r>
          </w:p>
        </w:tc>
      </w:tr>
    </w:tbl>
    <w:p w:rsidR="006C69A8" w:rsidRDefault="006C69A8" w:rsidP="006C69A8">
      <w:pPr>
        <w:pStyle w:val="ListParagraph"/>
        <w:tabs>
          <w:tab w:val="left" w:pos="5610"/>
        </w:tabs>
        <w:jc w:val="center"/>
      </w:pPr>
    </w:p>
    <w:p w:rsidR="007B4B10" w:rsidRDefault="007B4B10" w:rsidP="006C69A8">
      <w:pPr>
        <w:pStyle w:val="ListParagraph"/>
        <w:tabs>
          <w:tab w:val="left" w:pos="5610"/>
        </w:tabs>
        <w:jc w:val="center"/>
      </w:pPr>
    </w:p>
    <w:p w:rsidR="007B4B10" w:rsidRDefault="007B4B10" w:rsidP="006C69A8">
      <w:pPr>
        <w:pStyle w:val="ListParagraph"/>
        <w:tabs>
          <w:tab w:val="left" w:pos="5610"/>
        </w:tabs>
        <w:jc w:val="center"/>
      </w:pPr>
    </w:p>
    <w:p w:rsidR="007B4B10" w:rsidRDefault="007B4B10" w:rsidP="006C69A8">
      <w:pPr>
        <w:pStyle w:val="ListParagraph"/>
        <w:tabs>
          <w:tab w:val="left" w:pos="5610"/>
        </w:tabs>
        <w:jc w:val="center"/>
      </w:pPr>
    </w:p>
    <w:p w:rsidR="007B4B10" w:rsidRDefault="005463B6" w:rsidP="005463B6">
      <w:pPr>
        <w:pStyle w:val="ListParagraph"/>
        <w:tabs>
          <w:tab w:val="left" w:pos="5610"/>
          <w:tab w:val="left" w:pos="7275"/>
        </w:tabs>
      </w:pPr>
      <w:r>
        <w:lastRenderedPageBreak/>
        <w:tab/>
      </w:r>
    </w:p>
    <w:p w:rsidR="00D83864" w:rsidRDefault="00D83864" w:rsidP="005463B6">
      <w:pPr>
        <w:pStyle w:val="ListParagraph"/>
        <w:tabs>
          <w:tab w:val="left" w:pos="5610"/>
          <w:tab w:val="left" w:pos="7275"/>
        </w:tabs>
      </w:pPr>
    </w:p>
    <w:p w:rsidR="00D83864" w:rsidRDefault="00D83864" w:rsidP="00D8386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HIS-HC-3016</w:t>
      </w:r>
    </w:p>
    <w:p w:rsidR="00D83864" w:rsidRDefault="00D83864" w:rsidP="00D8386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III (C. 750-1206)</w:t>
      </w:r>
    </w:p>
    <w:tbl>
      <w:tblPr>
        <w:tblStyle w:val="TableGrid"/>
        <w:tblW w:w="0" w:type="auto"/>
        <w:tblInd w:w="720" w:type="dxa"/>
        <w:tblLayout w:type="fixed"/>
        <w:tblLook w:val="04A0"/>
      </w:tblPr>
      <w:tblGrid>
        <w:gridCol w:w="1548"/>
        <w:gridCol w:w="2181"/>
        <w:gridCol w:w="2468"/>
        <w:gridCol w:w="1559"/>
        <w:gridCol w:w="1100"/>
      </w:tblGrid>
      <w:tr w:rsidR="002528F7" w:rsidTr="002528F7">
        <w:tc>
          <w:tcPr>
            <w:tcW w:w="1548" w:type="dxa"/>
          </w:tcPr>
          <w:p w:rsidR="00D83864" w:rsidRPr="005F4094" w:rsidRDefault="00D8386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5F4094">
              <w:rPr>
                <w:b/>
                <w:bCs/>
              </w:rPr>
              <w:t>NAME OF FACULTY</w:t>
            </w:r>
          </w:p>
        </w:tc>
        <w:tc>
          <w:tcPr>
            <w:tcW w:w="2181" w:type="dxa"/>
          </w:tcPr>
          <w:p w:rsidR="00D83864" w:rsidRPr="005F4094" w:rsidRDefault="00D8386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5F4094">
              <w:rPr>
                <w:b/>
                <w:bCs/>
              </w:rPr>
              <w:t>UNIT</w:t>
            </w:r>
          </w:p>
        </w:tc>
        <w:tc>
          <w:tcPr>
            <w:tcW w:w="2468" w:type="dxa"/>
          </w:tcPr>
          <w:p w:rsidR="00D83864" w:rsidRPr="005F4094" w:rsidRDefault="00D8386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5F4094">
              <w:rPr>
                <w:b/>
                <w:bCs/>
              </w:rPr>
              <w:t>THEME/TOPIC</w:t>
            </w:r>
          </w:p>
        </w:tc>
        <w:tc>
          <w:tcPr>
            <w:tcW w:w="1559" w:type="dxa"/>
          </w:tcPr>
          <w:p w:rsidR="00D83864" w:rsidRPr="005F4094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5F4094">
              <w:rPr>
                <w:b/>
                <w:bCs/>
              </w:rPr>
              <w:t>TEACHING APPROACHES</w:t>
            </w:r>
          </w:p>
        </w:tc>
        <w:tc>
          <w:tcPr>
            <w:tcW w:w="1100" w:type="dxa"/>
          </w:tcPr>
          <w:p w:rsidR="00D83864" w:rsidRPr="005F4094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5F4094">
              <w:rPr>
                <w:b/>
                <w:bCs/>
              </w:rPr>
              <w:t>NO OF CLASSES</w:t>
            </w:r>
          </w:p>
        </w:tc>
      </w:tr>
      <w:tr w:rsidR="002528F7" w:rsidTr="002528F7">
        <w:tc>
          <w:tcPr>
            <w:tcW w:w="1548" w:type="dxa"/>
          </w:tcPr>
          <w:p w:rsidR="002528F7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528F7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BIPUL SARMA BARPUJARI</w:t>
            </w:r>
          </w:p>
        </w:tc>
        <w:tc>
          <w:tcPr>
            <w:tcW w:w="2181" w:type="dxa"/>
          </w:tcPr>
          <w:p w:rsidR="002528F7" w:rsidRPr="005F4094" w:rsidRDefault="002528F7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2528F7" w:rsidRPr="005F4094" w:rsidRDefault="002528F7" w:rsidP="00472B39">
            <w:pPr>
              <w:pStyle w:val="ListParagraph"/>
              <w:numPr>
                <w:ilvl w:val="0"/>
                <w:numId w:val="36"/>
              </w:numPr>
              <w:jc w:val="center"/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 xml:space="preserve">STUDYING EARLY MEDIEVAL INDIA </w:t>
            </w:r>
          </w:p>
        </w:tc>
        <w:tc>
          <w:tcPr>
            <w:tcW w:w="2468" w:type="dxa"/>
          </w:tcPr>
          <w:p w:rsidR="002528F7" w:rsidRPr="005F4094" w:rsidRDefault="002528F7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2528F7" w:rsidRPr="005F4094" w:rsidRDefault="002528F7" w:rsidP="00472B39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 xml:space="preserve">Historical geography; Sources: texts, epigraphic and numismatic data  </w:t>
            </w:r>
          </w:p>
          <w:p w:rsidR="002528F7" w:rsidRPr="005F4094" w:rsidRDefault="002528F7" w:rsidP="00A73E74">
            <w:pPr>
              <w:rPr>
                <w:rFonts w:ascii="Times New Roman" w:hAnsi="Times New Roman" w:cs="Times New Roman"/>
              </w:rPr>
            </w:pPr>
          </w:p>
          <w:p w:rsidR="002528F7" w:rsidRPr="005F4094" w:rsidRDefault="002528F7" w:rsidP="00472B39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 xml:space="preserve"> Debates on Indian feudalism, rise of the Rajputs and the nature of the state </w:t>
            </w:r>
          </w:p>
          <w:p w:rsidR="002528F7" w:rsidRPr="005F4094" w:rsidRDefault="002528F7" w:rsidP="00A73E74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528F7" w:rsidRPr="005F4094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528F7" w:rsidRPr="005F4094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</w:tc>
        <w:tc>
          <w:tcPr>
            <w:tcW w:w="1100" w:type="dxa"/>
          </w:tcPr>
          <w:p w:rsidR="002528F7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528F7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528F7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2528F7" w:rsidTr="002528F7">
        <w:tc>
          <w:tcPr>
            <w:tcW w:w="1548" w:type="dxa"/>
          </w:tcPr>
          <w:p w:rsidR="002528F7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2181" w:type="dxa"/>
          </w:tcPr>
          <w:p w:rsidR="002528F7" w:rsidRPr="005F4094" w:rsidRDefault="002528F7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2528F7" w:rsidRPr="005F4094" w:rsidRDefault="002528F7" w:rsidP="00472B39">
            <w:pPr>
              <w:pStyle w:val="ListParagraph"/>
              <w:numPr>
                <w:ilvl w:val="0"/>
                <w:numId w:val="36"/>
              </w:numPr>
              <w:jc w:val="center"/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 xml:space="preserve">POLITICAL STRUCTURES </w:t>
            </w:r>
          </w:p>
        </w:tc>
        <w:tc>
          <w:tcPr>
            <w:tcW w:w="2468" w:type="dxa"/>
          </w:tcPr>
          <w:p w:rsidR="002528F7" w:rsidRPr="005F4094" w:rsidRDefault="002528F7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2528F7" w:rsidRPr="005F4094" w:rsidRDefault="002528F7" w:rsidP="00A73E74">
            <w:pPr>
              <w:rPr>
                <w:rFonts w:ascii="Times New Roman" w:hAnsi="Times New Roman" w:cs="Times New Roman"/>
                <w:color w:val="000000"/>
              </w:rPr>
            </w:pPr>
            <w:r w:rsidRPr="005F4094">
              <w:rPr>
                <w:rFonts w:ascii="Times New Roman" w:hAnsi="Times New Roman" w:cs="Times New Roman"/>
                <w:color w:val="000000"/>
              </w:rPr>
              <w:t>(a) Evolution of political structures: Rashtrakutas, Palas, Pratiharas, Rajputs and Cholas</w:t>
            </w:r>
          </w:p>
          <w:p w:rsidR="002528F7" w:rsidRPr="005F4094" w:rsidRDefault="002528F7" w:rsidP="00A73E74">
            <w:pPr>
              <w:rPr>
                <w:rFonts w:ascii="Times New Roman" w:hAnsi="Times New Roman" w:cs="Times New Roman"/>
                <w:color w:val="000000"/>
              </w:rPr>
            </w:pPr>
            <w:r w:rsidRPr="005F4094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2528F7" w:rsidRPr="005F4094" w:rsidRDefault="002528F7" w:rsidP="00A73E74">
            <w:pPr>
              <w:rPr>
                <w:rFonts w:ascii="Times New Roman" w:hAnsi="Times New Roman" w:cs="Times New Roman"/>
                <w:color w:val="000000"/>
              </w:rPr>
            </w:pPr>
            <w:r w:rsidRPr="005F4094">
              <w:rPr>
                <w:rFonts w:ascii="Times New Roman" w:hAnsi="Times New Roman" w:cs="Times New Roman"/>
                <w:color w:val="000000"/>
              </w:rPr>
              <w:t>(b) Legitimization of kingship; brahmanas and temples; royal genealogies and rituals</w:t>
            </w:r>
          </w:p>
          <w:p w:rsidR="002528F7" w:rsidRPr="005F4094" w:rsidRDefault="002528F7" w:rsidP="00A73E74">
            <w:pPr>
              <w:rPr>
                <w:rFonts w:ascii="Times New Roman" w:hAnsi="Times New Roman" w:cs="Times New Roman"/>
                <w:color w:val="000000"/>
              </w:rPr>
            </w:pPr>
            <w:r w:rsidRPr="005F4094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2528F7" w:rsidRPr="005F4094" w:rsidRDefault="002528F7" w:rsidP="00A73E74">
            <w:pPr>
              <w:rPr>
                <w:rFonts w:ascii="Times New Roman" w:hAnsi="Times New Roman" w:cs="Times New Roman"/>
                <w:color w:val="000000"/>
              </w:rPr>
            </w:pPr>
            <w:r w:rsidRPr="005F4094">
              <w:rPr>
                <w:rFonts w:ascii="Times New Roman" w:hAnsi="Times New Roman" w:cs="Times New Roman"/>
                <w:color w:val="000000"/>
              </w:rPr>
              <w:t xml:space="preserve">(c) Arab conquest of Sindh: nature and impact of the new set-up; Ismaili dawah </w:t>
            </w:r>
          </w:p>
          <w:p w:rsidR="002528F7" w:rsidRPr="005F4094" w:rsidRDefault="002528F7" w:rsidP="00A73E74">
            <w:pPr>
              <w:rPr>
                <w:rFonts w:ascii="Times New Roman" w:hAnsi="Times New Roman" w:cs="Times New Roman"/>
                <w:color w:val="000000"/>
              </w:rPr>
            </w:pPr>
          </w:p>
          <w:p w:rsidR="002528F7" w:rsidRPr="005F4094" w:rsidRDefault="002528F7" w:rsidP="00A73E74">
            <w:p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  <w:color w:val="000000"/>
              </w:rPr>
              <w:t>(d) Early Turkish invasions: Mahmud of Ghazna; Shahab-ud-Din of Ghur</w:t>
            </w:r>
          </w:p>
        </w:tc>
        <w:tc>
          <w:tcPr>
            <w:tcW w:w="1559" w:type="dxa"/>
          </w:tcPr>
          <w:p w:rsidR="002528F7" w:rsidRPr="005F4094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528F7" w:rsidRPr="005F4094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528F7" w:rsidRPr="005F4094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</w:tc>
        <w:tc>
          <w:tcPr>
            <w:tcW w:w="1100" w:type="dxa"/>
          </w:tcPr>
          <w:p w:rsidR="002528F7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528F7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528F7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528F7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2528F7" w:rsidTr="002528F7">
        <w:tc>
          <w:tcPr>
            <w:tcW w:w="1548" w:type="dxa"/>
          </w:tcPr>
          <w:p w:rsidR="002528F7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2181" w:type="dxa"/>
          </w:tcPr>
          <w:p w:rsidR="002528F7" w:rsidRPr="005F4094" w:rsidRDefault="002528F7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2528F7" w:rsidRPr="005F4094" w:rsidRDefault="002528F7" w:rsidP="00472B39">
            <w:pPr>
              <w:pStyle w:val="ListParagraph"/>
              <w:numPr>
                <w:ilvl w:val="0"/>
                <w:numId w:val="36"/>
              </w:numPr>
              <w:jc w:val="center"/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>AGRARIAN STRUCTURE AND SOCIAL CHANGE</w:t>
            </w:r>
          </w:p>
        </w:tc>
        <w:tc>
          <w:tcPr>
            <w:tcW w:w="2468" w:type="dxa"/>
          </w:tcPr>
          <w:p w:rsidR="002528F7" w:rsidRPr="005F4094" w:rsidRDefault="002528F7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2528F7" w:rsidRPr="005F4094" w:rsidRDefault="002528F7" w:rsidP="00472B39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</w:pPr>
            <w:r w:rsidRPr="005F4094">
              <w:rPr>
                <w:color w:val="000000"/>
              </w:rPr>
              <w:t>Agricultural expansion; crops</w:t>
            </w:r>
          </w:p>
          <w:p w:rsidR="002528F7" w:rsidRPr="005F4094" w:rsidRDefault="002528F7" w:rsidP="00A73E74">
            <w:pPr>
              <w:pStyle w:val="NormalWeb"/>
              <w:spacing w:before="0" w:beforeAutospacing="0" w:after="0" w:afterAutospacing="0"/>
              <w:ind w:left="129"/>
              <w:rPr>
                <w:color w:val="000000"/>
              </w:rPr>
            </w:pPr>
          </w:p>
          <w:p w:rsidR="002528F7" w:rsidRPr="005F4094" w:rsidRDefault="002528F7" w:rsidP="00472B39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</w:pPr>
            <w:r w:rsidRPr="005F4094">
              <w:rPr>
                <w:color w:val="000000"/>
              </w:rPr>
              <w:t xml:space="preserve">Landlords and </w:t>
            </w:r>
            <w:r w:rsidRPr="005F4094">
              <w:rPr>
                <w:color w:val="000000"/>
              </w:rPr>
              <w:lastRenderedPageBreak/>
              <w:t>peasants</w:t>
            </w:r>
          </w:p>
          <w:p w:rsidR="002528F7" w:rsidRPr="005F4094" w:rsidRDefault="002528F7" w:rsidP="00A73E74">
            <w:pPr>
              <w:pStyle w:val="NormalWeb"/>
              <w:spacing w:before="0" w:beforeAutospacing="0" w:after="0" w:afterAutospacing="0"/>
              <w:ind w:left="129"/>
              <w:rPr>
                <w:color w:val="000000"/>
              </w:rPr>
            </w:pPr>
          </w:p>
          <w:p w:rsidR="002528F7" w:rsidRPr="005F4094" w:rsidRDefault="002528F7" w:rsidP="00472B39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color w:val="000000"/>
              </w:rPr>
            </w:pPr>
            <w:r w:rsidRPr="005F4094">
              <w:rPr>
                <w:color w:val="000000"/>
              </w:rPr>
              <w:t>Proliferation of castes; status of untouchables</w:t>
            </w:r>
          </w:p>
          <w:p w:rsidR="002528F7" w:rsidRPr="005F4094" w:rsidRDefault="002528F7" w:rsidP="00A73E74">
            <w:pPr>
              <w:pStyle w:val="NormalWeb"/>
              <w:spacing w:before="0" w:beforeAutospacing="0" w:after="0" w:afterAutospacing="0"/>
              <w:ind w:left="129"/>
              <w:rPr>
                <w:color w:val="000000"/>
              </w:rPr>
            </w:pPr>
          </w:p>
          <w:p w:rsidR="002528F7" w:rsidRPr="005F4094" w:rsidRDefault="002528F7" w:rsidP="00472B39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</w:pPr>
            <w:r w:rsidRPr="005F4094">
              <w:rPr>
                <w:color w:val="000000"/>
              </w:rPr>
              <w:t>Tribes as peasants and their place in the Varna order</w:t>
            </w:r>
          </w:p>
          <w:p w:rsidR="002528F7" w:rsidRPr="005F4094" w:rsidRDefault="002528F7" w:rsidP="00A73E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528F7" w:rsidRPr="005F4094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528F7" w:rsidRPr="005F4094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528F7" w:rsidRPr="005F4094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</w:tc>
        <w:tc>
          <w:tcPr>
            <w:tcW w:w="1100" w:type="dxa"/>
          </w:tcPr>
          <w:p w:rsidR="002528F7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528F7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528F7" w:rsidRDefault="002528F7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5F4094" w:rsidTr="002528F7">
        <w:tc>
          <w:tcPr>
            <w:tcW w:w="1548" w:type="dxa"/>
          </w:tcPr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2181" w:type="dxa"/>
          </w:tcPr>
          <w:p w:rsidR="005F4094" w:rsidRPr="005F4094" w:rsidRDefault="005F409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36"/>
              </w:numPr>
              <w:jc w:val="center"/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 xml:space="preserve">TRADE AND COMMERCE </w:t>
            </w:r>
          </w:p>
        </w:tc>
        <w:tc>
          <w:tcPr>
            <w:tcW w:w="2468" w:type="dxa"/>
          </w:tcPr>
          <w:p w:rsidR="005F4094" w:rsidRPr="005F4094" w:rsidRDefault="005F409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F4094" w:rsidRPr="005F4094" w:rsidRDefault="005F4094" w:rsidP="00A73E74">
            <w:pPr>
              <w:pStyle w:val="NormalWeb"/>
              <w:spacing w:before="0" w:beforeAutospacing="0" w:after="0" w:afterAutospacing="0"/>
              <w:ind w:left="129"/>
            </w:pPr>
            <w:r w:rsidRPr="005F4094">
              <w:rPr>
                <w:color w:val="000000"/>
              </w:rPr>
              <w:t>a.  Inter-regional trade </w:t>
            </w:r>
          </w:p>
          <w:p w:rsidR="005F4094" w:rsidRPr="005F4094" w:rsidRDefault="005F4094" w:rsidP="00A73E74">
            <w:pPr>
              <w:pStyle w:val="NormalWeb"/>
              <w:spacing w:before="0" w:beforeAutospacing="0" w:after="0" w:afterAutospacing="0"/>
              <w:ind w:left="129"/>
            </w:pPr>
            <w:r w:rsidRPr="005F4094">
              <w:rPr>
                <w:color w:val="000000"/>
              </w:rPr>
              <w:t>b. Maritime trade </w:t>
            </w:r>
          </w:p>
          <w:p w:rsidR="005F4094" w:rsidRPr="005F4094" w:rsidRDefault="005F4094" w:rsidP="00A73E74">
            <w:pPr>
              <w:pStyle w:val="NormalWeb"/>
              <w:spacing w:before="0" w:beforeAutospacing="0" w:after="0" w:afterAutospacing="0"/>
              <w:ind w:left="129"/>
            </w:pPr>
            <w:r w:rsidRPr="005F4094">
              <w:rPr>
                <w:color w:val="000000"/>
              </w:rPr>
              <w:t>c.  Medium of exchange </w:t>
            </w:r>
          </w:p>
          <w:p w:rsidR="005F4094" w:rsidRPr="005F4094" w:rsidRDefault="005F4094" w:rsidP="00A73E74">
            <w:pPr>
              <w:pStyle w:val="NormalWeb"/>
              <w:spacing w:before="0" w:beforeAutospacing="0" w:after="0" w:afterAutospacing="0"/>
              <w:ind w:left="129"/>
            </w:pPr>
            <w:r w:rsidRPr="005F4094">
              <w:rPr>
                <w:color w:val="000000"/>
              </w:rPr>
              <w:t>d.  Process of urbanization </w:t>
            </w:r>
          </w:p>
          <w:p w:rsidR="005F4094" w:rsidRPr="005F4094" w:rsidRDefault="005F4094" w:rsidP="00A73E74">
            <w:pPr>
              <w:pStyle w:val="NormalWeb"/>
              <w:spacing w:before="0" w:beforeAutospacing="0" w:after="0" w:afterAutospacing="0"/>
              <w:ind w:left="129"/>
            </w:pPr>
            <w:r w:rsidRPr="005F4094">
              <w:rPr>
                <w:color w:val="000000"/>
              </w:rPr>
              <w:t>e.  Merchant guilds of South India</w:t>
            </w:r>
          </w:p>
          <w:p w:rsidR="005F4094" w:rsidRPr="005F4094" w:rsidRDefault="005F4094" w:rsidP="00A73E74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F4094" w:rsidRDefault="005F4094" w:rsidP="005F4094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5F4094" w:rsidRP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100" w:type="dxa"/>
          </w:tcPr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5F4094" w:rsidTr="002528F7">
        <w:tc>
          <w:tcPr>
            <w:tcW w:w="1548" w:type="dxa"/>
          </w:tcPr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2181" w:type="dxa"/>
          </w:tcPr>
          <w:p w:rsidR="005F4094" w:rsidRPr="005F4094" w:rsidRDefault="005F409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36"/>
              </w:numPr>
              <w:jc w:val="center"/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 xml:space="preserve">RELIGIOUS AND CULTURAL DEVELOPMENTS </w:t>
            </w:r>
          </w:p>
        </w:tc>
        <w:tc>
          <w:tcPr>
            <w:tcW w:w="2468" w:type="dxa"/>
          </w:tcPr>
          <w:p w:rsidR="005F4094" w:rsidRPr="005F4094" w:rsidRDefault="005F409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>Bhakti, Tantricism, Puranic traditions; Buddhism and Jainism; popular religious cults</w:t>
            </w: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>Islamic intellectual traditions: Al-Biruni; Al-Hujwiri</w:t>
            </w: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>Art and architecture: Evolution of regional styles</w:t>
            </w:r>
          </w:p>
        </w:tc>
        <w:tc>
          <w:tcPr>
            <w:tcW w:w="1559" w:type="dxa"/>
          </w:tcPr>
          <w:p w:rsidR="005F4094" w:rsidRP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</w:tc>
        <w:tc>
          <w:tcPr>
            <w:tcW w:w="1100" w:type="dxa"/>
          </w:tcPr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</w:tbl>
    <w:p w:rsidR="00D83864" w:rsidRDefault="00D83864" w:rsidP="00D83864">
      <w:pPr>
        <w:pStyle w:val="ListParagraph"/>
        <w:tabs>
          <w:tab w:val="left" w:pos="5610"/>
          <w:tab w:val="left" w:pos="7275"/>
        </w:tabs>
        <w:jc w:val="center"/>
      </w:pPr>
    </w:p>
    <w:p w:rsidR="005F4094" w:rsidRDefault="005F4094" w:rsidP="00D83864">
      <w:pPr>
        <w:pStyle w:val="ListParagraph"/>
        <w:tabs>
          <w:tab w:val="left" w:pos="5610"/>
          <w:tab w:val="left" w:pos="7275"/>
        </w:tabs>
        <w:jc w:val="center"/>
      </w:pPr>
    </w:p>
    <w:p w:rsidR="005F4094" w:rsidRDefault="005F4094" w:rsidP="00D83864">
      <w:pPr>
        <w:pStyle w:val="ListParagraph"/>
        <w:tabs>
          <w:tab w:val="left" w:pos="5610"/>
          <w:tab w:val="left" w:pos="7275"/>
        </w:tabs>
        <w:jc w:val="center"/>
      </w:pPr>
    </w:p>
    <w:p w:rsidR="005F4094" w:rsidRDefault="005F4094" w:rsidP="005F409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HIS-HC-3026</w:t>
      </w:r>
    </w:p>
    <w:p w:rsidR="005F4094" w:rsidRDefault="005F4094" w:rsidP="005F409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ISE OF THE MODERN WEST – I</w:t>
      </w:r>
    </w:p>
    <w:tbl>
      <w:tblPr>
        <w:tblStyle w:val="TableGrid"/>
        <w:tblW w:w="0" w:type="auto"/>
        <w:tblInd w:w="720" w:type="dxa"/>
        <w:tblLook w:val="04A0"/>
      </w:tblPr>
      <w:tblGrid>
        <w:gridCol w:w="1164"/>
        <w:gridCol w:w="2704"/>
        <w:gridCol w:w="2452"/>
        <w:gridCol w:w="1448"/>
        <w:gridCol w:w="1088"/>
      </w:tblGrid>
      <w:tr w:rsidR="005F4094" w:rsidTr="005F4094">
        <w:tc>
          <w:tcPr>
            <w:tcW w:w="1760" w:type="dxa"/>
          </w:tcPr>
          <w:p w:rsidR="005F4094" w:rsidRP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5F4094">
              <w:rPr>
                <w:b/>
                <w:bCs/>
              </w:rPr>
              <w:t xml:space="preserve">NAME OF </w:t>
            </w:r>
            <w:r w:rsidRPr="005F4094">
              <w:rPr>
                <w:b/>
                <w:bCs/>
              </w:rPr>
              <w:lastRenderedPageBreak/>
              <w:t>FACULTY</w:t>
            </w:r>
          </w:p>
        </w:tc>
        <w:tc>
          <w:tcPr>
            <w:tcW w:w="1634" w:type="dxa"/>
          </w:tcPr>
          <w:p w:rsidR="005F4094" w:rsidRP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5F4094">
              <w:rPr>
                <w:b/>
                <w:bCs/>
              </w:rPr>
              <w:lastRenderedPageBreak/>
              <w:t>UNIT</w:t>
            </w:r>
          </w:p>
        </w:tc>
        <w:tc>
          <w:tcPr>
            <w:tcW w:w="1885" w:type="dxa"/>
          </w:tcPr>
          <w:p w:rsidR="005F4094" w:rsidRP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5F4094">
              <w:rPr>
                <w:b/>
                <w:bCs/>
              </w:rPr>
              <w:t>TOPIC/THEME</w:t>
            </w:r>
          </w:p>
        </w:tc>
        <w:tc>
          <w:tcPr>
            <w:tcW w:w="1837" w:type="dxa"/>
          </w:tcPr>
          <w:p w:rsidR="005F4094" w:rsidRP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5F4094">
              <w:rPr>
                <w:b/>
                <w:bCs/>
              </w:rPr>
              <w:t>TEACHING APROACH</w:t>
            </w:r>
            <w:r w:rsidRPr="005F4094">
              <w:rPr>
                <w:b/>
                <w:bCs/>
              </w:rPr>
              <w:lastRenderedPageBreak/>
              <w:t>ES</w:t>
            </w:r>
          </w:p>
        </w:tc>
        <w:tc>
          <w:tcPr>
            <w:tcW w:w="1740" w:type="dxa"/>
          </w:tcPr>
          <w:p w:rsidR="005F4094" w:rsidRP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5F4094">
              <w:rPr>
                <w:b/>
                <w:bCs/>
              </w:rPr>
              <w:lastRenderedPageBreak/>
              <w:t>NO OF CLASSE</w:t>
            </w:r>
            <w:r w:rsidRPr="005F4094">
              <w:rPr>
                <w:b/>
                <w:bCs/>
              </w:rPr>
              <w:lastRenderedPageBreak/>
              <w:t>S</w:t>
            </w:r>
          </w:p>
        </w:tc>
      </w:tr>
      <w:tr w:rsidR="005F4094" w:rsidTr="005F4094">
        <w:tc>
          <w:tcPr>
            <w:tcW w:w="1760" w:type="dxa"/>
            <w:vMerge w:val="restart"/>
          </w:tcPr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BASANTA KALITA</w:t>
            </w:r>
          </w:p>
        </w:tc>
        <w:tc>
          <w:tcPr>
            <w:tcW w:w="1634" w:type="dxa"/>
          </w:tcPr>
          <w:p w:rsidR="005F4094" w:rsidRPr="005F4094" w:rsidRDefault="005F409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F4094" w:rsidRPr="005F4094" w:rsidRDefault="005F4094" w:rsidP="00A73E74">
            <w:pPr>
              <w:rPr>
                <w:rFonts w:ascii="Times New Roman" w:hAnsi="Times New Roman" w:cs="Times New Roman"/>
              </w:rPr>
            </w:pPr>
          </w:p>
          <w:p w:rsidR="005F4094" w:rsidRPr="005F4094" w:rsidRDefault="005F4094" w:rsidP="00A73E74">
            <w:pPr>
              <w:rPr>
                <w:rFonts w:ascii="Times New Roman" w:hAnsi="Times New Roman" w:cs="Times New Roman"/>
              </w:rPr>
            </w:pP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>TRANSITION FROM FEUDALISM TO CAPITALISM</w:t>
            </w:r>
          </w:p>
        </w:tc>
        <w:tc>
          <w:tcPr>
            <w:tcW w:w="1885" w:type="dxa"/>
          </w:tcPr>
          <w:p w:rsidR="005F4094" w:rsidRPr="005F4094" w:rsidRDefault="005F409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>Concepts of feudalism; regional variation</w:t>
            </w: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>The crisis of feudalism</w:t>
            </w: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>Economic crisis: commercial decline, decay of towns and epidemics</w:t>
            </w: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>The transition debate: Maurice Dobb and Paul Sweezy; Marc Bloch, Georges Duby; the Brenner debate</w:t>
            </w:r>
          </w:p>
        </w:tc>
        <w:tc>
          <w:tcPr>
            <w:tcW w:w="1837" w:type="dxa"/>
          </w:tcPr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F4094" w:rsidRDefault="005F4094" w:rsidP="005F4094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40" w:type="dxa"/>
          </w:tcPr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5F4094" w:rsidTr="005F4094">
        <w:tc>
          <w:tcPr>
            <w:tcW w:w="1760" w:type="dxa"/>
            <w:vMerge/>
          </w:tcPr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34" w:type="dxa"/>
          </w:tcPr>
          <w:p w:rsidR="005F4094" w:rsidRPr="005F4094" w:rsidRDefault="005F4094" w:rsidP="00A73E74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5F4094" w:rsidRPr="005F4094" w:rsidRDefault="005F4094" w:rsidP="00A73E74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>GEOGRAPHICAL EXPLORATIONS AND EARLY COLONIAL EXPANSION</w:t>
            </w:r>
          </w:p>
        </w:tc>
        <w:tc>
          <w:tcPr>
            <w:tcW w:w="1885" w:type="dxa"/>
          </w:tcPr>
          <w:p w:rsidR="005F4094" w:rsidRPr="005F4094" w:rsidRDefault="005F409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 xml:space="preserve">Factors and motives behind voyages and explorations </w:t>
            </w: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>The conquest of the Americas</w:t>
            </w: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>Beginning of the era of colonization</w:t>
            </w: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>Mining and plantation; the African slaves</w:t>
            </w:r>
          </w:p>
          <w:p w:rsidR="005F4094" w:rsidRPr="005F4094" w:rsidRDefault="005F4094" w:rsidP="00A73E74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</w:tcPr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F4094" w:rsidRDefault="005F4094" w:rsidP="005F4094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40" w:type="dxa"/>
          </w:tcPr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5F4094" w:rsidTr="005F4094">
        <w:tc>
          <w:tcPr>
            <w:tcW w:w="1760" w:type="dxa"/>
            <w:vMerge/>
          </w:tcPr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34" w:type="dxa"/>
          </w:tcPr>
          <w:p w:rsidR="005F4094" w:rsidRPr="005F4094" w:rsidRDefault="005F4094" w:rsidP="00A73E74">
            <w:pPr>
              <w:rPr>
                <w:rFonts w:ascii="Times New Roman" w:hAnsi="Times New Roman" w:cs="Times New Roman"/>
              </w:rPr>
            </w:pP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 xml:space="preserve">RENAISSANCE  </w:t>
            </w:r>
          </w:p>
        </w:tc>
        <w:tc>
          <w:tcPr>
            <w:tcW w:w="1885" w:type="dxa"/>
          </w:tcPr>
          <w:p w:rsidR="005F4094" w:rsidRPr="005F4094" w:rsidRDefault="005F4094" w:rsidP="00A73E74">
            <w:pPr>
              <w:ind w:left="360"/>
              <w:rPr>
                <w:rFonts w:ascii="Times New Roman" w:hAnsi="Times New Roman" w:cs="Times New Roman"/>
              </w:rPr>
            </w:pP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>Origins and impact</w:t>
            </w: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>Humanism in Renaissance</w:t>
            </w: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 xml:space="preserve">Re- discovery of Classics </w:t>
            </w: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>Italian influence on Art, Architecture, Culture, Education and polity; Northern Humanism</w:t>
            </w:r>
          </w:p>
          <w:p w:rsidR="005F4094" w:rsidRPr="005F4094" w:rsidRDefault="005F4094" w:rsidP="00A73E74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</w:tcPr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F4094" w:rsidRDefault="005F4094" w:rsidP="005F4094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40" w:type="dxa"/>
          </w:tcPr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5F4094" w:rsidTr="005F4094">
        <w:tc>
          <w:tcPr>
            <w:tcW w:w="1760" w:type="dxa"/>
            <w:vMerge/>
          </w:tcPr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34" w:type="dxa"/>
          </w:tcPr>
          <w:p w:rsidR="005F4094" w:rsidRPr="005F4094" w:rsidRDefault="005F4094" w:rsidP="00A73E74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5F4094" w:rsidRPr="005F4094" w:rsidRDefault="005F4094" w:rsidP="00A73E74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>REFORMATION IN THE 16</w:t>
            </w:r>
            <w:r w:rsidRPr="005F4094">
              <w:rPr>
                <w:rFonts w:ascii="Times New Roman" w:hAnsi="Times New Roman" w:cs="Times New Roman"/>
                <w:vertAlign w:val="superscript"/>
              </w:rPr>
              <w:t>TH</w:t>
            </w:r>
            <w:r w:rsidRPr="005F4094">
              <w:rPr>
                <w:rFonts w:ascii="Times New Roman" w:hAnsi="Times New Roman" w:cs="Times New Roman"/>
              </w:rPr>
              <w:t xml:space="preserve"> CENTURY: ORIGIN AND IMPACT</w:t>
            </w:r>
          </w:p>
        </w:tc>
        <w:tc>
          <w:tcPr>
            <w:tcW w:w="1885" w:type="dxa"/>
          </w:tcPr>
          <w:p w:rsidR="005F4094" w:rsidRPr="005F4094" w:rsidRDefault="005F409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>Martin Luther, John Calvin, Zwingli</w:t>
            </w: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>The radical Reformation: Anabaptists, Huguenots</w:t>
            </w: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 xml:space="preserve">English Reformation and the State </w:t>
            </w: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>Counter Revolution</w:t>
            </w:r>
          </w:p>
        </w:tc>
        <w:tc>
          <w:tcPr>
            <w:tcW w:w="1837" w:type="dxa"/>
          </w:tcPr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F4094" w:rsidRDefault="005F4094" w:rsidP="005F4094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40" w:type="dxa"/>
          </w:tcPr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5F4094" w:rsidTr="005F4094">
        <w:tc>
          <w:tcPr>
            <w:tcW w:w="1760" w:type="dxa"/>
            <w:vMerge/>
          </w:tcPr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34" w:type="dxa"/>
          </w:tcPr>
          <w:p w:rsidR="005F4094" w:rsidRPr="005F4094" w:rsidRDefault="005F409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F4094" w:rsidRPr="005F4094" w:rsidRDefault="005F409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F4094" w:rsidRPr="005F4094" w:rsidRDefault="005F4094" w:rsidP="00472B39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>ECONOMIC DEVELOPMENTS OF THE 16</w:t>
            </w:r>
            <w:r w:rsidRPr="005F4094">
              <w:rPr>
                <w:rFonts w:ascii="Times New Roman" w:hAnsi="Times New Roman" w:cs="Times New Roman"/>
                <w:vertAlign w:val="superscript"/>
              </w:rPr>
              <w:t>TH</w:t>
            </w:r>
            <w:r w:rsidRPr="005F4094">
              <w:rPr>
                <w:rFonts w:ascii="Times New Roman" w:hAnsi="Times New Roman" w:cs="Times New Roman"/>
              </w:rPr>
              <w:t xml:space="preserve"> CENTURY </w:t>
            </w:r>
          </w:p>
        </w:tc>
        <w:tc>
          <w:tcPr>
            <w:tcW w:w="1885" w:type="dxa"/>
          </w:tcPr>
          <w:p w:rsidR="005F4094" w:rsidRPr="005F4094" w:rsidRDefault="005F409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F4094" w:rsidRPr="005F4094" w:rsidRDefault="005F4094" w:rsidP="00A73E74">
            <w:pPr>
              <w:jc w:val="center"/>
              <w:rPr>
                <w:rFonts w:ascii="Times New Roman" w:hAnsi="Times New Roman" w:cs="Times New Roman"/>
              </w:rPr>
            </w:pPr>
            <w:r w:rsidRPr="005F4094">
              <w:rPr>
                <w:rFonts w:ascii="Times New Roman" w:hAnsi="Times New Roman" w:cs="Times New Roman"/>
              </w:rPr>
              <w:t xml:space="preserve">Shift of economic balance from the Mediterranean to the Atlantic; agricultural revolution, Enclosure movement; Commercial Revolution; Influx of American silver and the price revolution </w:t>
            </w:r>
          </w:p>
        </w:tc>
        <w:tc>
          <w:tcPr>
            <w:tcW w:w="1837" w:type="dxa"/>
          </w:tcPr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F4094" w:rsidRDefault="005F4094" w:rsidP="005F4094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40" w:type="dxa"/>
          </w:tcPr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</w:tbl>
    <w:p w:rsidR="005F4094" w:rsidRDefault="005F4094" w:rsidP="00D83864">
      <w:pPr>
        <w:pStyle w:val="ListParagraph"/>
        <w:tabs>
          <w:tab w:val="left" w:pos="5610"/>
          <w:tab w:val="left" w:pos="7275"/>
        </w:tabs>
        <w:jc w:val="center"/>
      </w:pPr>
    </w:p>
    <w:p w:rsidR="005F4094" w:rsidRDefault="005F4094" w:rsidP="005F409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HIS-HC-3036</w:t>
      </w:r>
    </w:p>
    <w:p w:rsidR="005F4094" w:rsidRDefault="005F4094" w:rsidP="005F409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IV (C. 1206-1550)</w:t>
      </w:r>
    </w:p>
    <w:tbl>
      <w:tblPr>
        <w:tblStyle w:val="TableGrid"/>
        <w:tblW w:w="0" w:type="auto"/>
        <w:tblInd w:w="720" w:type="dxa"/>
        <w:tblLook w:val="04A0"/>
      </w:tblPr>
      <w:tblGrid>
        <w:gridCol w:w="1275"/>
        <w:gridCol w:w="2411"/>
        <w:gridCol w:w="2521"/>
        <w:gridCol w:w="1458"/>
        <w:gridCol w:w="1191"/>
      </w:tblGrid>
      <w:tr w:rsidR="005F4094" w:rsidTr="00502035">
        <w:tc>
          <w:tcPr>
            <w:tcW w:w="1767" w:type="dxa"/>
          </w:tcPr>
          <w:p w:rsidR="005F4094" w:rsidRP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5F4094">
              <w:rPr>
                <w:b/>
                <w:bCs/>
              </w:rPr>
              <w:t>NAME OF FACULTY</w:t>
            </w:r>
          </w:p>
        </w:tc>
        <w:tc>
          <w:tcPr>
            <w:tcW w:w="1647" w:type="dxa"/>
          </w:tcPr>
          <w:p w:rsidR="005F4094" w:rsidRPr="005F4094" w:rsidRDefault="005F4094" w:rsidP="005F4094">
            <w:pPr>
              <w:pStyle w:val="ListParagraph"/>
              <w:tabs>
                <w:tab w:val="left" w:pos="5610"/>
                <w:tab w:val="left" w:pos="7275"/>
              </w:tabs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 w:rsidRPr="005F4094">
              <w:rPr>
                <w:b/>
                <w:bCs/>
              </w:rPr>
              <w:t>UNIT</w:t>
            </w:r>
          </w:p>
        </w:tc>
        <w:tc>
          <w:tcPr>
            <w:tcW w:w="1886" w:type="dxa"/>
          </w:tcPr>
          <w:p w:rsidR="005F4094" w:rsidRP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5F4094">
              <w:rPr>
                <w:b/>
                <w:bCs/>
              </w:rPr>
              <w:t>THEME/TOPIC</w:t>
            </w:r>
          </w:p>
        </w:tc>
        <w:tc>
          <w:tcPr>
            <w:tcW w:w="1809" w:type="dxa"/>
          </w:tcPr>
          <w:p w:rsidR="005F4094" w:rsidRP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5F4094">
              <w:rPr>
                <w:b/>
                <w:bCs/>
              </w:rPr>
              <w:t>TEACHING APPROACH</w:t>
            </w:r>
          </w:p>
        </w:tc>
        <w:tc>
          <w:tcPr>
            <w:tcW w:w="1747" w:type="dxa"/>
          </w:tcPr>
          <w:p w:rsidR="005F4094" w:rsidRPr="005F4094" w:rsidRDefault="005F4094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5F4094">
              <w:rPr>
                <w:b/>
                <w:bCs/>
              </w:rPr>
              <w:t>NO OF CLASSES</w:t>
            </w:r>
          </w:p>
        </w:tc>
      </w:tr>
      <w:tr w:rsidR="00502035" w:rsidTr="00502035">
        <w:tc>
          <w:tcPr>
            <w:tcW w:w="1767" w:type="dxa"/>
            <w:vMerge w:val="restart"/>
          </w:tcPr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BINAY KALITA</w:t>
            </w:r>
          </w:p>
        </w:tc>
        <w:tc>
          <w:tcPr>
            <w:tcW w:w="1647" w:type="dxa"/>
          </w:tcPr>
          <w:p w:rsidR="00502035" w:rsidRPr="00502035" w:rsidRDefault="00502035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02035" w:rsidRPr="00502035" w:rsidRDefault="00502035" w:rsidP="00472B39">
            <w:pPr>
              <w:pStyle w:val="ListParagraph"/>
              <w:numPr>
                <w:ilvl w:val="0"/>
                <w:numId w:val="45"/>
              </w:numPr>
              <w:jc w:val="center"/>
              <w:rPr>
                <w:rFonts w:ascii="Times New Roman" w:hAnsi="Times New Roman" w:cs="Times New Roman"/>
              </w:rPr>
            </w:pPr>
            <w:r w:rsidRPr="00502035">
              <w:rPr>
                <w:rFonts w:ascii="Times New Roman" w:hAnsi="Times New Roman" w:cs="Times New Roman"/>
              </w:rPr>
              <w:t>SOURCES</w:t>
            </w:r>
          </w:p>
        </w:tc>
        <w:tc>
          <w:tcPr>
            <w:tcW w:w="1886" w:type="dxa"/>
          </w:tcPr>
          <w:p w:rsidR="00502035" w:rsidRPr="00502035" w:rsidRDefault="00502035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02035" w:rsidRPr="00502035" w:rsidRDefault="00502035" w:rsidP="00472B39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</w:rPr>
            </w:pPr>
            <w:r w:rsidRPr="00502035">
              <w:rPr>
                <w:rFonts w:ascii="Times New Roman" w:hAnsi="Times New Roman" w:cs="Times New Roman"/>
              </w:rPr>
              <w:t>Persian tarikh tradition</w:t>
            </w:r>
          </w:p>
          <w:p w:rsidR="00502035" w:rsidRPr="00502035" w:rsidRDefault="00502035" w:rsidP="00472B39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</w:rPr>
            </w:pPr>
            <w:r w:rsidRPr="00502035">
              <w:rPr>
                <w:rFonts w:ascii="Times New Roman" w:hAnsi="Times New Roman" w:cs="Times New Roman"/>
              </w:rPr>
              <w:t>Foreigners’ accounts; vernacular literature</w:t>
            </w:r>
          </w:p>
          <w:p w:rsidR="00502035" w:rsidRPr="00502035" w:rsidRDefault="00502035" w:rsidP="00472B39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</w:rPr>
            </w:pPr>
            <w:r w:rsidRPr="00502035">
              <w:rPr>
                <w:rFonts w:ascii="Times New Roman" w:hAnsi="Times New Roman" w:cs="Times New Roman"/>
              </w:rPr>
              <w:t>Epigraphy and numismatics.</w:t>
            </w:r>
          </w:p>
          <w:p w:rsidR="00502035" w:rsidRPr="00502035" w:rsidRDefault="00502035" w:rsidP="00472B39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</w:rPr>
            </w:pPr>
            <w:r w:rsidRPr="00502035">
              <w:rPr>
                <w:rFonts w:ascii="Times New Roman" w:hAnsi="Times New Roman" w:cs="Times New Roman"/>
              </w:rPr>
              <w:t>Architecture</w:t>
            </w:r>
            <w:r w:rsidRPr="00502035">
              <w:t>.</w:t>
            </w:r>
          </w:p>
        </w:tc>
        <w:tc>
          <w:tcPr>
            <w:tcW w:w="1809" w:type="dxa"/>
          </w:tcPr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02035" w:rsidRDefault="00502035" w:rsidP="00502035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47" w:type="dxa"/>
          </w:tcPr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502035" w:rsidTr="00502035">
        <w:tc>
          <w:tcPr>
            <w:tcW w:w="1767" w:type="dxa"/>
            <w:vMerge/>
          </w:tcPr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47" w:type="dxa"/>
          </w:tcPr>
          <w:p w:rsidR="00502035" w:rsidRPr="00502035" w:rsidRDefault="00502035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02035" w:rsidRPr="00502035" w:rsidRDefault="00502035" w:rsidP="00472B39">
            <w:pPr>
              <w:pStyle w:val="ListParagraph"/>
              <w:numPr>
                <w:ilvl w:val="0"/>
                <w:numId w:val="45"/>
              </w:numPr>
              <w:jc w:val="center"/>
              <w:rPr>
                <w:rFonts w:ascii="Times New Roman" w:hAnsi="Times New Roman" w:cs="Times New Roman"/>
              </w:rPr>
            </w:pPr>
            <w:r w:rsidRPr="00502035">
              <w:rPr>
                <w:rFonts w:ascii="Times New Roman" w:hAnsi="Times New Roman" w:cs="Times New Roman"/>
              </w:rPr>
              <w:t>POLITY</w:t>
            </w:r>
          </w:p>
        </w:tc>
        <w:tc>
          <w:tcPr>
            <w:tcW w:w="1886" w:type="dxa"/>
          </w:tcPr>
          <w:p w:rsidR="00502035" w:rsidRPr="00502035" w:rsidRDefault="00502035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02035" w:rsidRPr="00502035" w:rsidRDefault="00502035" w:rsidP="00472B39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502035">
              <w:rPr>
                <w:rFonts w:ascii="Times New Roman" w:hAnsi="Times New Roman" w:cs="Times New Roman"/>
              </w:rPr>
              <w:t>Foundation, expansion and consolidation of the Sultanate of Delhi; Theories of kingship</w:t>
            </w:r>
          </w:p>
          <w:p w:rsidR="00502035" w:rsidRPr="00502035" w:rsidRDefault="00502035" w:rsidP="00472B39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502035">
              <w:rPr>
                <w:rFonts w:ascii="Times New Roman" w:hAnsi="Times New Roman" w:cs="Times New Roman"/>
              </w:rPr>
              <w:lastRenderedPageBreak/>
              <w:t>The Khaljis and the Tughluqs; Mongol threat and Timur’s invasion; The Sayyids; The Lodis: Conquest of Bahlul and Sikandar; Ibrahim Lodi and the battle of Panipat</w:t>
            </w:r>
          </w:p>
          <w:p w:rsidR="00502035" w:rsidRPr="00502035" w:rsidRDefault="00502035" w:rsidP="00472B39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502035">
              <w:rPr>
                <w:rFonts w:ascii="Times New Roman" w:hAnsi="Times New Roman" w:cs="Times New Roman"/>
              </w:rPr>
              <w:t>Ruling elites; Sufis, ulema and the political authority; imperial monuments and coinage</w:t>
            </w:r>
          </w:p>
        </w:tc>
        <w:tc>
          <w:tcPr>
            <w:tcW w:w="1809" w:type="dxa"/>
          </w:tcPr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02035" w:rsidRDefault="00502035" w:rsidP="00502035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47" w:type="dxa"/>
          </w:tcPr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502035" w:rsidTr="00502035">
        <w:tc>
          <w:tcPr>
            <w:tcW w:w="1767" w:type="dxa"/>
            <w:vMerge/>
          </w:tcPr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47" w:type="dxa"/>
          </w:tcPr>
          <w:p w:rsidR="00502035" w:rsidRPr="00502035" w:rsidRDefault="00502035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02035" w:rsidRPr="00502035" w:rsidRDefault="00502035" w:rsidP="00472B39">
            <w:pPr>
              <w:pStyle w:val="ListParagraph"/>
              <w:numPr>
                <w:ilvl w:val="0"/>
                <w:numId w:val="45"/>
              </w:numPr>
              <w:jc w:val="center"/>
              <w:rPr>
                <w:rFonts w:ascii="Times New Roman" w:hAnsi="Times New Roman" w:cs="Times New Roman"/>
              </w:rPr>
            </w:pPr>
            <w:r w:rsidRPr="00502035">
              <w:rPr>
                <w:rFonts w:ascii="Times New Roman" w:hAnsi="Times New Roman" w:cs="Times New Roman"/>
              </w:rPr>
              <w:t>SOCIETY AND ECONOMY</w:t>
            </w:r>
          </w:p>
        </w:tc>
        <w:tc>
          <w:tcPr>
            <w:tcW w:w="1886" w:type="dxa"/>
          </w:tcPr>
          <w:p w:rsidR="00502035" w:rsidRPr="00502035" w:rsidRDefault="00502035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02035" w:rsidRPr="00502035" w:rsidRDefault="00502035" w:rsidP="00472B39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</w:rPr>
            </w:pPr>
            <w:r w:rsidRPr="00502035">
              <w:rPr>
                <w:rFonts w:ascii="Times New Roman" w:hAnsi="Times New Roman" w:cs="Times New Roman"/>
              </w:rPr>
              <w:t>Iqta; revenue-free grants</w:t>
            </w:r>
          </w:p>
          <w:p w:rsidR="00502035" w:rsidRPr="00502035" w:rsidRDefault="00502035" w:rsidP="00472B39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</w:rPr>
            </w:pPr>
            <w:r w:rsidRPr="00502035">
              <w:rPr>
                <w:rFonts w:ascii="Times New Roman" w:hAnsi="Times New Roman" w:cs="Times New Roman"/>
              </w:rPr>
              <w:t>Agricultural production; technology</w:t>
            </w:r>
          </w:p>
          <w:p w:rsidR="00502035" w:rsidRPr="00502035" w:rsidRDefault="00502035" w:rsidP="00472B39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</w:rPr>
            </w:pPr>
            <w:r w:rsidRPr="00502035">
              <w:rPr>
                <w:rFonts w:ascii="Times New Roman" w:hAnsi="Times New Roman" w:cs="Times New Roman"/>
              </w:rPr>
              <w:t>Changes in rural society; revenue systems</w:t>
            </w:r>
          </w:p>
          <w:p w:rsidR="00502035" w:rsidRPr="00502035" w:rsidRDefault="00502035" w:rsidP="00472B39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</w:rPr>
            </w:pPr>
            <w:r w:rsidRPr="00502035">
              <w:rPr>
                <w:rFonts w:ascii="Times New Roman" w:hAnsi="Times New Roman" w:cs="Times New Roman"/>
              </w:rPr>
              <w:t>Monetization; market regulations; growth of urban centers; trade and commerce; Indian Ocean trade</w:t>
            </w:r>
          </w:p>
        </w:tc>
        <w:tc>
          <w:tcPr>
            <w:tcW w:w="1809" w:type="dxa"/>
          </w:tcPr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02035" w:rsidRDefault="00502035" w:rsidP="00502035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47" w:type="dxa"/>
          </w:tcPr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502035" w:rsidTr="00502035">
        <w:tc>
          <w:tcPr>
            <w:tcW w:w="1767" w:type="dxa"/>
            <w:vMerge/>
          </w:tcPr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47" w:type="dxa"/>
          </w:tcPr>
          <w:p w:rsidR="00502035" w:rsidRPr="00502035" w:rsidRDefault="00502035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02035" w:rsidRPr="00502035" w:rsidRDefault="00502035" w:rsidP="00472B39">
            <w:pPr>
              <w:pStyle w:val="ListParagraph"/>
              <w:numPr>
                <w:ilvl w:val="0"/>
                <w:numId w:val="45"/>
              </w:numPr>
              <w:jc w:val="center"/>
              <w:rPr>
                <w:rFonts w:ascii="Times New Roman" w:hAnsi="Times New Roman" w:cs="Times New Roman"/>
              </w:rPr>
            </w:pPr>
            <w:r w:rsidRPr="00502035">
              <w:rPr>
                <w:rFonts w:ascii="Times New Roman" w:hAnsi="Times New Roman" w:cs="Times New Roman"/>
              </w:rPr>
              <w:t>REGIONAL POLITICS</w:t>
            </w:r>
          </w:p>
        </w:tc>
        <w:tc>
          <w:tcPr>
            <w:tcW w:w="1886" w:type="dxa"/>
          </w:tcPr>
          <w:p w:rsidR="00502035" w:rsidRPr="00502035" w:rsidRDefault="00502035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02035" w:rsidRPr="00502035" w:rsidRDefault="00502035" w:rsidP="00472B39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</w:rPr>
            </w:pPr>
            <w:r w:rsidRPr="00502035">
              <w:rPr>
                <w:rFonts w:ascii="Times New Roman" w:hAnsi="Times New Roman" w:cs="Times New Roman"/>
              </w:rPr>
              <w:t xml:space="preserve">Bahmani, Vijayanagar, </w:t>
            </w:r>
          </w:p>
          <w:p w:rsidR="00502035" w:rsidRPr="00502035" w:rsidRDefault="00502035" w:rsidP="00472B39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</w:rPr>
            </w:pPr>
            <w:r w:rsidRPr="00502035">
              <w:rPr>
                <w:rFonts w:ascii="Times New Roman" w:hAnsi="Times New Roman" w:cs="Times New Roman"/>
              </w:rPr>
              <w:t xml:space="preserve">Gujarat, Malwa, Jaunpur, Assam and Bengal </w:t>
            </w:r>
          </w:p>
          <w:p w:rsidR="00502035" w:rsidRPr="00502035" w:rsidRDefault="00502035" w:rsidP="00472B39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</w:rPr>
            </w:pPr>
            <w:r w:rsidRPr="00502035">
              <w:rPr>
                <w:rFonts w:ascii="Times New Roman" w:hAnsi="Times New Roman" w:cs="Times New Roman"/>
              </w:rPr>
              <w:t>Consolidation of regional identities: art, architecture and literature</w:t>
            </w:r>
          </w:p>
        </w:tc>
        <w:tc>
          <w:tcPr>
            <w:tcW w:w="1809" w:type="dxa"/>
          </w:tcPr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02035" w:rsidRDefault="00502035" w:rsidP="00502035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47" w:type="dxa"/>
          </w:tcPr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502035" w:rsidTr="00502035">
        <w:tc>
          <w:tcPr>
            <w:tcW w:w="1767" w:type="dxa"/>
          </w:tcPr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47" w:type="dxa"/>
          </w:tcPr>
          <w:p w:rsidR="00502035" w:rsidRPr="00502035" w:rsidRDefault="00502035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02035" w:rsidRPr="00502035" w:rsidRDefault="00502035" w:rsidP="00472B39">
            <w:pPr>
              <w:pStyle w:val="ListParagraph"/>
              <w:numPr>
                <w:ilvl w:val="0"/>
                <w:numId w:val="45"/>
              </w:numPr>
              <w:jc w:val="center"/>
              <w:rPr>
                <w:rFonts w:ascii="Times New Roman" w:hAnsi="Times New Roman" w:cs="Times New Roman"/>
              </w:rPr>
            </w:pPr>
            <w:r w:rsidRPr="00502035">
              <w:rPr>
                <w:rFonts w:ascii="Times New Roman" w:hAnsi="Times New Roman" w:cs="Times New Roman"/>
              </w:rPr>
              <w:t>RELIGION AND CULTURE</w:t>
            </w:r>
          </w:p>
        </w:tc>
        <w:tc>
          <w:tcPr>
            <w:tcW w:w="1886" w:type="dxa"/>
          </w:tcPr>
          <w:p w:rsidR="00502035" w:rsidRPr="00502035" w:rsidRDefault="00502035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502035" w:rsidRPr="00502035" w:rsidRDefault="00502035" w:rsidP="00472B39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</w:rPr>
            </w:pPr>
            <w:r w:rsidRPr="00502035">
              <w:rPr>
                <w:rFonts w:ascii="Times New Roman" w:hAnsi="Times New Roman" w:cs="Times New Roman"/>
              </w:rPr>
              <w:t xml:space="preserve">Sufi silsilas: Chishti and Suhrawardi; </w:t>
            </w:r>
            <w:r w:rsidRPr="00502035">
              <w:rPr>
                <w:rFonts w:ascii="Times New Roman" w:hAnsi="Times New Roman" w:cs="Times New Roman"/>
              </w:rPr>
              <w:lastRenderedPageBreak/>
              <w:t>doctrines and practices; social roles; literature</w:t>
            </w:r>
          </w:p>
          <w:p w:rsidR="00502035" w:rsidRPr="00502035" w:rsidRDefault="00502035" w:rsidP="00472B39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</w:rPr>
            </w:pPr>
            <w:r w:rsidRPr="00502035">
              <w:rPr>
                <w:rFonts w:ascii="Times New Roman" w:hAnsi="Times New Roman" w:cs="Times New Roman"/>
              </w:rPr>
              <w:t>Bhakti movements and monotheistic traditions in South and North India; Women Bhaktas; Nathpanthis; Kabir, Nanak and the Sant tradition</w:t>
            </w:r>
          </w:p>
        </w:tc>
        <w:tc>
          <w:tcPr>
            <w:tcW w:w="1809" w:type="dxa"/>
          </w:tcPr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02035" w:rsidRDefault="00502035" w:rsidP="00502035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 xml:space="preserve">Classroom teaching, discussion </w:t>
            </w:r>
            <w:r w:rsidRPr="005F4094">
              <w:rPr>
                <w:rFonts w:ascii="Times New Roman" w:hAnsi="Times New Roman" w:cs="Times New Roman"/>
              </w:rPr>
              <w:lastRenderedPageBreak/>
              <w:t>and question answer series</w:t>
            </w:r>
          </w:p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47" w:type="dxa"/>
          </w:tcPr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502035" w:rsidRDefault="00502035" w:rsidP="00D83864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</w:tbl>
    <w:p w:rsidR="005F4094" w:rsidRDefault="005F4094" w:rsidP="00D83864">
      <w:pPr>
        <w:pStyle w:val="ListParagraph"/>
        <w:tabs>
          <w:tab w:val="left" w:pos="5610"/>
          <w:tab w:val="left" w:pos="7275"/>
        </w:tabs>
        <w:jc w:val="center"/>
      </w:pPr>
    </w:p>
    <w:p w:rsidR="00502035" w:rsidRDefault="00502035" w:rsidP="00D83864">
      <w:pPr>
        <w:pStyle w:val="ListParagraph"/>
        <w:tabs>
          <w:tab w:val="left" w:pos="5610"/>
          <w:tab w:val="left" w:pos="7275"/>
        </w:tabs>
        <w:jc w:val="center"/>
      </w:pPr>
    </w:p>
    <w:p w:rsidR="00A73E74" w:rsidRDefault="00A73E74" w:rsidP="00310963">
      <w:pPr>
        <w:jc w:val="center"/>
      </w:pPr>
    </w:p>
    <w:p w:rsidR="00ED7A5F" w:rsidRDefault="00ED7A5F" w:rsidP="00ED7A5F">
      <w:pPr>
        <w:tabs>
          <w:tab w:val="center" w:pos="4680"/>
          <w:tab w:val="left" w:pos="6448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  <w:t>PAPER CODE: HIS-SE-4014</w:t>
      </w:r>
      <w:r>
        <w:rPr>
          <w:rFonts w:ascii="Times New Roman" w:hAnsi="Times New Roman" w:cs="Times New Roman"/>
          <w:b/>
          <w:bCs/>
        </w:rPr>
        <w:tab/>
      </w:r>
    </w:p>
    <w:p w:rsidR="00ED7A5F" w:rsidRDefault="00ED7A5F" w:rsidP="00ED7A5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ORAL CULTURE AND ORAL HISTORY</w:t>
      </w:r>
    </w:p>
    <w:tbl>
      <w:tblPr>
        <w:tblStyle w:val="TableGrid"/>
        <w:tblW w:w="0" w:type="auto"/>
        <w:tblLook w:val="04A0"/>
      </w:tblPr>
      <w:tblGrid>
        <w:gridCol w:w="1244"/>
        <w:gridCol w:w="2915"/>
        <w:gridCol w:w="2572"/>
        <w:gridCol w:w="1682"/>
        <w:gridCol w:w="1163"/>
      </w:tblGrid>
      <w:tr w:rsidR="00ED7A5F" w:rsidTr="00ED7A5F">
        <w:tc>
          <w:tcPr>
            <w:tcW w:w="1915" w:type="dxa"/>
          </w:tcPr>
          <w:p w:rsidR="00ED7A5F" w:rsidRPr="00E64151" w:rsidRDefault="00ED7A5F" w:rsidP="00310963">
            <w:pPr>
              <w:jc w:val="center"/>
              <w:rPr>
                <w:b/>
                <w:bCs/>
              </w:rPr>
            </w:pPr>
            <w:r w:rsidRPr="00E64151">
              <w:rPr>
                <w:b/>
                <w:bCs/>
              </w:rPr>
              <w:t>NAME OF FACULTY</w:t>
            </w:r>
          </w:p>
        </w:tc>
        <w:tc>
          <w:tcPr>
            <w:tcW w:w="1915" w:type="dxa"/>
          </w:tcPr>
          <w:p w:rsidR="00ED7A5F" w:rsidRPr="00E64151" w:rsidRDefault="00ED7A5F" w:rsidP="00310963">
            <w:pPr>
              <w:jc w:val="center"/>
              <w:rPr>
                <w:b/>
                <w:bCs/>
              </w:rPr>
            </w:pPr>
            <w:r w:rsidRPr="00E64151">
              <w:rPr>
                <w:b/>
                <w:bCs/>
              </w:rPr>
              <w:t>UNIT</w:t>
            </w:r>
          </w:p>
        </w:tc>
        <w:tc>
          <w:tcPr>
            <w:tcW w:w="1915" w:type="dxa"/>
          </w:tcPr>
          <w:p w:rsidR="00ED7A5F" w:rsidRPr="00E64151" w:rsidRDefault="00ED7A5F" w:rsidP="00310963">
            <w:pPr>
              <w:jc w:val="center"/>
              <w:rPr>
                <w:b/>
                <w:bCs/>
              </w:rPr>
            </w:pPr>
            <w:r w:rsidRPr="00E64151">
              <w:rPr>
                <w:b/>
                <w:bCs/>
              </w:rPr>
              <w:t>THEMETOPIC</w:t>
            </w:r>
          </w:p>
        </w:tc>
        <w:tc>
          <w:tcPr>
            <w:tcW w:w="1915" w:type="dxa"/>
          </w:tcPr>
          <w:p w:rsidR="00ED7A5F" w:rsidRPr="00E64151" w:rsidRDefault="00ED7A5F" w:rsidP="00310963">
            <w:pPr>
              <w:jc w:val="center"/>
              <w:rPr>
                <w:b/>
                <w:bCs/>
              </w:rPr>
            </w:pPr>
            <w:r w:rsidRPr="00E64151">
              <w:rPr>
                <w:b/>
                <w:bCs/>
              </w:rPr>
              <w:t>TEACHING APPROACHES</w:t>
            </w:r>
          </w:p>
        </w:tc>
        <w:tc>
          <w:tcPr>
            <w:tcW w:w="1916" w:type="dxa"/>
          </w:tcPr>
          <w:p w:rsidR="00ED7A5F" w:rsidRPr="00E64151" w:rsidRDefault="00ED7A5F" w:rsidP="00310963">
            <w:pPr>
              <w:jc w:val="center"/>
              <w:rPr>
                <w:b/>
                <w:bCs/>
              </w:rPr>
            </w:pPr>
            <w:r w:rsidRPr="00E64151">
              <w:rPr>
                <w:b/>
                <w:bCs/>
              </w:rPr>
              <w:t>NO OF CLASSES</w:t>
            </w:r>
          </w:p>
        </w:tc>
      </w:tr>
      <w:tr w:rsidR="00ED7A5F" w:rsidTr="00ED7A5F">
        <w:tc>
          <w:tcPr>
            <w:tcW w:w="1915" w:type="dxa"/>
            <w:vMerge w:val="restart"/>
          </w:tcPr>
          <w:p w:rsidR="00ED7A5F" w:rsidRDefault="00ED7A5F" w:rsidP="00310963">
            <w:pPr>
              <w:jc w:val="center"/>
            </w:pPr>
            <w:r>
              <w:t xml:space="preserve"> </w:t>
            </w:r>
          </w:p>
          <w:p w:rsidR="00ED7A5F" w:rsidRDefault="00ED7A5F" w:rsidP="00310963">
            <w:pPr>
              <w:jc w:val="center"/>
            </w:pPr>
            <w:r>
              <w:t>BINAY KALITA</w:t>
            </w:r>
          </w:p>
        </w:tc>
        <w:tc>
          <w:tcPr>
            <w:tcW w:w="1915" w:type="dxa"/>
          </w:tcPr>
          <w:p w:rsidR="00ED7A5F" w:rsidRPr="00ED7A5F" w:rsidRDefault="00ED7A5F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ED7A5F" w:rsidRPr="00ED7A5F" w:rsidRDefault="00ED7A5F" w:rsidP="00221215">
            <w:pPr>
              <w:pStyle w:val="ListParagraph"/>
              <w:numPr>
                <w:ilvl w:val="0"/>
                <w:numId w:val="94"/>
              </w:numPr>
              <w:jc w:val="center"/>
              <w:rPr>
                <w:rFonts w:ascii="Times New Roman" w:hAnsi="Times New Roman" w:cs="Times New Roman"/>
              </w:rPr>
            </w:pPr>
            <w:r w:rsidRPr="00ED7A5F">
              <w:rPr>
                <w:rFonts w:ascii="Times New Roman" w:hAnsi="Times New Roman" w:cs="Times New Roman"/>
              </w:rPr>
              <w:t>CONCEPTS</w:t>
            </w:r>
          </w:p>
        </w:tc>
        <w:tc>
          <w:tcPr>
            <w:tcW w:w="1915" w:type="dxa"/>
          </w:tcPr>
          <w:p w:rsidR="00ED7A5F" w:rsidRPr="00ED7A5F" w:rsidRDefault="00ED7A5F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ED7A5F" w:rsidRPr="00ED7A5F" w:rsidRDefault="00ED7A5F" w:rsidP="00221215">
            <w:pPr>
              <w:pStyle w:val="ListParagraph"/>
              <w:numPr>
                <w:ilvl w:val="0"/>
                <w:numId w:val="95"/>
              </w:numPr>
              <w:rPr>
                <w:rFonts w:ascii="Times New Roman" w:hAnsi="Times New Roman" w:cs="Times New Roman"/>
              </w:rPr>
            </w:pPr>
            <w:r w:rsidRPr="00ED7A5F">
              <w:rPr>
                <w:rFonts w:ascii="Times New Roman" w:hAnsi="Times New Roman" w:cs="Times New Roman"/>
              </w:rPr>
              <w:t>Orality, Oral Tradition, Oral Culture</w:t>
            </w:r>
          </w:p>
          <w:p w:rsidR="00ED7A5F" w:rsidRPr="00ED7A5F" w:rsidRDefault="00ED7A5F" w:rsidP="00221215">
            <w:pPr>
              <w:pStyle w:val="ListParagraph"/>
              <w:numPr>
                <w:ilvl w:val="0"/>
                <w:numId w:val="95"/>
              </w:numPr>
              <w:rPr>
                <w:rFonts w:ascii="Times New Roman" w:hAnsi="Times New Roman" w:cs="Times New Roman"/>
              </w:rPr>
            </w:pPr>
            <w:r w:rsidRPr="00ED7A5F">
              <w:rPr>
                <w:rFonts w:ascii="Times New Roman" w:hAnsi="Times New Roman" w:cs="Times New Roman"/>
              </w:rPr>
              <w:t xml:space="preserve"> Oral History</w:t>
            </w:r>
          </w:p>
          <w:p w:rsidR="00ED7A5F" w:rsidRPr="00ED7A5F" w:rsidRDefault="00ED7A5F" w:rsidP="00221215">
            <w:pPr>
              <w:pStyle w:val="ListParagraph"/>
              <w:numPr>
                <w:ilvl w:val="0"/>
                <w:numId w:val="95"/>
              </w:numPr>
              <w:rPr>
                <w:rFonts w:ascii="Times New Roman" w:hAnsi="Times New Roman" w:cs="Times New Roman"/>
              </w:rPr>
            </w:pPr>
            <w:r w:rsidRPr="00ED7A5F">
              <w:rPr>
                <w:rFonts w:ascii="Times New Roman" w:hAnsi="Times New Roman" w:cs="Times New Roman"/>
              </w:rPr>
              <w:t xml:space="preserve"> Distinction between Oral Tradition and Oral History</w:t>
            </w:r>
          </w:p>
        </w:tc>
        <w:tc>
          <w:tcPr>
            <w:tcW w:w="1915" w:type="dxa"/>
            <w:vMerge w:val="restart"/>
          </w:tcPr>
          <w:p w:rsidR="00ED7A5F" w:rsidRDefault="00ED7A5F" w:rsidP="00E602F2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ED7A5F" w:rsidRDefault="00ED7A5F" w:rsidP="00E602F2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  <w:r>
              <w:rPr>
                <w:rFonts w:ascii="Times New Roman" w:hAnsi="Times New Roman" w:cs="Times New Roman"/>
              </w:rPr>
              <w:t>, Assignment, lecture and discussion</w:t>
            </w:r>
          </w:p>
          <w:p w:rsidR="00ED7A5F" w:rsidRDefault="00ED7A5F" w:rsidP="00E602F2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916" w:type="dxa"/>
          </w:tcPr>
          <w:p w:rsidR="00ED7A5F" w:rsidRDefault="00ED7A5F" w:rsidP="00310963">
            <w:pPr>
              <w:jc w:val="center"/>
            </w:pPr>
          </w:p>
          <w:p w:rsidR="00E64151" w:rsidRDefault="00E64151" w:rsidP="00310963">
            <w:pPr>
              <w:jc w:val="center"/>
            </w:pPr>
          </w:p>
          <w:p w:rsidR="00E64151" w:rsidRDefault="00E64151" w:rsidP="00310963">
            <w:pPr>
              <w:jc w:val="center"/>
            </w:pPr>
            <w:r>
              <w:t>10</w:t>
            </w:r>
          </w:p>
        </w:tc>
      </w:tr>
      <w:tr w:rsidR="00ED7A5F" w:rsidTr="00ED7A5F">
        <w:tc>
          <w:tcPr>
            <w:tcW w:w="1915" w:type="dxa"/>
            <w:vMerge/>
          </w:tcPr>
          <w:p w:rsidR="00ED7A5F" w:rsidRDefault="00ED7A5F" w:rsidP="00310963">
            <w:pPr>
              <w:jc w:val="center"/>
            </w:pPr>
          </w:p>
        </w:tc>
        <w:tc>
          <w:tcPr>
            <w:tcW w:w="1915" w:type="dxa"/>
          </w:tcPr>
          <w:p w:rsidR="00ED7A5F" w:rsidRPr="00ED7A5F" w:rsidRDefault="00ED7A5F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ED7A5F" w:rsidRPr="00ED7A5F" w:rsidRDefault="00ED7A5F" w:rsidP="00221215">
            <w:pPr>
              <w:pStyle w:val="ListParagraph"/>
              <w:numPr>
                <w:ilvl w:val="0"/>
                <w:numId w:val="94"/>
              </w:numPr>
              <w:jc w:val="center"/>
              <w:rPr>
                <w:rFonts w:ascii="Times New Roman" w:hAnsi="Times New Roman" w:cs="Times New Roman"/>
              </w:rPr>
            </w:pPr>
            <w:r w:rsidRPr="00ED7A5F">
              <w:rPr>
                <w:rFonts w:ascii="Times New Roman" w:hAnsi="Times New Roman" w:cs="Times New Roman"/>
              </w:rPr>
              <w:t xml:space="preserve">HISTORY AND HISTORIOGRAPHY </w:t>
            </w:r>
          </w:p>
        </w:tc>
        <w:tc>
          <w:tcPr>
            <w:tcW w:w="1915" w:type="dxa"/>
          </w:tcPr>
          <w:p w:rsidR="00ED7A5F" w:rsidRPr="00ED7A5F" w:rsidRDefault="00ED7A5F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ED7A5F" w:rsidRPr="00ED7A5F" w:rsidRDefault="00ED7A5F" w:rsidP="00221215">
            <w:pPr>
              <w:pStyle w:val="ListParagraph"/>
              <w:numPr>
                <w:ilvl w:val="0"/>
                <w:numId w:val="96"/>
              </w:numPr>
              <w:rPr>
                <w:rFonts w:ascii="Times New Roman" w:hAnsi="Times New Roman" w:cs="Times New Roman"/>
              </w:rPr>
            </w:pPr>
            <w:r w:rsidRPr="00ED7A5F">
              <w:rPr>
                <w:rFonts w:ascii="Times New Roman" w:hAnsi="Times New Roman" w:cs="Times New Roman"/>
              </w:rPr>
              <w:t>Oral History as a tool for analysis</w:t>
            </w:r>
          </w:p>
          <w:p w:rsidR="00ED7A5F" w:rsidRPr="00ED7A5F" w:rsidRDefault="00ED7A5F" w:rsidP="00221215">
            <w:pPr>
              <w:pStyle w:val="ListParagraph"/>
              <w:numPr>
                <w:ilvl w:val="0"/>
                <w:numId w:val="96"/>
              </w:numPr>
              <w:rPr>
                <w:rFonts w:ascii="Times New Roman" w:hAnsi="Times New Roman" w:cs="Times New Roman"/>
              </w:rPr>
            </w:pPr>
            <w:r w:rsidRPr="00ED7A5F">
              <w:rPr>
                <w:rFonts w:ascii="Times New Roman" w:hAnsi="Times New Roman" w:cs="Times New Roman"/>
              </w:rPr>
              <w:t>Social issues: Gender, conflict, violence, etc.</w:t>
            </w:r>
          </w:p>
          <w:p w:rsidR="00ED7A5F" w:rsidRPr="00ED7A5F" w:rsidRDefault="00ED7A5F" w:rsidP="00221215">
            <w:pPr>
              <w:pStyle w:val="ListParagraph"/>
              <w:numPr>
                <w:ilvl w:val="0"/>
                <w:numId w:val="96"/>
              </w:numPr>
              <w:rPr>
                <w:rFonts w:ascii="Times New Roman" w:hAnsi="Times New Roman" w:cs="Times New Roman"/>
              </w:rPr>
            </w:pPr>
            <w:r w:rsidRPr="00ED7A5F">
              <w:rPr>
                <w:rFonts w:ascii="Times New Roman" w:hAnsi="Times New Roman" w:cs="Times New Roman"/>
              </w:rPr>
              <w:t>Economic issues : Development schemes and their impact, displacement, etc</w:t>
            </w:r>
          </w:p>
        </w:tc>
        <w:tc>
          <w:tcPr>
            <w:tcW w:w="1915" w:type="dxa"/>
            <w:vMerge/>
          </w:tcPr>
          <w:p w:rsidR="00ED7A5F" w:rsidRDefault="00ED7A5F" w:rsidP="00310963">
            <w:pPr>
              <w:jc w:val="center"/>
            </w:pPr>
          </w:p>
        </w:tc>
        <w:tc>
          <w:tcPr>
            <w:tcW w:w="1916" w:type="dxa"/>
          </w:tcPr>
          <w:p w:rsidR="00ED7A5F" w:rsidRDefault="00ED7A5F" w:rsidP="00310963">
            <w:pPr>
              <w:jc w:val="center"/>
            </w:pPr>
          </w:p>
          <w:p w:rsidR="00E64151" w:rsidRDefault="00E64151" w:rsidP="00310963">
            <w:pPr>
              <w:jc w:val="center"/>
            </w:pPr>
          </w:p>
          <w:p w:rsidR="00E64151" w:rsidRDefault="00E64151" w:rsidP="00310963">
            <w:pPr>
              <w:jc w:val="center"/>
            </w:pPr>
            <w:r>
              <w:t>09</w:t>
            </w:r>
          </w:p>
        </w:tc>
      </w:tr>
      <w:tr w:rsidR="00ED7A5F" w:rsidTr="00ED7A5F">
        <w:tc>
          <w:tcPr>
            <w:tcW w:w="1915" w:type="dxa"/>
            <w:vMerge/>
          </w:tcPr>
          <w:p w:rsidR="00ED7A5F" w:rsidRDefault="00ED7A5F" w:rsidP="00310963">
            <w:pPr>
              <w:jc w:val="center"/>
            </w:pPr>
          </w:p>
        </w:tc>
        <w:tc>
          <w:tcPr>
            <w:tcW w:w="1915" w:type="dxa"/>
          </w:tcPr>
          <w:p w:rsidR="00ED7A5F" w:rsidRPr="00ED7A5F" w:rsidRDefault="00ED7A5F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ED7A5F" w:rsidRPr="00ED7A5F" w:rsidRDefault="00ED7A5F" w:rsidP="00221215">
            <w:pPr>
              <w:pStyle w:val="ListParagraph"/>
              <w:numPr>
                <w:ilvl w:val="0"/>
                <w:numId w:val="94"/>
              </w:numPr>
              <w:jc w:val="center"/>
              <w:rPr>
                <w:rFonts w:ascii="Times New Roman" w:hAnsi="Times New Roman" w:cs="Times New Roman"/>
              </w:rPr>
            </w:pPr>
            <w:r w:rsidRPr="00ED7A5F">
              <w:rPr>
                <w:rFonts w:ascii="Times New Roman" w:hAnsi="Times New Roman" w:cs="Times New Roman"/>
              </w:rPr>
              <w:t>METHODOLOGY</w:t>
            </w:r>
          </w:p>
        </w:tc>
        <w:tc>
          <w:tcPr>
            <w:tcW w:w="1915" w:type="dxa"/>
          </w:tcPr>
          <w:p w:rsidR="00ED7A5F" w:rsidRPr="00ED7A5F" w:rsidRDefault="00ED7A5F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ED7A5F" w:rsidRPr="00ED7A5F" w:rsidRDefault="00ED7A5F" w:rsidP="00221215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</w:rPr>
            </w:pPr>
            <w:r w:rsidRPr="00ED7A5F">
              <w:rPr>
                <w:rFonts w:ascii="Times New Roman" w:hAnsi="Times New Roman" w:cs="Times New Roman"/>
              </w:rPr>
              <w:t xml:space="preserve">Collection, preservation and interpretation of historical </w:t>
            </w:r>
            <w:r w:rsidRPr="00ED7A5F">
              <w:rPr>
                <w:rFonts w:ascii="Times New Roman" w:hAnsi="Times New Roman" w:cs="Times New Roman"/>
              </w:rPr>
              <w:lastRenderedPageBreak/>
              <w:t>information through recorded interviews of people, communities, and participants in past events</w:t>
            </w:r>
          </w:p>
          <w:p w:rsidR="00ED7A5F" w:rsidRPr="00ED7A5F" w:rsidRDefault="00ED7A5F" w:rsidP="00221215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</w:rPr>
            </w:pPr>
            <w:r w:rsidRPr="00ED7A5F">
              <w:rPr>
                <w:rFonts w:ascii="Times New Roman" w:hAnsi="Times New Roman" w:cs="Times New Roman"/>
              </w:rPr>
              <w:t>Documentation and Archiving : Written, Audio and Visual</w:t>
            </w:r>
          </w:p>
          <w:p w:rsidR="00ED7A5F" w:rsidRPr="00ED7A5F" w:rsidRDefault="00ED7A5F" w:rsidP="00E602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/>
          </w:tcPr>
          <w:p w:rsidR="00ED7A5F" w:rsidRDefault="00ED7A5F" w:rsidP="00310963">
            <w:pPr>
              <w:jc w:val="center"/>
            </w:pPr>
          </w:p>
        </w:tc>
        <w:tc>
          <w:tcPr>
            <w:tcW w:w="1916" w:type="dxa"/>
          </w:tcPr>
          <w:p w:rsidR="00ED7A5F" w:rsidRDefault="00ED7A5F" w:rsidP="00310963">
            <w:pPr>
              <w:jc w:val="center"/>
            </w:pPr>
          </w:p>
          <w:p w:rsidR="00E64151" w:rsidRDefault="00E64151" w:rsidP="00310963">
            <w:pPr>
              <w:jc w:val="center"/>
            </w:pPr>
            <w:r>
              <w:t>10</w:t>
            </w:r>
          </w:p>
        </w:tc>
      </w:tr>
      <w:tr w:rsidR="00ED7A5F" w:rsidTr="00ED7A5F">
        <w:tc>
          <w:tcPr>
            <w:tcW w:w="1915" w:type="dxa"/>
            <w:vMerge/>
          </w:tcPr>
          <w:p w:rsidR="00ED7A5F" w:rsidRDefault="00ED7A5F" w:rsidP="00310963">
            <w:pPr>
              <w:jc w:val="center"/>
            </w:pPr>
          </w:p>
        </w:tc>
        <w:tc>
          <w:tcPr>
            <w:tcW w:w="1915" w:type="dxa"/>
          </w:tcPr>
          <w:p w:rsidR="00ED7A5F" w:rsidRPr="00ED7A5F" w:rsidRDefault="00ED7A5F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ED7A5F" w:rsidRPr="00ED7A5F" w:rsidRDefault="00ED7A5F" w:rsidP="00221215">
            <w:pPr>
              <w:pStyle w:val="ListParagraph"/>
              <w:numPr>
                <w:ilvl w:val="0"/>
                <w:numId w:val="94"/>
              </w:numPr>
              <w:jc w:val="center"/>
              <w:rPr>
                <w:rFonts w:ascii="Times New Roman" w:hAnsi="Times New Roman" w:cs="Times New Roman"/>
              </w:rPr>
            </w:pPr>
            <w:r w:rsidRPr="00ED7A5F">
              <w:rPr>
                <w:rFonts w:ascii="Times New Roman" w:hAnsi="Times New Roman" w:cs="Times New Roman"/>
              </w:rPr>
              <w:t>POTETIAL AREAS FOR ORAL HISTORY RESEARCH</w:t>
            </w:r>
          </w:p>
        </w:tc>
        <w:tc>
          <w:tcPr>
            <w:tcW w:w="1915" w:type="dxa"/>
          </w:tcPr>
          <w:p w:rsidR="00ED7A5F" w:rsidRPr="00ED7A5F" w:rsidRDefault="00ED7A5F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ED7A5F" w:rsidRPr="00ED7A5F" w:rsidRDefault="00ED7A5F" w:rsidP="00221215">
            <w:pPr>
              <w:pStyle w:val="ListParagraph"/>
              <w:numPr>
                <w:ilvl w:val="0"/>
                <w:numId w:val="98"/>
              </w:numPr>
              <w:rPr>
                <w:rFonts w:ascii="Times New Roman" w:hAnsi="Times New Roman" w:cs="Times New Roman"/>
              </w:rPr>
            </w:pPr>
            <w:r w:rsidRPr="00ED7A5F">
              <w:rPr>
                <w:rFonts w:ascii="Times New Roman" w:hAnsi="Times New Roman" w:cs="Times New Roman"/>
              </w:rPr>
              <w:t>Oral Traditions: Customs, Beliefs, Practices and World view;</w:t>
            </w:r>
          </w:p>
          <w:p w:rsidR="00ED7A5F" w:rsidRPr="00ED7A5F" w:rsidRDefault="00ED7A5F" w:rsidP="00221215">
            <w:pPr>
              <w:pStyle w:val="ListParagraph"/>
              <w:numPr>
                <w:ilvl w:val="0"/>
                <w:numId w:val="98"/>
              </w:numPr>
              <w:rPr>
                <w:rFonts w:ascii="Times New Roman" w:hAnsi="Times New Roman" w:cs="Times New Roman"/>
              </w:rPr>
            </w:pPr>
            <w:r w:rsidRPr="00ED7A5F">
              <w:rPr>
                <w:rFonts w:ascii="Times New Roman" w:hAnsi="Times New Roman" w:cs="Times New Roman"/>
              </w:rPr>
              <w:t>Life Histories: Participants in past events; Women; War migrants; Victim of disasters, government policies, ethnic conflicts; Personal stories.</w:t>
            </w:r>
          </w:p>
        </w:tc>
        <w:tc>
          <w:tcPr>
            <w:tcW w:w="1915" w:type="dxa"/>
            <w:vMerge/>
          </w:tcPr>
          <w:p w:rsidR="00ED7A5F" w:rsidRDefault="00ED7A5F" w:rsidP="00310963">
            <w:pPr>
              <w:jc w:val="center"/>
            </w:pPr>
          </w:p>
        </w:tc>
        <w:tc>
          <w:tcPr>
            <w:tcW w:w="1916" w:type="dxa"/>
          </w:tcPr>
          <w:p w:rsidR="00ED7A5F" w:rsidRDefault="00ED7A5F" w:rsidP="00310963">
            <w:pPr>
              <w:jc w:val="center"/>
            </w:pPr>
          </w:p>
          <w:p w:rsidR="00E64151" w:rsidRDefault="00E64151" w:rsidP="00310963">
            <w:pPr>
              <w:jc w:val="center"/>
            </w:pPr>
          </w:p>
          <w:p w:rsidR="00E64151" w:rsidRDefault="00E64151" w:rsidP="00310963">
            <w:pPr>
              <w:jc w:val="center"/>
            </w:pPr>
            <w:r>
              <w:t>09</w:t>
            </w:r>
          </w:p>
        </w:tc>
      </w:tr>
    </w:tbl>
    <w:p w:rsidR="00A73E74" w:rsidRDefault="00A73E74" w:rsidP="00310963">
      <w:pPr>
        <w:jc w:val="center"/>
      </w:pPr>
    </w:p>
    <w:p w:rsidR="00A73E74" w:rsidRDefault="00A73E74" w:rsidP="00310963">
      <w:pPr>
        <w:jc w:val="center"/>
      </w:pPr>
    </w:p>
    <w:p w:rsidR="00A73E74" w:rsidRDefault="00A73E74" w:rsidP="00310963">
      <w:pPr>
        <w:jc w:val="center"/>
      </w:pPr>
    </w:p>
    <w:p w:rsidR="00A73E74" w:rsidRDefault="00A73E74" w:rsidP="00310963">
      <w:pPr>
        <w:jc w:val="center"/>
      </w:pPr>
    </w:p>
    <w:p w:rsidR="00A73E74" w:rsidRDefault="00A73E74" w:rsidP="00310963">
      <w:pPr>
        <w:jc w:val="center"/>
      </w:pPr>
    </w:p>
    <w:p w:rsidR="00310963" w:rsidRDefault="00182E88" w:rsidP="00310963">
      <w:pPr>
        <w:jc w:val="center"/>
        <w:rPr>
          <w:rFonts w:ascii="Times New Roman" w:hAnsi="Times New Roman" w:cs="Times New Roman"/>
          <w:b/>
          <w:bCs/>
        </w:rPr>
      </w:pPr>
      <w:r>
        <w:t xml:space="preserve"> </w:t>
      </w:r>
      <w:r w:rsidR="00310963">
        <w:rPr>
          <w:rFonts w:ascii="Times New Roman" w:hAnsi="Times New Roman" w:cs="Times New Roman"/>
          <w:b/>
          <w:bCs/>
        </w:rPr>
        <w:t>PAPER CODE: HIS-HC-4016</w:t>
      </w:r>
    </w:p>
    <w:p w:rsidR="00502035" w:rsidRDefault="00310963" w:rsidP="00310963">
      <w:pPr>
        <w:pStyle w:val="ListParagraph"/>
        <w:tabs>
          <w:tab w:val="left" w:pos="5610"/>
          <w:tab w:val="left" w:pos="7275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RISE OF THE MODERN WEST – II</w:t>
      </w:r>
    </w:p>
    <w:p w:rsidR="00A73E74" w:rsidRDefault="00A73E74" w:rsidP="00310963">
      <w:pPr>
        <w:pStyle w:val="ListParagraph"/>
        <w:tabs>
          <w:tab w:val="left" w:pos="5610"/>
          <w:tab w:val="left" w:pos="7275"/>
        </w:tabs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/>
      </w:tblPr>
      <w:tblGrid>
        <w:gridCol w:w="1234"/>
        <w:gridCol w:w="2423"/>
        <w:gridCol w:w="2481"/>
        <w:gridCol w:w="1544"/>
        <w:gridCol w:w="1174"/>
      </w:tblGrid>
      <w:tr w:rsidR="00A73E74" w:rsidTr="00A73E74">
        <w:tc>
          <w:tcPr>
            <w:tcW w:w="1095" w:type="dxa"/>
          </w:tcPr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NAME OF FCULTY</w:t>
            </w:r>
          </w:p>
        </w:tc>
        <w:tc>
          <w:tcPr>
            <w:tcW w:w="2465" w:type="dxa"/>
          </w:tcPr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2595" w:type="dxa"/>
          </w:tcPr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THEME/TOPIC</w:t>
            </w:r>
          </w:p>
        </w:tc>
        <w:tc>
          <w:tcPr>
            <w:tcW w:w="1534" w:type="dxa"/>
          </w:tcPr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TEACHING APPROCHES</w:t>
            </w:r>
          </w:p>
        </w:tc>
        <w:tc>
          <w:tcPr>
            <w:tcW w:w="1167" w:type="dxa"/>
          </w:tcPr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 OF CLASSES</w:t>
            </w:r>
          </w:p>
        </w:tc>
      </w:tr>
      <w:tr w:rsidR="00A73E74" w:rsidTr="00A73E74">
        <w:tc>
          <w:tcPr>
            <w:tcW w:w="1095" w:type="dxa"/>
            <w:vMerge w:val="restart"/>
          </w:tcPr>
          <w:p w:rsidR="00A73E74" w:rsidRP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A73E74" w:rsidRP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A73E74">
              <w:rPr>
                <w:rFonts w:ascii="Times New Roman" w:hAnsi="Times New Roman" w:cs="Times New Roman"/>
              </w:rPr>
              <w:t>BASANTA KALITA</w:t>
            </w:r>
          </w:p>
        </w:tc>
        <w:tc>
          <w:tcPr>
            <w:tcW w:w="2465" w:type="dxa"/>
          </w:tcPr>
          <w:p w:rsidR="00A73E74" w:rsidRPr="00A73E74" w:rsidRDefault="00A73E7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A73E74" w:rsidRPr="00A73E74" w:rsidRDefault="00A73E74" w:rsidP="00472B39">
            <w:pPr>
              <w:pStyle w:val="ListParagraph"/>
              <w:numPr>
                <w:ilvl w:val="0"/>
                <w:numId w:val="51"/>
              </w:numPr>
              <w:jc w:val="center"/>
              <w:rPr>
                <w:rFonts w:ascii="Times New Roman" w:hAnsi="Times New Roman" w:cs="Times New Roman"/>
              </w:rPr>
            </w:pPr>
            <w:r w:rsidRPr="00A73E74">
              <w:rPr>
                <w:rFonts w:ascii="Times New Roman" w:hAnsi="Times New Roman" w:cs="Times New Roman"/>
              </w:rPr>
              <w:t>EUROPE IN THE 17</w:t>
            </w:r>
            <w:r w:rsidRPr="00A73E74">
              <w:rPr>
                <w:rFonts w:ascii="Times New Roman" w:hAnsi="Times New Roman" w:cs="Times New Roman"/>
                <w:vertAlign w:val="superscript"/>
              </w:rPr>
              <w:t>TH</w:t>
            </w:r>
            <w:r w:rsidRPr="00A73E74">
              <w:rPr>
                <w:rFonts w:ascii="Times New Roman" w:hAnsi="Times New Roman" w:cs="Times New Roman"/>
              </w:rPr>
              <w:t xml:space="preserve"> CENTURY</w:t>
            </w:r>
          </w:p>
        </w:tc>
        <w:tc>
          <w:tcPr>
            <w:tcW w:w="2595" w:type="dxa"/>
          </w:tcPr>
          <w:p w:rsidR="00A73E74" w:rsidRPr="00A73E74" w:rsidRDefault="00A73E7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A73E74" w:rsidRPr="00A73E74" w:rsidRDefault="00A73E74" w:rsidP="00472B39">
            <w:pPr>
              <w:pStyle w:val="ListParagraph"/>
              <w:numPr>
                <w:ilvl w:val="0"/>
                <w:numId w:val="52"/>
              </w:numPr>
              <w:rPr>
                <w:rFonts w:ascii="Times New Roman" w:hAnsi="Times New Roman" w:cs="Times New Roman"/>
              </w:rPr>
            </w:pPr>
            <w:r w:rsidRPr="00A73E74">
              <w:rPr>
                <w:rFonts w:ascii="Times New Roman" w:hAnsi="Times New Roman" w:cs="Times New Roman"/>
              </w:rPr>
              <w:t>Formation of nation-states: Spain; France; England; Russia</w:t>
            </w:r>
          </w:p>
          <w:p w:rsidR="00A73E74" w:rsidRPr="00A73E74" w:rsidRDefault="00A73E74" w:rsidP="00472B39">
            <w:pPr>
              <w:pStyle w:val="ListParagraph"/>
              <w:numPr>
                <w:ilvl w:val="0"/>
                <w:numId w:val="52"/>
              </w:numPr>
              <w:rPr>
                <w:rFonts w:ascii="Times New Roman" w:hAnsi="Times New Roman" w:cs="Times New Roman"/>
              </w:rPr>
            </w:pPr>
            <w:r w:rsidRPr="00A73E74">
              <w:rPr>
                <w:rFonts w:ascii="Times New Roman" w:hAnsi="Times New Roman" w:cs="Times New Roman"/>
              </w:rPr>
              <w:t>The 17</w:t>
            </w:r>
            <w:r w:rsidRPr="00A73E74">
              <w:rPr>
                <w:rFonts w:ascii="Times New Roman" w:hAnsi="Times New Roman" w:cs="Times New Roman"/>
                <w:vertAlign w:val="superscript"/>
              </w:rPr>
              <w:t>th</w:t>
            </w:r>
            <w:r w:rsidRPr="00A73E74">
              <w:rPr>
                <w:rFonts w:ascii="Times New Roman" w:hAnsi="Times New Roman" w:cs="Times New Roman"/>
              </w:rPr>
              <w:t xml:space="preserve"> century crisis: economic, </w:t>
            </w:r>
            <w:r w:rsidRPr="00A73E74">
              <w:rPr>
                <w:rFonts w:ascii="Times New Roman" w:hAnsi="Times New Roman" w:cs="Times New Roman"/>
              </w:rPr>
              <w:lastRenderedPageBreak/>
              <w:t>social and political dimensions</w:t>
            </w:r>
          </w:p>
        </w:tc>
        <w:tc>
          <w:tcPr>
            <w:tcW w:w="1534" w:type="dxa"/>
          </w:tcPr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73E74" w:rsidRDefault="00A73E74" w:rsidP="00A73E74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7" w:type="dxa"/>
          </w:tcPr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</w:tr>
      <w:tr w:rsidR="00A73E74" w:rsidTr="00A73E74">
        <w:tc>
          <w:tcPr>
            <w:tcW w:w="1095" w:type="dxa"/>
            <w:vMerge/>
          </w:tcPr>
          <w:p w:rsidR="00A73E74" w:rsidRP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A73E74" w:rsidRPr="00A73E74" w:rsidRDefault="00A73E74" w:rsidP="00A73E74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A73E74" w:rsidRPr="00A73E74" w:rsidRDefault="00A73E74" w:rsidP="00472B39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cs="Times New Roman"/>
              </w:rPr>
            </w:pPr>
            <w:r w:rsidRPr="00A73E74">
              <w:rPr>
                <w:rFonts w:ascii="Times New Roman" w:hAnsi="Times New Roman" w:cs="Times New Roman"/>
              </w:rPr>
              <w:t xml:space="preserve">The English Revolution </w:t>
            </w:r>
          </w:p>
        </w:tc>
        <w:tc>
          <w:tcPr>
            <w:tcW w:w="2595" w:type="dxa"/>
          </w:tcPr>
          <w:p w:rsidR="00A73E74" w:rsidRPr="00A73E74" w:rsidRDefault="00A73E7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A73E74" w:rsidRPr="00A73E74" w:rsidRDefault="00A73E74" w:rsidP="00472B39">
            <w:pPr>
              <w:pStyle w:val="ListParagraph"/>
              <w:numPr>
                <w:ilvl w:val="0"/>
                <w:numId w:val="53"/>
              </w:numPr>
              <w:rPr>
                <w:rFonts w:ascii="Times New Roman" w:hAnsi="Times New Roman" w:cs="Times New Roman"/>
              </w:rPr>
            </w:pPr>
            <w:r w:rsidRPr="00A73E74">
              <w:rPr>
                <w:rFonts w:ascii="Times New Roman" w:hAnsi="Times New Roman" w:cs="Times New Roman"/>
              </w:rPr>
              <w:t>Major issues</w:t>
            </w:r>
          </w:p>
          <w:p w:rsidR="00A73E74" w:rsidRPr="00A73E74" w:rsidRDefault="00A73E74" w:rsidP="00472B39">
            <w:pPr>
              <w:pStyle w:val="ListParagraph"/>
              <w:numPr>
                <w:ilvl w:val="0"/>
                <w:numId w:val="53"/>
              </w:numPr>
              <w:rPr>
                <w:rFonts w:ascii="Times New Roman" w:hAnsi="Times New Roman" w:cs="Times New Roman"/>
              </w:rPr>
            </w:pPr>
            <w:r w:rsidRPr="00A73E74">
              <w:rPr>
                <w:rFonts w:ascii="Times New Roman" w:hAnsi="Times New Roman" w:cs="Times New Roman"/>
              </w:rPr>
              <w:t xml:space="preserve">Political and intellectual currents </w:t>
            </w:r>
          </w:p>
        </w:tc>
        <w:tc>
          <w:tcPr>
            <w:tcW w:w="1534" w:type="dxa"/>
          </w:tcPr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73E74" w:rsidRDefault="00A73E74" w:rsidP="00A73E74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7" w:type="dxa"/>
          </w:tcPr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</w:tr>
      <w:tr w:rsidR="00A73E74" w:rsidTr="00A73E74">
        <w:tc>
          <w:tcPr>
            <w:tcW w:w="1095" w:type="dxa"/>
            <w:vMerge/>
          </w:tcPr>
          <w:p w:rsidR="00A73E74" w:rsidRP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A73E74" w:rsidRPr="00A73E74" w:rsidRDefault="00A73E7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A73E74" w:rsidRPr="00A73E74" w:rsidRDefault="00A73E74" w:rsidP="00472B39">
            <w:pPr>
              <w:pStyle w:val="ListParagraph"/>
              <w:numPr>
                <w:ilvl w:val="0"/>
                <w:numId w:val="51"/>
              </w:numPr>
              <w:jc w:val="center"/>
              <w:rPr>
                <w:rFonts w:ascii="Times New Roman" w:hAnsi="Times New Roman" w:cs="Times New Roman"/>
              </w:rPr>
            </w:pPr>
            <w:r w:rsidRPr="00A73E74">
              <w:rPr>
                <w:rFonts w:ascii="Times New Roman" w:hAnsi="Times New Roman" w:cs="Times New Roman"/>
              </w:rPr>
              <w:t xml:space="preserve">EUROPEAN ECONOMY </w:t>
            </w:r>
          </w:p>
        </w:tc>
        <w:tc>
          <w:tcPr>
            <w:tcW w:w="2595" w:type="dxa"/>
          </w:tcPr>
          <w:p w:rsidR="00A73E74" w:rsidRPr="00A73E74" w:rsidRDefault="00A73E7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A73E74" w:rsidRPr="00A73E74" w:rsidRDefault="00A73E74" w:rsidP="00472B39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 w:cs="Times New Roman"/>
              </w:rPr>
            </w:pPr>
            <w:r w:rsidRPr="00A73E74">
              <w:rPr>
                <w:rFonts w:ascii="Times New Roman" w:hAnsi="Times New Roman" w:cs="Times New Roman"/>
              </w:rPr>
              <w:t>Development of science: Renaissance to the 17</w:t>
            </w:r>
            <w:r w:rsidRPr="00A73E74">
              <w:rPr>
                <w:rFonts w:ascii="Times New Roman" w:hAnsi="Times New Roman" w:cs="Times New Roman"/>
                <w:vertAlign w:val="superscript"/>
              </w:rPr>
              <w:t>th</w:t>
            </w:r>
            <w:r w:rsidRPr="00A73E74">
              <w:rPr>
                <w:rFonts w:ascii="Times New Roman" w:hAnsi="Times New Roman" w:cs="Times New Roman"/>
              </w:rPr>
              <w:t xml:space="preserve"> century</w:t>
            </w:r>
          </w:p>
          <w:p w:rsidR="00A73E74" w:rsidRPr="00A73E74" w:rsidRDefault="00A73E74" w:rsidP="00472B39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 w:cs="Times New Roman"/>
              </w:rPr>
            </w:pPr>
            <w:r w:rsidRPr="00A73E74">
              <w:rPr>
                <w:rFonts w:ascii="Times New Roman" w:hAnsi="Times New Roman" w:cs="Times New Roman"/>
              </w:rPr>
              <w:t xml:space="preserve">Concepts of Mercantilism and Imperialism </w:t>
            </w:r>
          </w:p>
          <w:p w:rsidR="00A73E74" w:rsidRPr="00A73E74" w:rsidRDefault="00A73E74" w:rsidP="00472B39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 w:cs="Times New Roman"/>
              </w:rPr>
            </w:pPr>
            <w:r w:rsidRPr="00A73E74">
              <w:rPr>
                <w:rFonts w:ascii="Times New Roman" w:hAnsi="Times New Roman" w:cs="Times New Roman"/>
              </w:rPr>
              <w:t>Mercantilism in the 17</w:t>
            </w:r>
            <w:r w:rsidRPr="00A73E74">
              <w:rPr>
                <w:rFonts w:ascii="Times New Roman" w:hAnsi="Times New Roman" w:cs="Times New Roman"/>
                <w:vertAlign w:val="superscript"/>
              </w:rPr>
              <w:t>th</w:t>
            </w:r>
            <w:r w:rsidRPr="00A73E74">
              <w:rPr>
                <w:rFonts w:ascii="Times New Roman" w:hAnsi="Times New Roman" w:cs="Times New Roman"/>
              </w:rPr>
              <w:t xml:space="preserve"> and 18</w:t>
            </w:r>
            <w:r w:rsidRPr="00A73E74">
              <w:rPr>
                <w:rFonts w:ascii="Times New Roman" w:hAnsi="Times New Roman" w:cs="Times New Roman"/>
                <w:vertAlign w:val="superscript"/>
              </w:rPr>
              <w:t>th</w:t>
            </w:r>
            <w:r w:rsidRPr="00A73E74">
              <w:rPr>
                <w:rFonts w:ascii="Times New Roman" w:hAnsi="Times New Roman" w:cs="Times New Roman"/>
              </w:rPr>
              <w:t xml:space="preserve"> centuries</w:t>
            </w:r>
          </w:p>
        </w:tc>
        <w:tc>
          <w:tcPr>
            <w:tcW w:w="1534" w:type="dxa"/>
          </w:tcPr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73E74" w:rsidRDefault="00A73E74" w:rsidP="00A73E74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7" w:type="dxa"/>
          </w:tcPr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</w:tr>
      <w:tr w:rsidR="00A73E74" w:rsidTr="00A73E74">
        <w:tc>
          <w:tcPr>
            <w:tcW w:w="1095" w:type="dxa"/>
            <w:vMerge/>
          </w:tcPr>
          <w:p w:rsidR="00A73E74" w:rsidRP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A73E74" w:rsidRPr="00A73E74" w:rsidRDefault="00A73E74" w:rsidP="00A73E74">
            <w:pPr>
              <w:rPr>
                <w:rFonts w:ascii="Times New Roman" w:hAnsi="Times New Roman" w:cs="Times New Roman"/>
              </w:rPr>
            </w:pPr>
          </w:p>
          <w:p w:rsidR="00A73E74" w:rsidRPr="00A73E74" w:rsidRDefault="00A73E74" w:rsidP="00472B39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cs="Times New Roman"/>
              </w:rPr>
            </w:pPr>
            <w:r w:rsidRPr="00A73E74">
              <w:rPr>
                <w:rFonts w:ascii="Times New Roman" w:hAnsi="Times New Roman" w:cs="Times New Roman"/>
              </w:rPr>
              <w:t>POLITICS IN THE 18</w:t>
            </w:r>
            <w:r w:rsidRPr="00A73E74">
              <w:rPr>
                <w:rFonts w:ascii="Times New Roman" w:hAnsi="Times New Roman" w:cs="Times New Roman"/>
                <w:vertAlign w:val="superscript"/>
              </w:rPr>
              <w:t>TH</w:t>
            </w:r>
            <w:r w:rsidRPr="00A73E74">
              <w:rPr>
                <w:rFonts w:ascii="Times New Roman" w:hAnsi="Times New Roman" w:cs="Times New Roman"/>
              </w:rPr>
              <w:t xml:space="preserve"> CENTURY</w:t>
            </w:r>
          </w:p>
        </w:tc>
        <w:tc>
          <w:tcPr>
            <w:tcW w:w="2595" w:type="dxa"/>
          </w:tcPr>
          <w:p w:rsidR="00A73E74" w:rsidRPr="00A73E74" w:rsidRDefault="00A73E7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A73E74" w:rsidRPr="00A73E74" w:rsidRDefault="00A73E74" w:rsidP="00472B39">
            <w:pPr>
              <w:pStyle w:val="ListParagraph"/>
              <w:numPr>
                <w:ilvl w:val="0"/>
                <w:numId w:val="55"/>
              </w:numPr>
              <w:rPr>
                <w:rFonts w:ascii="Times New Roman" w:hAnsi="Times New Roman" w:cs="Times New Roman"/>
              </w:rPr>
            </w:pPr>
            <w:r w:rsidRPr="00A73E74">
              <w:rPr>
                <w:rFonts w:ascii="Times New Roman" w:hAnsi="Times New Roman" w:cs="Times New Roman"/>
              </w:rPr>
              <w:t>Parliamentary monarchy; patterns of Absolutism in Europe</w:t>
            </w:r>
          </w:p>
          <w:p w:rsidR="00A73E74" w:rsidRPr="00A73E74" w:rsidRDefault="00A73E74" w:rsidP="00472B39">
            <w:pPr>
              <w:pStyle w:val="ListParagraph"/>
              <w:numPr>
                <w:ilvl w:val="0"/>
                <w:numId w:val="55"/>
              </w:numPr>
              <w:rPr>
                <w:rFonts w:ascii="Times New Roman" w:hAnsi="Times New Roman" w:cs="Times New Roman"/>
              </w:rPr>
            </w:pPr>
            <w:r w:rsidRPr="00A73E74">
              <w:rPr>
                <w:rFonts w:ascii="Times New Roman" w:hAnsi="Times New Roman" w:cs="Times New Roman"/>
              </w:rPr>
              <w:t>American Revolution: political and economic issues</w:t>
            </w:r>
          </w:p>
        </w:tc>
        <w:tc>
          <w:tcPr>
            <w:tcW w:w="1534" w:type="dxa"/>
          </w:tcPr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73E74" w:rsidRDefault="00A73E74" w:rsidP="00A73E74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7" w:type="dxa"/>
          </w:tcPr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</w:tr>
      <w:tr w:rsidR="00A73E74" w:rsidTr="00A73E74">
        <w:tc>
          <w:tcPr>
            <w:tcW w:w="1095" w:type="dxa"/>
          </w:tcPr>
          <w:p w:rsidR="00A73E74" w:rsidRP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A73E74" w:rsidRPr="00A73E74" w:rsidRDefault="00A73E7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A73E74" w:rsidRPr="00A73E74" w:rsidRDefault="00A73E74" w:rsidP="00472B39">
            <w:pPr>
              <w:pStyle w:val="ListParagraph"/>
              <w:numPr>
                <w:ilvl w:val="0"/>
                <w:numId w:val="51"/>
              </w:numPr>
              <w:jc w:val="center"/>
              <w:rPr>
                <w:rFonts w:ascii="Times New Roman" w:hAnsi="Times New Roman" w:cs="Times New Roman"/>
              </w:rPr>
            </w:pPr>
            <w:r w:rsidRPr="00A73E74">
              <w:rPr>
                <w:rFonts w:ascii="Times New Roman" w:hAnsi="Times New Roman" w:cs="Times New Roman"/>
              </w:rPr>
              <w:t xml:space="preserve">PRELUDE TO THE INDUSTRIAL REVOLUTION </w:t>
            </w:r>
          </w:p>
        </w:tc>
        <w:tc>
          <w:tcPr>
            <w:tcW w:w="2595" w:type="dxa"/>
          </w:tcPr>
          <w:p w:rsidR="00A73E74" w:rsidRPr="00A73E74" w:rsidRDefault="00A73E74" w:rsidP="00A73E74">
            <w:pPr>
              <w:jc w:val="center"/>
              <w:rPr>
                <w:rFonts w:ascii="Times New Roman" w:hAnsi="Times New Roman" w:cs="Times New Roman"/>
              </w:rPr>
            </w:pPr>
          </w:p>
          <w:p w:rsidR="00A73E74" w:rsidRPr="00A73E74" w:rsidRDefault="00A73E74" w:rsidP="00472B39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</w:rPr>
            </w:pPr>
            <w:r w:rsidRPr="00A73E74">
              <w:rPr>
                <w:rFonts w:ascii="Times New Roman" w:hAnsi="Times New Roman" w:cs="Times New Roman"/>
              </w:rPr>
              <w:t>Money economy</w:t>
            </w:r>
          </w:p>
          <w:p w:rsidR="00A73E74" w:rsidRPr="00A73E74" w:rsidRDefault="00A73E74" w:rsidP="00472B39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</w:rPr>
            </w:pPr>
            <w:r w:rsidRPr="00A73E74">
              <w:rPr>
                <w:rFonts w:ascii="Times New Roman" w:hAnsi="Times New Roman" w:cs="Times New Roman"/>
              </w:rPr>
              <w:t>The putting out system</w:t>
            </w:r>
          </w:p>
        </w:tc>
        <w:tc>
          <w:tcPr>
            <w:tcW w:w="1534" w:type="dxa"/>
          </w:tcPr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73E74" w:rsidRDefault="00A73E74" w:rsidP="00A73E74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7" w:type="dxa"/>
          </w:tcPr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73E74" w:rsidRDefault="00A73E74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</w:tr>
    </w:tbl>
    <w:p w:rsidR="00A73E74" w:rsidRDefault="00A73E74" w:rsidP="00310963">
      <w:pPr>
        <w:pStyle w:val="ListParagraph"/>
        <w:tabs>
          <w:tab w:val="left" w:pos="5610"/>
          <w:tab w:val="left" w:pos="7275"/>
        </w:tabs>
        <w:jc w:val="center"/>
        <w:rPr>
          <w:rFonts w:ascii="Times New Roman" w:hAnsi="Times New Roman" w:cs="Times New Roman"/>
          <w:b/>
          <w:bCs/>
        </w:rPr>
      </w:pPr>
    </w:p>
    <w:p w:rsidR="0061075C" w:rsidRDefault="0061075C" w:rsidP="0061075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HIS-HC-4026</w:t>
      </w:r>
    </w:p>
    <w:p w:rsidR="0061075C" w:rsidRDefault="0061075C" w:rsidP="0061075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V (C. 1550-1605)</w:t>
      </w:r>
    </w:p>
    <w:tbl>
      <w:tblPr>
        <w:tblStyle w:val="TableGrid"/>
        <w:tblW w:w="0" w:type="auto"/>
        <w:tblInd w:w="720" w:type="dxa"/>
        <w:tblLook w:val="04A0"/>
      </w:tblPr>
      <w:tblGrid>
        <w:gridCol w:w="1147"/>
        <w:gridCol w:w="2460"/>
        <w:gridCol w:w="2878"/>
        <w:gridCol w:w="1394"/>
        <w:gridCol w:w="977"/>
      </w:tblGrid>
      <w:tr w:rsidR="0061075C" w:rsidTr="0061075C">
        <w:tc>
          <w:tcPr>
            <w:tcW w:w="1752" w:type="dxa"/>
          </w:tcPr>
          <w:p w:rsidR="0061075C" w:rsidRP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61075C">
              <w:rPr>
                <w:b/>
                <w:bCs/>
              </w:rPr>
              <w:t>NAME OF FACULTY</w:t>
            </w:r>
          </w:p>
        </w:tc>
        <w:tc>
          <w:tcPr>
            <w:tcW w:w="1621" w:type="dxa"/>
          </w:tcPr>
          <w:p w:rsidR="0061075C" w:rsidRP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61075C">
              <w:rPr>
                <w:b/>
                <w:bCs/>
              </w:rPr>
              <w:t>UNIT</w:t>
            </w:r>
          </w:p>
        </w:tc>
        <w:tc>
          <w:tcPr>
            <w:tcW w:w="1884" w:type="dxa"/>
          </w:tcPr>
          <w:p w:rsidR="0061075C" w:rsidRP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61075C">
              <w:rPr>
                <w:b/>
                <w:bCs/>
              </w:rPr>
              <w:t>THEME/TOPIC</w:t>
            </w:r>
          </w:p>
        </w:tc>
        <w:tc>
          <w:tcPr>
            <w:tcW w:w="1868" w:type="dxa"/>
          </w:tcPr>
          <w:p w:rsidR="0061075C" w:rsidRP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61075C">
              <w:rPr>
                <w:b/>
                <w:bCs/>
              </w:rPr>
              <w:t>TEACHIG APPROACHES</w:t>
            </w:r>
          </w:p>
        </w:tc>
        <w:tc>
          <w:tcPr>
            <w:tcW w:w="1731" w:type="dxa"/>
          </w:tcPr>
          <w:p w:rsidR="0061075C" w:rsidRP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61075C">
              <w:rPr>
                <w:b/>
                <w:bCs/>
              </w:rPr>
              <w:t>NO OF CLASSES</w:t>
            </w:r>
          </w:p>
        </w:tc>
      </w:tr>
      <w:tr w:rsidR="0061075C" w:rsidTr="0061075C">
        <w:tc>
          <w:tcPr>
            <w:tcW w:w="1752" w:type="dxa"/>
            <w:vMerge w:val="restart"/>
          </w:tcPr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 xml:space="preserve">BIPUL SARMA </w:t>
            </w:r>
            <w:r>
              <w:lastRenderedPageBreak/>
              <w:t>BARPUJARI</w:t>
            </w:r>
          </w:p>
        </w:tc>
        <w:tc>
          <w:tcPr>
            <w:tcW w:w="1621" w:type="dxa"/>
          </w:tcPr>
          <w:p w:rsidR="0061075C" w:rsidRPr="0061075C" w:rsidRDefault="0061075C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61075C" w:rsidRPr="0061075C" w:rsidRDefault="0061075C" w:rsidP="00472B39">
            <w:pPr>
              <w:pStyle w:val="ListParagraph"/>
              <w:numPr>
                <w:ilvl w:val="0"/>
                <w:numId w:val="57"/>
              </w:numPr>
              <w:jc w:val="center"/>
              <w:rPr>
                <w:rFonts w:ascii="Times New Roman" w:hAnsi="Times New Roman" w:cs="Times New Roman"/>
              </w:rPr>
            </w:pPr>
            <w:r w:rsidRPr="0061075C">
              <w:rPr>
                <w:rFonts w:ascii="Times New Roman" w:hAnsi="Times New Roman" w:cs="Times New Roman"/>
              </w:rPr>
              <w:t>SOURCES AND HISTORIOGRA</w:t>
            </w:r>
            <w:r w:rsidRPr="0061075C">
              <w:rPr>
                <w:rFonts w:ascii="Times New Roman" w:hAnsi="Times New Roman" w:cs="Times New Roman"/>
              </w:rPr>
              <w:lastRenderedPageBreak/>
              <w:t xml:space="preserve">PHY </w:t>
            </w:r>
          </w:p>
        </w:tc>
        <w:tc>
          <w:tcPr>
            <w:tcW w:w="1884" w:type="dxa"/>
          </w:tcPr>
          <w:p w:rsidR="0061075C" w:rsidRPr="0061075C" w:rsidRDefault="0061075C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61075C" w:rsidRPr="0061075C" w:rsidRDefault="0061075C" w:rsidP="00472B39">
            <w:pPr>
              <w:pStyle w:val="NormalWeb"/>
              <w:numPr>
                <w:ilvl w:val="0"/>
                <w:numId w:val="58"/>
              </w:numPr>
              <w:spacing w:before="0" w:beforeAutospacing="0" w:after="0" w:afterAutospacing="0"/>
            </w:pPr>
            <w:r w:rsidRPr="0061075C">
              <w:rPr>
                <w:color w:val="000000"/>
              </w:rPr>
              <w:t xml:space="preserve">Persian literature; </w:t>
            </w:r>
            <w:r w:rsidRPr="0061075C">
              <w:rPr>
                <w:color w:val="000000"/>
              </w:rPr>
              <w:lastRenderedPageBreak/>
              <w:t>translations;  </w:t>
            </w:r>
          </w:p>
          <w:p w:rsidR="0061075C" w:rsidRPr="0061075C" w:rsidRDefault="0061075C" w:rsidP="00472B39">
            <w:pPr>
              <w:pStyle w:val="NormalWeb"/>
              <w:numPr>
                <w:ilvl w:val="0"/>
                <w:numId w:val="58"/>
              </w:numPr>
              <w:spacing w:before="0" w:beforeAutospacing="0" w:after="0" w:afterAutospacing="0"/>
            </w:pPr>
            <w:r w:rsidRPr="0061075C">
              <w:rPr>
                <w:color w:val="000000"/>
              </w:rPr>
              <w:t xml:space="preserve"> Memoirs and travelogues; vernacular literature. </w:t>
            </w:r>
          </w:p>
          <w:p w:rsidR="0061075C" w:rsidRPr="0061075C" w:rsidRDefault="0061075C" w:rsidP="00472B39">
            <w:pPr>
              <w:pStyle w:val="NormalWeb"/>
              <w:numPr>
                <w:ilvl w:val="0"/>
                <w:numId w:val="58"/>
              </w:numPr>
              <w:spacing w:before="0" w:beforeAutospacing="0" w:after="0" w:afterAutospacing="0"/>
            </w:pPr>
            <w:r w:rsidRPr="0061075C">
              <w:rPr>
                <w:color w:val="000000"/>
              </w:rPr>
              <w:t>Epigraphy and numismatics. </w:t>
            </w:r>
          </w:p>
          <w:p w:rsidR="0061075C" w:rsidRPr="0061075C" w:rsidRDefault="0061075C" w:rsidP="00472B39">
            <w:pPr>
              <w:pStyle w:val="NormalWeb"/>
              <w:numPr>
                <w:ilvl w:val="0"/>
                <w:numId w:val="58"/>
              </w:numPr>
              <w:spacing w:before="0" w:beforeAutospacing="0" w:after="0" w:afterAutospacing="0"/>
            </w:pPr>
            <w:r w:rsidRPr="0061075C">
              <w:rPr>
                <w:color w:val="000000"/>
              </w:rPr>
              <w:t>Architecture.</w:t>
            </w:r>
          </w:p>
          <w:p w:rsidR="0061075C" w:rsidRPr="0061075C" w:rsidRDefault="0061075C" w:rsidP="00384E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</w:tcPr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1075C" w:rsidRDefault="0061075C" w:rsidP="0061075C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 xml:space="preserve">Classroom teaching, </w:t>
            </w:r>
            <w:r w:rsidRPr="005F4094">
              <w:rPr>
                <w:rFonts w:ascii="Times New Roman" w:hAnsi="Times New Roman" w:cs="Times New Roman"/>
              </w:rPr>
              <w:lastRenderedPageBreak/>
              <w:t>discussion and question answer series</w:t>
            </w:r>
          </w:p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31" w:type="dxa"/>
          </w:tcPr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61075C" w:rsidTr="0061075C">
        <w:tc>
          <w:tcPr>
            <w:tcW w:w="1752" w:type="dxa"/>
            <w:vMerge/>
          </w:tcPr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21" w:type="dxa"/>
          </w:tcPr>
          <w:p w:rsidR="0061075C" w:rsidRPr="0061075C" w:rsidRDefault="0061075C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61075C" w:rsidRPr="0061075C" w:rsidRDefault="0061075C" w:rsidP="00472B39">
            <w:pPr>
              <w:pStyle w:val="ListParagraph"/>
              <w:numPr>
                <w:ilvl w:val="0"/>
                <w:numId w:val="57"/>
              </w:numPr>
              <w:jc w:val="center"/>
              <w:rPr>
                <w:rFonts w:ascii="Times New Roman" w:hAnsi="Times New Roman" w:cs="Times New Roman"/>
              </w:rPr>
            </w:pPr>
            <w:r w:rsidRPr="0061075C">
              <w:rPr>
                <w:rFonts w:ascii="Times New Roman" w:hAnsi="Times New Roman" w:cs="Times New Roman"/>
              </w:rPr>
              <w:t>ESTABLISHMENT OF MUGHAL RULE</w:t>
            </w:r>
          </w:p>
        </w:tc>
        <w:tc>
          <w:tcPr>
            <w:tcW w:w="1884" w:type="dxa"/>
          </w:tcPr>
          <w:p w:rsidR="0061075C" w:rsidRPr="0061075C" w:rsidRDefault="0061075C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61075C" w:rsidRPr="0061075C" w:rsidRDefault="0061075C" w:rsidP="00472B39">
            <w:pPr>
              <w:pStyle w:val="NormalWeb"/>
              <w:numPr>
                <w:ilvl w:val="0"/>
                <w:numId w:val="59"/>
              </w:numPr>
              <w:spacing w:before="0" w:beforeAutospacing="0" w:after="0" w:afterAutospacing="0"/>
            </w:pPr>
            <w:r w:rsidRPr="0061075C">
              <w:rPr>
                <w:color w:val="000000"/>
              </w:rPr>
              <w:t>India on the eve of Babur’s invasion </w:t>
            </w:r>
          </w:p>
          <w:p w:rsidR="0061075C" w:rsidRPr="0061075C" w:rsidRDefault="0061075C" w:rsidP="00472B39">
            <w:pPr>
              <w:pStyle w:val="NormalWeb"/>
              <w:numPr>
                <w:ilvl w:val="0"/>
                <w:numId w:val="59"/>
              </w:numPr>
              <w:spacing w:before="0" w:beforeAutospacing="0" w:after="0" w:afterAutospacing="0"/>
            </w:pPr>
            <w:r w:rsidRPr="0061075C">
              <w:rPr>
                <w:color w:val="000000"/>
              </w:rPr>
              <w:t xml:space="preserve"> Fire arms, military technology and warfare </w:t>
            </w:r>
          </w:p>
          <w:p w:rsidR="0061075C" w:rsidRPr="0061075C" w:rsidRDefault="0061075C" w:rsidP="00472B39">
            <w:pPr>
              <w:pStyle w:val="NormalWeb"/>
              <w:numPr>
                <w:ilvl w:val="0"/>
                <w:numId w:val="59"/>
              </w:numPr>
              <w:spacing w:before="0" w:beforeAutospacing="0" w:after="0" w:afterAutospacing="0"/>
            </w:pPr>
            <w:r w:rsidRPr="0061075C">
              <w:rPr>
                <w:color w:val="000000"/>
              </w:rPr>
              <w:t xml:space="preserve"> Humayun’s struggle for empire </w:t>
            </w:r>
          </w:p>
          <w:p w:rsidR="0061075C" w:rsidRPr="0061075C" w:rsidRDefault="0061075C" w:rsidP="00472B39">
            <w:pPr>
              <w:pStyle w:val="NormalWeb"/>
              <w:numPr>
                <w:ilvl w:val="0"/>
                <w:numId w:val="59"/>
              </w:numPr>
              <w:spacing w:before="0" w:beforeAutospacing="0" w:after="0" w:afterAutospacing="0"/>
            </w:pPr>
            <w:r w:rsidRPr="0061075C">
              <w:rPr>
                <w:color w:val="000000"/>
              </w:rPr>
              <w:t>Sher Shah : administrative and revenue reforms</w:t>
            </w:r>
          </w:p>
          <w:p w:rsidR="0061075C" w:rsidRPr="0061075C" w:rsidRDefault="0061075C" w:rsidP="00384E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</w:tcPr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1075C" w:rsidRDefault="0061075C" w:rsidP="0061075C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31" w:type="dxa"/>
          </w:tcPr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61075C" w:rsidTr="0061075C">
        <w:tc>
          <w:tcPr>
            <w:tcW w:w="1752" w:type="dxa"/>
            <w:vMerge/>
          </w:tcPr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21" w:type="dxa"/>
          </w:tcPr>
          <w:p w:rsidR="0061075C" w:rsidRPr="0061075C" w:rsidRDefault="0061075C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61075C" w:rsidRPr="0061075C" w:rsidRDefault="0061075C" w:rsidP="00472B39">
            <w:pPr>
              <w:pStyle w:val="ListParagraph"/>
              <w:numPr>
                <w:ilvl w:val="0"/>
                <w:numId w:val="57"/>
              </w:numPr>
              <w:jc w:val="center"/>
              <w:rPr>
                <w:rFonts w:ascii="Times New Roman" w:hAnsi="Times New Roman" w:cs="Times New Roman"/>
              </w:rPr>
            </w:pPr>
            <w:r w:rsidRPr="0061075C">
              <w:rPr>
                <w:rFonts w:ascii="Times New Roman" w:hAnsi="Times New Roman" w:cs="Times New Roman"/>
              </w:rPr>
              <w:t>CONSOLIDATION OF MUGHAL UNDER AKBAR</w:t>
            </w:r>
          </w:p>
        </w:tc>
        <w:tc>
          <w:tcPr>
            <w:tcW w:w="1884" w:type="dxa"/>
          </w:tcPr>
          <w:p w:rsidR="0061075C" w:rsidRPr="0061075C" w:rsidRDefault="0061075C" w:rsidP="00384E60">
            <w:pPr>
              <w:pStyle w:val="NormalWeb"/>
              <w:spacing w:before="0" w:beforeAutospacing="0" w:after="0" w:afterAutospacing="0"/>
              <w:ind w:left="129"/>
              <w:rPr>
                <w:color w:val="000000"/>
              </w:rPr>
            </w:pPr>
          </w:p>
          <w:p w:rsidR="0061075C" w:rsidRPr="0061075C" w:rsidRDefault="0061075C" w:rsidP="00472B39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 w:cs="Times New Roman"/>
              </w:rPr>
            </w:pPr>
            <w:r w:rsidRPr="0061075C">
              <w:rPr>
                <w:rFonts w:ascii="Times New Roman" w:hAnsi="Times New Roman" w:cs="Times New Roman"/>
              </w:rPr>
              <w:t>Campaigns and conquests: tactics and technology.</w:t>
            </w:r>
          </w:p>
          <w:p w:rsidR="0061075C" w:rsidRPr="0061075C" w:rsidRDefault="0061075C" w:rsidP="00472B39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 w:cs="Times New Roman"/>
                <w:i/>
                <w:iCs/>
              </w:rPr>
            </w:pPr>
            <w:r w:rsidRPr="0061075C">
              <w:rPr>
                <w:rFonts w:ascii="Times New Roman" w:hAnsi="Times New Roman" w:cs="Times New Roman"/>
              </w:rPr>
              <w:t xml:space="preserve">Evolution of administrative institutions: </w:t>
            </w:r>
            <w:r w:rsidRPr="0061075C">
              <w:rPr>
                <w:rFonts w:ascii="Times New Roman" w:hAnsi="Times New Roman" w:cs="Times New Roman"/>
                <w:i/>
                <w:iCs/>
              </w:rPr>
              <w:t>zabt, mansab, jagir, madad-i-maash.</w:t>
            </w:r>
          </w:p>
          <w:p w:rsidR="0061075C" w:rsidRPr="0061075C" w:rsidRDefault="0061075C" w:rsidP="00472B39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 w:cs="Times New Roman"/>
              </w:rPr>
            </w:pPr>
            <w:r w:rsidRPr="0061075C">
              <w:rPr>
                <w:rFonts w:ascii="Times New Roman" w:hAnsi="Times New Roman" w:cs="Times New Roman"/>
              </w:rPr>
              <w:t>Revolts and resistance</w:t>
            </w:r>
          </w:p>
          <w:p w:rsidR="0061075C" w:rsidRPr="0061075C" w:rsidRDefault="0061075C" w:rsidP="00472B39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 w:cs="Times New Roman"/>
              </w:rPr>
            </w:pPr>
            <w:r w:rsidRPr="0061075C">
              <w:rPr>
                <w:rFonts w:ascii="Times New Roman" w:hAnsi="Times New Roman" w:cs="Times New Roman"/>
              </w:rPr>
              <w:t xml:space="preserve">Religious tolerance and </w:t>
            </w:r>
            <w:r w:rsidRPr="0061075C">
              <w:rPr>
                <w:rFonts w:ascii="Times New Roman" w:hAnsi="Times New Roman" w:cs="Times New Roman"/>
                <w:i/>
                <w:iCs/>
              </w:rPr>
              <w:t>sulh-i-kul</w:t>
            </w:r>
          </w:p>
          <w:p w:rsidR="0061075C" w:rsidRPr="0061075C" w:rsidRDefault="0061075C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61075C" w:rsidRPr="0061075C" w:rsidRDefault="0061075C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61075C" w:rsidRPr="0061075C" w:rsidRDefault="0061075C" w:rsidP="00384E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</w:tcPr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1075C" w:rsidRDefault="0061075C" w:rsidP="0061075C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31" w:type="dxa"/>
          </w:tcPr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61075C" w:rsidTr="0061075C">
        <w:tc>
          <w:tcPr>
            <w:tcW w:w="1752" w:type="dxa"/>
            <w:vMerge/>
          </w:tcPr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21" w:type="dxa"/>
          </w:tcPr>
          <w:p w:rsidR="0061075C" w:rsidRPr="0061075C" w:rsidRDefault="0061075C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61075C" w:rsidRPr="0061075C" w:rsidRDefault="0061075C" w:rsidP="00472B39">
            <w:pPr>
              <w:pStyle w:val="ListParagraph"/>
              <w:numPr>
                <w:ilvl w:val="0"/>
                <w:numId w:val="57"/>
              </w:numPr>
              <w:jc w:val="center"/>
              <w:rPr>
                <w:rFonts w:ascii="Times New Roman" w:hAnsi="Times New Roman" w:cs="Times New Roman"/>
              </w:rPr>
            </w:pPr>
            <w:r w:rsidRPr="0061075C">
              <w:rPr>
                <w:rFonts w:ascii="Times New Roman" w:hAnsi="Times New Roman" w:cs="Times New Roman"/>
              </w:rPr>
              <w:t>EXPANSION AND INTEGRATION</w:t>
            </w:r>
          </w:p>
        </w:tc>
        <w:tc>
          <w:tcPr>
            <w:tcW w:w="1884" w:type="dxa"/>
          </w:tcPr>
          <w:p w:rsidR="0061075C" w:rsidRPr="0061075C" w:rsidRDefault="0061075C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61075C" w:rsidRPr="0061075C" w:rsidRDefault="0061075C" w:rsidP="0061075C">
            <w:pPr>
              <w:ind w:right="18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61075C">
              <w:rPr>
                <w:rFonts w:ascii="Times New Roman" w:hAnsi="Times New Roman" w:cs="Times New Roman"/>
                <w:lang w:bidi="as-IN"/>
              </w:rPr>
              <w:t>Inclusive political ideas: theory and practice;</w:t>
            </w:r>
            <w:r w:rsidRPr="0061075C">
              <w:rPr>
                <w:lang w:bidi="as-IN"/>
              </w:rPr>
              <w:t xml:space="preserve"> </w:t>
            </w:r>
            <w:r w:rsidRPr="0061075C">
              <w:rPr>
                <w:rFonts w:ascii="Times New Roman" w:hAnsi="Times New Roman" w:cs="Times New Roman"/>
                <w:lang w:bidi="as-IN"/>
              </w:rPr>
              <w:t>Incorporation of Rajputs and other</w:t>
            </w:r>
            <w:r w:rsidRPr="00610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s-IN"/>
              </w:rPr>
              <w:t>  indigeno</w:t>
            </w:r>
            <w:r w:rsidRPr="00610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s-IN"/>
              </w:rPr>
              <w:lastRenderedPageBreak/>
              <w:t>us groups in Mughal nobility</w:t>
            </w:r>
          </w:p>
          <w:p w:rsidR="0061075C" w:rsidRPr="0061075C" w:rsidRDefault="0061075C" w:rsidP="00472B39">
            <w:pPr>
              <w:pStyle w:val="ListParagraph"/>
              <w:numPr>
                <w:ilvl w:val="1"/>
                <w:numId w:val="61"/>
              </w:numPr>
              <w:spacing w:before="6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610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s-IN"/>
              </w:rPr>
              <w:t>North-West frontier, Gujarat and the Deccan</w:t>
            </w:r>
          </w:p>
          <w:p w:rsidR="0061075C" w:rsidRPr="0061075C" w:rsidRDefault="0061075C" w:rsidP="00472B39">
            <w:pPr>
              <w:pStyle w:val="ListParagraph"/>
              <w:numPr>
                <w:ilvl w:val="1"/>
                <w:numId w:val="61"/>
              </w:numPr>
              <w:spacing w:before="6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610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s-IN"/>
              </w:rPr>
              <w:t>Conquest of Bengal</w:t>
            </w:r>
          </w:p>
          <w:p w:rsidR="0061075C" w:rsidRPr="0061075C" w:rsidRDefault="0061075C" w:rsidP="00472B39">
            <w:pPr>
              <w:pStyle w:val="ListParagraph"/>
              <w:numPr>
                <w:ilvl w:val="1"/>
                <w:numId w:val="61"/>
              </w:numPr>
              <w:rPr>
                <w:rFonts w:ascii="Times New Roman" w:hAnsi="Times New Roman" w:cs="Times New Roman"/>
              </w:rPr>
            </w:pPr>
            <w:r w:rsidRPr="00610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s-IN"/>
              </w:rPr>
              <w:t xml:space="preserve">Pressure from the </w:t>
            </w:r>
            <w:r w:rsidRPr="0061075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as-IN"/>
              </w:rPr>
              <w:t>ulema</w:t>
            </w:r>
            <w:r w:rsidRPr="00610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s-IN"/>
              </w:rPr>
              <w:t>; Sufi mystical and intellectual interventions.</w:t>
            </w:r>
          </w:p>
        </w:tc>
        <w:tc>
          <w:tcPr>
            <w:tcW w:w="1868" w:type="dxa"/>
          </w:tcPr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1075C" w:rsidRDefault="0061075C" w:rsidP="0061075C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31" w:type="dxa"/>
          </w:tcPr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61075C" w:rsidTr="0061075C">
        <w:tc>
          <w:tcPr>
            <w:tcW w:w="1752" w:type="dxa"/>
          </w:tcPr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21" w:type="dxa"/>
          </w:tcPr>
          <w:p w:rsidR="0061075C" w:rsidRPr="0061075C" w:rsidRDefault="0061075C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61075C" w:rsidRPr="0061075C" w:rsidRDefault="0061075C" w:rsidP="00472B39">
            <w:pPr>
              <w:pStyle w:val="ListParagraph"/>
              <w:numPr>
                <w:ilvl w:val="0"/>
                <w:numId w:val="57"/>
              </w:numPr>
              <w:jc w:val="center"/>
              <w:rPr>
                <w:rFonts w:ascii="Times New Roman" w:hAnsi="Times New Roman" w:cs="Times New Roman"/>
              </w:rPr>
            </w:pPr>
            <w:r w:rsidRPr="0061075C">
              <w:rPr>
                <w:rFonts w:ascii="Times New Roman" w:hAnsi="Times New Roman" w:cs="Times New Roman"/>
              </w:rPr>
              <w:t>RURAL SOCIETY AND ECONOMY</w:t>
            </w:r>
          </w:p>
        </w:tc>
        <w:tc>
          <w:tcPr>
            <w:tcW w:w="1884" w:type="dxa"/>
          </w:tcPr>
          <w:p w:rsidR="0061075C" w:rsidRPr="0061075C" w:rsidRDefault="0061075C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61075C" w:rsidRPr="0061075C" w:rsidRDefault="0061075C" w:rsidP="00472B39">
            <w:pPr>
              <w:pStyle w:val="ListParagraph"/>
              <w:numPr>
                <w:ilvl w:val="1"/>
                <w:numId w:val="57"/>
              </w:numPr>
              <w:rPr>
                <w:rFonts w:ascii="Times New Roman" w:hAnsi="Times New Roman" w:cs="Times New Roman"/>
              </w:rPr>
            </w:pPr>
            <w:r w:rsidRPr="0061075C">
              <w:rPr>
                <w:rFonts w:ascii="Times New Roman" w:hAnsi="Times New Roman" w:cs="Times New Roman"/>
              </w:rPr>
              <w:t>Land rights and revenue system; Zamindars and peasants; rural tensions</w:t>
            </w:r>
          </w:p>
          <w:p w:rsidR="0061075C" w:rsidRPr="0061075C" w:rsidRDefault="0061075C" w:rsidP="00472B39">
            <w:pPr>
              <w:pStyle w:val="ListParagraph"/>
              <w:numPr>
                <w:ilvl w:val="1"/>
                <w:numId w:val="57"/>
              </w:numPr>
              <w:rPr>
                <w:rFonts w:ascii="Times New Roman" w:hAnsi="Times New Roman" w:cs="Times New Roman"/>
              </w:rPr>
            </w:pPr>
            <w:r w:rsidRPr="0061075C">
              <w:rPr>
                <w:rFonts w:ascii="Times New Roman" w:hAnsi="Times New Roman" w:cs="Times New Roman"/>
              </w:rPr>
              <w:t>Extension of agriculture; agricultural production; crop patterns</w:t>
            </w:r>
          </w:p>
          <w:p w:rsidR="0061075C" w:rsidRPr="0061075C" w:rsidRDefault="0061075C" w:rsidP="00472B39">
            <w:pPr>
              <w:pStyle w:val="ListParagraph"/>
              <w:numPr>
                <w:ilvl w:val="1"/>
                <w:numId w:val="57"/>
              </w:numPr>
              <w:rPr>
                <w:rFonts w:ascii="Times New Roman" w:hAnsi="Times New Roman" w:cs="Times New Roman"/>
              </w:rPr>
            </w:pPr>
            <w:r w:rsidRPr="0061075C">
              <w:rPr>
                <w:rFonts w:ascii="Times New Roman" w:hAnsi="Times New Roman" w:cs="Times New Roman"/>
              </w:rPr>
              <w:t>Trade routes and patterns of internal commerce; overseas trade; rise of Surat</w:t>
            </w:r>
          </w:p>
          <w:p w:rsidR="0061075C" w:rsidRPr="0061075C" w:rsidRDefault="0061075C" w:rsidP="00384E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</w:tcPr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1075C" w:rsidRDefault="0061075C" w:rsidP="0061075C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31" w:type="dxa"/>
          </w:tcPr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1075C" w:rsidRDefault="0061075C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</w:tbl>
    <w:p w:rsidR="00A73E74" w:rsidRDefault="00A73E74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61075C" w:rsidRDefault="0061075C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61075C" w:rsidRDefault="0061075C" w:rsidP="0061075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HIS-HC-4016</w:t>
      </w:r>
    </w:p>
    <w:p w:rsidR="0061075C" w:rsidRDefault="0061075C" w:rsidP="0061075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RISE OF THE MODERN WEST – II</w:t>
      </w:r>
    </w:p>
    <w:p w:rsidR="006E169A" w:rsidRDefault="006E169A" w:rsidP="0061075C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/>
      </w:tblPr>
      <w:tblGrid>
        <w:gridCol w:w="1269"/>
        <w:gridCol w:w="2446"/>
        <w:gridCol w:w="2506"/>
        <w:gridCol w:w="1450"/>
        <w:gridCol w:w="1185"/>
      </w:tblGrid>
      <w:tr w:rsidR="006E169A" w:rsidTr="006E169A">
        <w:tc>
          <w:tcPr>
            <w:tcW w:w="1767" w:type="dxa"/>
          </w:tcPr>
          <w:p w:rsidR="0061075C" w:rsidRPr="006E169A" w:rsidRDefault="0061075C" w:rsidP="0061075C">
            <w:pPr>
              <w:pStyle w:val="ListParagraph"/>
              <w:tabs>
                <w:tab w:val="left" w:pos="5610"/>
                <w:tab w:val="left" w:pos="7275"/>
              </w:tabs>
              <w:ind w:left="0"/>
              <w:rPr>
                <w:b/>
                <w:bCs/>
              </w:rPr>
            </w:pPr>
            <w:r w:rsidRPr="006E169A">
              <w:rPr>
                <w:b/>
                <w:bCs/>
              </w:rPr>
              <w:t>NAM OF FACULT</w:t>
            </w:r>
            <w:r w:rsidRPr="006E169A">
              <w:rPr>
                <w:b/>
                <w:bCs/>
              </w:rPr>
              <w:lastRenderedPageBreak/>
              <w:t xml:space="preserve">Y </w:t>
            </w:r>
          </w:p>
        </w:tc>
        <w:tc>
          <w:tcPr>
            <w:tcW w:w="1647" w:type="dxa"/>
          </w:tcPr>
          <w:p w:rsidR="0061075C" w:rsidRP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6E169A">
              <w:rPr>
                <w:b/>
                <w:bCs/>
              </w:rPr>
              <w:lastRenderedPageBreak/>
              <w:t>UNIT</w:t>
            </w:r>
          </w:p>
        </w:tc>
        <w:tc>
          <w:tcPr>
            <w:tcW w:w="1886" w:type="dxa"/>
          </w:tcPr>
          <w:p w:rsidR="0061075C" w:rsidRP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6E169A">
              <w:rPr>
                <w:b/>
                <w:bCs/>
              </w:rPr>
              <w:t>THEME/TOPIC</w:t>
            </w:r>
          </w:p>
        </w:tc>
        <w:tc>
          <w:tcPr>
            <w:tcW w:w="1809" w:type="dxa"/>
          </w:tcPr>
          <w:p w:rsidR="0061075C" w:rsidRP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6E169A">
              <w:rPr>
                <w:b/>
                <w:bCs/>
              </w:rPr>
              <w:t>TEACHING APPROAC</w:t>
            </w:r>
            <w:r w:rsidRPr="006E169A">
              <w:rPr>
                <w:b/>
                <w:bCs/>
              </w:rPr>
              <w:lastRenderedPageBreak/>
              <w:t>H</w:t>
            </w:r>
          </w:p>
        </w:tc>
        <w:tc>
          <w:tcPr>
            <w:tcW w:w="1747" w:type="dxa"/>
          </w:tcPr>
          <w:p w:rsidR="0061075C" w:rsidRP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6E169A">
              <w:rPr>
                <w:b/>
                <w:bCs/>
              </w:rPr>
              <w:lastRenderedPageBreak/>
              <w:t>NO OF CLASSE</w:t>
            </w:r>
            <w:r w:rsidRPr="006E169A">
              <w:rPr>
                <w:b/>
                <w:bCs/>
              </w:rPr>
              <w:lastRenderedPageBreak/>
              <w:t>S</w:t>
            </w:r>
          </w:p>
        </w:tc>
      </w:tr>
      <w:tr w:rsidR="006E169A" w:rsidTr="006E169A">
        <w:tc>
          <w:tcPr>
            <w:tcW w:w="1767" w:type="dxa"/>
            <w:vMerge w:val="restart"/>
          </w:tcPr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BASANTA KALITA</w:t>
            </w:r>
          </w:p>
        </w:tc>
        <w:tc>
          <w:tcPr>
            <w:tcW w:w="1647" w:type="dxa"/>
          </w:tcPr>
          <w:p w:rsidR="006E169A" w:rsidRPr="006E169A" w:rsidRDefault="006E169A" w:rsidP="006E169A">
            <w:pPr>
              <w:tabs>
                <w:tab w:val="left" w:pos="785"/>
              </w:tabs>
              <w:jc w:val="center"/>
              <w:rPr>
                <w:rFonts w:ascii="Times New Roman" w:hAnsi="Times New Roman" w:cs="Times New Roman"/>
              </w:rPr>
            </w:pPr>
          </w:p>
          <w:p w:rsidR="006E169A" w:rsidRPr="006E169A" w:rsidRDefault="006E169A" w:rsidP="00472B39">
            <w:pPr>
              <w:pStyle w:val="ListParagraph"/>
              <w:numPr>
                <w:ilvl w:val="0"/>
                <w:numId w:val="51"/>
              </w:numPr>
              <w:tabs>
                <w:tab w:val="left" w:pos="785"/>
              </w:tabs>
              <w:jc w:val="center"/>
              <w:rPr>
                <w:rFonts w:ascii="Times New Roman" w:hAnsi="Times New Roman" w:cs="Times New Roman"/>
              </w:rPr>
            </w:pPr>
            <w:r w:rsidRPr="006E169A">
              <w:rPr>
                <w:rFonts w:ascii="Times New Roman" w:hAnsi="Times New Roman" w:cs="Times New Roman"/>
              </w:rPr>
              <w:t>EUROPE IN THE 17</w:t>
            </w:r>
            <w:r w:rsidRPr="006E169A">
              <w:rPr>
                <w:rFonts w:ascii="Times New Roman" w:hAnsi="Times New Roman" w:cs="Times New Roman"/>
                <w:vertAlign w:val="superscript"/>
              </w:rPr>
              <w:t>TH</w:t>
            </w:r>
            <w:r w:rsidRPr="006E169A">
              <w:rPr>
                <w:rFonts w:ascii="Times New Roman" w:hAnsi="Times New Roman" w:cs="Times New Roman"/>
              </w:rPr>
              <w:t xml:space="preserve"> CENTURY</w:t>
            </w:r>
          </w:p>
        </w:tc>
        <w:tc>
          <w:tcPr>
            <w:tcW w:w="1886" w:type="dxa"/>
          </w:tcPr>
          <w:p w:rsidR="006E169A" w:rsidRPr="006E169A" w:rsidRDefault="006E169A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6E169A" w:rsidRPr="006E169A" w:rsidRDefault="006E169A" w:rsidP="00472B39">
            <w:pPr>
              <w:pStyle w:val="ListParagraph"/>
              <w:numPr>
                <w:ilvl w:val="0"/>
                <w:numId w:val="52"/>
              </w:numPr>
              <w:rPr>
                <w:rFonts w:ascii="Times New Roman" w:hAnsi="Times New Roman" w:cs="Times New Roman"/>
              </w:rPr>
            </w:pPr>
            <w:r w:rsidRPr="006E169A">
              <w:rPr>
                <w:rFonts w:ascii="Times New Roman" w:hAnsi="Times New Roman" w:cs="Times New Roman"/>
              </w:rPr>
              <w:t>Formation of nation-states: Spain; France; England; Russia</w:t>
            </w:r>
          </w:p>
          <w:p w:rsidR="006E169A" w:rsidRPr="006E169A" w:rsidRDefault="006E169A" w:rsidP="00472B39">
            <w:pPr>
              <w:pStyle w:val="ListParagraph"/>
              <w:numPr>
                <w:ilvl w:val="0"/>
                <w:numId w:val="52"/>
              </w:numPr>
              <w:rPr>
                <w:rFonts w:ascii="Times New Roman" w:hAnsi="Times New Roman" w:cs="Times New Roman"/>
              </w:rPr>
            </w:pPr>
            <w:r w:rsidRPr="006E169A">
              <w:rPr>
                <w:rFonts w:ascii="Times New Roman" w:hAnsi="Times New Roman" w:cs="Times New Roman"/>
              </w:rPr>
              <w:t>The 17</w:t>
            </w:r>
            <w:r w:rsidRPr="006E169A">
              <w:rPr>
                <w:rFonts w:ascii="Times New Roman" w:hAnsi="Times New Roman" w:cs="Times New Roman"/>
                <w:vertAlign w:val="superscript"/>
              </w:rPr>
              <w:t>th</w:t>
            </w:r>
            <w:r w:rsidRPr="006E169A">
              <w:rPr>
                <w:rFonts w:ascii="Times New Roman" w:hAnsi="Times New Roman" w:cs="Times New Roman"/>
              </w:rPr>
              <w:t xml:space="preserve"> century crisis: economic, social and political dimensions</w:t>
            </w:r>
          </w:p>
        </w:tc>
        <w:tc>
          <w:tcPr>
            <w:tcW w:w="1809" w:type="dxa"/>
          </w:tcPr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E169A" w:rsidRDefault="006E169A" w:rsidP="006E169A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47" w:type="dxa"/>
          </w:tcPr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6E169A" w:rsidTr="006E169A">
        <w:tc>
          <w:tcPr>
            <w:tcW w:w="1767" w:type="dxa"/>
            <w:vMerge/>
          </w:tcPr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47" w:type="dxa"/>
          </w:tcPr>
          <w:p w:rsidR="006E169A" w:rsidRPr="006E169A" w:rsidRDefault="006E169A" w:rsidP="00384E60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6E169A" w:rsidRPr="006E169A" w:rsidRDefault="006E169A" w:rsidP="00472B39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cs="Times New Roman"/>
              </w:rPr>
            </w:pPr>
            <w:r w:rsidRPr="006E169A">
              <w:rPr>
                <w:rFonts w:ascii="Times New Roman" w:hAnsi="Times New Roman" w:cs="Times New Roman"/>
              </w:rPr>
              <w:t xml:space="preserve">The English Revolution </w:t>
            </w:r>
          </w:p>
        </w:tc>
        <w:tc>
          <w:tcPr>
            <w:tcW w:w="1886" w:type="dxa"/>
          </w:tcPr>
          <w:p w:rsidR="006E169A" w:rsidRPr="006E169A" w:rsidRDefault="006E169A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6E169A" w:rsidRPr="006E169A" w:rsidRDefault="006E169A" w:rsidP="00472B39">
            <w:pPr>
              <w:pStyle w:val="ListParagraph"/>
              <w:numPr>
                <w:ilvl w:val="0"/>
                <w:numId w:val="53"/>
              </w:numPr>
              <w:rPr>
                <w:rFonts w:ascii="Times New Roman" w:hAnsi="Times New Roman" w:cs="Times New Roman"/>
              </w:rPr>
            </w:pPr>
            <w:r w:rsidRPr="006E169A">
              <w:rPr>
                <w:rFonts w:ascii="Times New Roman" w:hAnsi="Times New Roman" w:cs="Times New Roman"/>
              </w:rPr>
              <w:t>Major issues</w:t>
            </w:r>
          </w:p>
          <w:p w:rsidR="006E169A" w:rsidRPr="006E169A" w:rsidRDefault="006E169A" w:rsidP="00472B39">
            <w:pPr>
              <w:pStyle w:val="ListParagraph"/>
              <w:numPr>
                <w:ilvl w:val="0"/>
                <w:numId w:val="53"/>
              </w:numPr>
              <w:rPr>
                <w:rFonts w:ascii="Times New Roman" w:hAnsi="Times New Roman" w:cs="Times New Roman"/>
              </w:rPr>
            </w:pPr>
            <w:r w:rsidRPr="006E169A">
              <w:rPr>
                <w:rFonts w:ascii="Times New Roman" w:hAnsi="Times New Roman" w:cs="Times New Roman"/>
              </w:rPr>
              <w:t xml:space="preserve">Political and intellectual currents </w:t>
            </w:r>
          </w:p>
        </w:tc>
        <w:tc>
          <w:tcPr>
            <w:tcW w:w="1809" w:type="dxa"/>
          </w:tcPr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E169A" w:rsidRDefault="006E169A" w:rsidP="006E169A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47" w:type="dxa"/>
          </w:tcPr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6E169A" w:rsidTr="006E169A">
        <w:tc>
          <w:tcPr>
            <w:tcW w:w="1767" w:type="dxa"/>
            <w:vMerge/>
          </w:tcPr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47" w:type="dxa"/>
          </w:tcPr>
          <w:p w:rsidR="006E169A" w:rsidRPr="006E169A" w:rsidRDefault="006E169A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6E169A" w:rsidRPr="006E169A" w:rsidRDefault="006E169A" w:rsidP="00472B39">
            <w:pPr>
              <w:pStyle w:val="ListParagraph"/>
              <w:numPr>
                <w:ilvl w:val="0"/>
                <w:numId w:val="51"/>
              </w:numPr>
              <w:jc w:val="center"/>
              <w:rPr>
                <w:rFonts w:ascii="Times New Roman" w:hAnsi="Times New Roman" w:cs="Times New Roman"/>
              </w:rPr>
            </w:pPr>
            <w:r w:rsidRPr="006E169A">
              <w:rPr>
                <w:rFonts w:ascii="Times New Roman" w:hAnsi="Times New Roman" w:cs="Times New Roman"/>
              </w:rPr>
              <w:t xml:space="preserve">EUROPEAN ECONOMY </w:t>
            </w:r>
          </w:p>
        </w:tc>
        <w:tc>
          <w:tcPr>
            <w:tcW w:w="1886" w:type="dxa"/>
          </w:tcPr>
          <w:p w:rsidR="006E169A" w:rsidRPr="006E169A" w:rsidRDefault="006E169A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6E169A" w:rsidRPr="006E169A" w:rsidRDefault="006E169A" w:rsidP="00472B39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 w:cs="Times New Roman"/>
              </w:rPr>
            </w:pPr>
            <w:r w:rsidRPr="006E169A">
              <w:rPr>
                <w:rFonts w:ascii="Times New Roman" w:hAnsi="Times New Roman" w:cs="Times New Roman"/>
              </w:rPr>
              <w:t>Development of science: Renaissance to the 17</w:t>
            </w:r>
            <w:r w:rsidRPr="006E169A">
              <w:rPr>
                <w:rFonts w:ascii="Times New Roman" w:hAnsi="Times New Roman" w:cs="Times New Roman"/>
                <w:vertAlign w:val="superscript"/>
              </w:rPr>
              <w:t>th</w:t>
            </w:r>
            <w:r w:rsidRPr="006E169A">
              <w:rPr>
                <w:rFonts w:ascii="Times New Roman" w:hAnsi="Times New Roman" w:cs="Times New Roman"/>
              </w:rPr>
              <w:t xml:space="preserve"> century</w:t>
            </w:r>
          </w:p>
          <w:p w:rsidR="006E169A" w:rsidRPr="006E169A" w:rsidRDefault="006E169A" w:rsidP="00472B39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 w:cs="Times New Roman"/>
              </w:rPr>
            </w:pPr>
            <w:r w:rsidRPr="006E169A">
              <w:rPr>
                <w:rFonts w:ascii="Times New Roman" w:hAnsi="Times New Roman" w:cs="Times New Roman"/>
              </w:rPr>
              <w:t xml:space="preserve">Concepts of Mercantilism and Imperialism </w:t>
            </w:r>
          </w:p>
          <w:p w:rsidR="006E169A" w:rsidRPr="006E169A" w:rsidRDefault="006E169A" w:rsidP="00472B39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 w:cs="Times New Roman"/>
              </w:rPr>
            </w:pPr>
            <w:r w:rsidRPr="006E169A">
              <w:rPr>
                <w:rFonts w:ascii="Times New Roman" w:hAnsi="Times New Roman" w:cs="Times New Roman"/>
              </w:rPr>
              <w:t>Mercantilism in the 17</w:t>
            </w:r>
            <w:r w:rsidRPr="006E169A">
              <w:rPr>
                <w:rFonts w:ascii="Times New Roman" w:hAnsi="Times New Roman" w:cs="Times New Roman"/>
                <w:vertAlign w:val="superscript"/>
              </w:rPr>
              <w:t>th</w:t>
            </w:r>
            <w:r w:rsidRPr="006E169A">
              <w:rPr>
                <w:rFonts w:ascii="Times New Roman" w:hAnsi="Times New Roman" w:cs="Times New Roman"/>
              </w:rPr>
              <w:t xml:space="preserve"> and 18</w:t>
            </w:r>
            <w:r w:rsidRPr="006E169A">
              <w:rPr>
                <w:rFonts w:ascii="Times New Roman" w:hAnsi="Times New Roman" w:cs="Times New Roman"/>
                <w:vertAlign w:val="superscript"/>
              </w:rPr>
              <w:t>th</w:t>
            </w:r>
            <w:r w:rsidRPr="006E169A">
              <w:rPr>
                <w:rFonts w:ascii="Times New Roman" w:hAnsi="Times New Roman" w:cs="Times New Roman"/>
              </w:rPr>
              <w:t xml:space="preserve"> centuries</w:t>
            </w:r>
          </w:p>
        </w:tc>
        <w:tc>
          <w:tcPr>
            <w:tcW w:w="1809" w:type="dxa"/>
          </w:tcPr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E169A" w:rsidRDefault="006E169A" w:rsidP="006E169A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47" w:type="dxa"/>
          </w:tcPr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6E169A" w:rsidTr="006E169A">
        <w:tc>
          <w:tcPr>
            <w:tcW w:w="1767" w:type="dxa"/>
            <w:vMerge/>
          </w:tcPr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47" w:type="dxa"/>
          </w:tcPr>
          <w:p w:rsidR="006E169A" w:rsidRPr="006E169A" w:rsidRDefault="006E169A" w:rsidP="00384E60">
            <w:pPr>
              <w:rPr>
                <w:rFonts w:ascii="Times New Roman" w:hAnsi="Times New Roman" w:cs="Times New Roman"/>
              </w:rPr>
            </w:pPr>
          </w:p>
          <w:p w:rsidR="006E169A" w:rsidRPr="006E169A" w:rsidRDefault="006E169A" w:rsidP="00472B39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cs="Times New Roman"/>
              </w:rPr>
            </w:pPr>
            <w:r w:rsidRPr="006E169A">
              <w:rPr>
                <w:rFonts w:ascii="Times New Roman" w:hAnsi="Times New Roman" w:cs="Times New Roman"/>
              </w:rPr>
              <w:t>POLITICS IN THE 18</w:t>
            </w:r>
            <w:r w:rsidRPr="006E169A">
              <w:rPr>
                <w:rFonts w:ascii="Times New Roman" w:hAnsi="Times New Roman" w:cs="Times New Roman"/>
                <w:vertAlign w:val="superscript"/>
              </w:rPr>
              <w:t>TH</w:t>
            </w:r>
            <w:r w:rsidRPr="006E169A">
              <w:rPr>
                <w:rFonts w:ascii="Times New Roman" w:hAnsi="Times New Roman" w:cs="Times New Roman"/>
              </w:rPr>
              <w:t xml:space="preserve"> CENTURY</w:t>
            </w:r>
          </w:p>
        </w:tc>
        <w:tc>
          <w:tcPr>
            <w:tcW w:w="1886" w:type="dxa"/>
          </w:tcPr>
          <w:p w:rsidR="006E169A" w:rsidRPr="006E169A" w:rsidRDefault="006E169A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6E169A" w:rsidRPr="006E169A" w:rsidRDefault="006E169A" w:rsidP="00472B39">
            <w:pPr>
              <w:pStyle w:val="ListParagraph"/>
              <w:numPr>
                <w:ilvl w:val="0"/>
                <w:numId w:val="55"/>
              </w:numPr>
              <w:rPr>
                <w:rFonts w:ascii="Times New Roman" w:hAnsi="Times New Roman" w:cs="Times New Roman"/>
              </w:rPr>
            </w:pPr>
            <w:r w:rsidRPr="006E169A">
              <w:rPr>
                <w:rFonts w:ascii="Times New Roman" w:hAnsi="Times New Roman" w:cs="Times New Roman"/>
              </w:rPr>
              <w:t>Parliamentary monarchy; patterns of Absolutism in Europe</w:t>
            </w:r>
          </w:p>
          <w:p w:rsidR="006E169A" w:rsidRPr="006E169A" w:rsidRDefault="006E169A" w:rsidP="00472B39">
            <w:pPr>
              <w:pStyle w:val="ListParagraph"/>
              <w:numPr>
                <w:ilvl w:val="0"/>
                <w:numId w:val="55"/>
              </w:numPr>
              <w:rPr>
                <w:rFonts w:ascii="Times New Roman" w:hAnsi="Times New Roman" w:cs="Times New Roman"/>
              </w:rPr>
            </w:pPr>
            <w:r w:rsidRPr="006E169A">
              <w:rPr>
                <w:rFonts w:ascii="Times New Roman" w:hAnsi="Times New Roman" w:cs="Times New Roman"/>
              </w:rPr>
              <w:t>American Revolution: political and economic issues</w:t>
            </w:r>
          </w:p>
        </w:tc>
        <w:tc>
          <w:tcPr>
            <w:tcW w:w="1809" w:type="dxa"/>
          </w:tcPr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E169A" w:rsidRDefault="006E169A" w:rsidP="006E169A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47" w:type="dxa"/>
          </w:tcPr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6E169A" w:rsidTr="006E169A">
        <w:tc>
          <w:tcPr>
            <w:tcW w:w="1767" w:type="dxa"/>
            <w:vMerge/>
          </w:tcPr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47" w:type="dxa"/>
          </w:tcPr>
          <w:p w:rsidR="006E169A" w:rsidRPr="006E169A" w:rsidRDefault="006E169A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6E169A" w:rsidRPr="006E169A" w:rsidRDefault="006E169A" w:rsidP="00472B39">
            <w:pPr>
              <w:pStyle w:val="ListParagraph"/>
              <w:numPr>
                <w:ilvl w:val="0"/>
                <w:numId w:val="51"/>
              </w:numPr>
              <w:jc w:val="center"/>
              <w:rPr>
                <w:rFonts w:ascii="Times New Roman" w:hAnsi="Times New Roman" w:cs="Times New Roman"/>
              </w:rPr>
            </w:pPr>
            <w:r w:rsidRPr="006E169A">
              <w:rPr>
                <w:rFonts w:ascii="Times New Roman" w:hAnsi="Times New Roman" w:cs="Times New Roman"/>
              </w:rPr>
              <w:t xml:space="preserve">PRELUDE TO THE INDUSTRIAL REVOLUTION </w:t>
            </w:r>
          </w:p>
        </w:tc>
        <w:tc>
          <w:tcPr>
            <w:tcW w:w="1886" w:type="dxa"/>
          </w:tcPr>
          <w:p w:rsidR="006E169A" w:rsidRPr="006E169A" w:rsidRDefault="006E169A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6E169A" w:rsidRPr="006E169A" w:rsidRDefault="006E169A" w:rsidP="00472B39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</w:rPr>
            </w:pPr>
            <w:r w:rsidRPr="006E169A">
              <w:rPr>
                <w:rFonts w:ascii="Times New Roman" w:hAnsi="Times New Roman" w:cs="Times New Roman"/>
              </w:rPr>
              <w:t>Money economy</w:t>
            </w:r>
          </w:p>
          <w:p w:rsidR="006E169A" w:rsidRPr="006E169A" w:rsidRDefault="006E169A" w:rsidP="00472B39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</w:rPr>
            </w:pPr>
            <w:r w:rsidRPr="006E169A">
              <w:rPr>
                <w:rFonts w:ascii="Times New Roman" w:hAnsi="Times New Roman" w:cs="Times New Roman"/>
              </w:rPr>
              <w:t>The putting out system</w:t>
            </w:r>
          </w:p>
        </w:tc>
        <w:tc>
          <w:tcPr>
            <w:tcW w:w="1809" w:type="dxa"/>
          </w:tcPr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E169A" w:rsidRDefault="006E169A" w:rsidP="006E169A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47" w:type="dxa"/>
          </w:tcPr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6E169A" w:rsidRDefault="006E169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</w:tbl>
    <w:p w:rsidR="0061075C" w:rsidRDefault="0061075C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6E169A" w:rsidRDefault="006E169A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554763" w:rsidRDefault="00554763" w:rsidP="00DF133A">
      <w:pPr>
        <w:jc w:val="center"/>
      </w:pPr>
    </w:p>
    <w:p w:rsidR="00DF133A" w:rsidRDefault="00B72057" w:rsidP="00DF133A">
      <w:pPr>
        <w:jc w:val="center"/>
        <w:rPr>
          <w:rFonts w:ascii="Times New Roman" w:hAnsi="Times New Roman" w:cs="Times New Roman"/>
          <w:b/>
          <w:bCs/>
        </w:rPr>
      </w:pPr>
      <w:r>
        <w:lastRenderedPageBreak/>
        <w:t xml:space="preserve"> </w:t>
      </w:r>
      <w:r w:rsidR="00DF133A">
        <w:rPr>
          <w:rFonts w:ascii="Times New Roman" w:hAnsi="Times New Roman" w:cs="Times New Roman"/>
          <w:b/>
          <w:bCs/>
        </w:rPr>
        <w:t>PAPER CODE: HIS-HC-4036</w:t>
      </w:r>
    </w:p>
    <w:p w:rsidR="00DF133A" w:rsidRDefault="00DF133A" w:rsidP="00DF133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VI (C. 1605-1750)</w:t>
      </w:r>
    </w:p>
    <w:tbl>
      <w:tblPr>
        <w:tblStyle w:val="TableGrid"/>
        <w:tblW w:w="0" w:type="auto"/>
        <w:tblInd w:w="720" w:type="dxa"/>
        <w:tblLook w:val="04A0"/>
      </w:tblPr>
      <w:tblGrid>
        <w:gridCol w:w="1249"/>
        <w:gridCol w:w="2370"/>
        <w:gridCol w:w="2381"/>
        <w:gridCol w:w="1689"/>
        <w:gridCol w:w="1167"/>
      </w:tblGrid>
      <w:tr w:rsidR="00DF133A" w:rsidTr="00DF133A">
        <w:tc>
          <w:tcPr>
            <w:tcW w:w="1752" w:type="dxa"/>
          </w:tcPr>
          <w:p w:rsidR="00DF133A" w:rsidRP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DF133A">
              <w:rPr>
                <w:b/>
                <w:bCs/>
              </w:rPr>
              <w:t>NAME OF FACULTY</w:t>
            </w:r>
          </w:p>
        </w:tc>
        <w:tc>
          <w:tcPr>
            <w:tcW w:w="1621" w:type="dxa"/>
          </w:tcPr>
          <w:p w:rsidR="00DF133A" w:rsidRP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DF133A">
              <w:rPr>
                <w:b/>
                <w:bCs/>
              </w:rPr>
              <w:t>UNIT</w:t>
            </w:r>
          </w:p>
        </w:tc>
        <w:tc>
          <w:tcPr>
            <w:tcW w:w="1884" w:type="dxa"/>
          </w:tcPr>
          <w:p w:rsidR="00DF133A" w:rsidRP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DF133A">
              <w:rPr>
                <w:b/>
                <w:bCs/>
              </w:rPr>
              <w:t>THEME/TOPIC</w:t>
            </w:r>
          </w:p>
        </w:tc>
        <w:tc>
          <w:tcPr>
            <w:tcW w:w="1868" w:type="dxa"/>
          </w:tcPr>
          <w:p w:rsidR="00DF133A" w:rsidRP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DF133A">
              <w:rPr>
                <w:b/>
                <w:bCs/>
              </w:rPr>
              <w:t>TEACHUNG APPROACHES</w:t>
            </w:r>
          </w:p>
        </w:tc>
        <w:tc>
          <w:tcPr>
            <w:tcW w:w="1731" w:type="dxa"/>
          </w:tcPr>
          <w:p w:rsidR="00DF133A" w:rsidRP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DF133A">
              <w:rPr>
                <w:b/>
                <w:bCs/>
              </w:rPr>
              <w:t>NO OF CLASSES</w:t>
            </w:r>
          </w:p>
        </w:tc>
      </w:tr>
      <w:tr w:rsidR="00DF133A" w:rsidTr="00DF133A">
        <w:tc>
          <w:tcPr>
            <w:tcW w:w="1752" w:type="dxa"/>
            <w:vMerge w:val="restart"/>
          </w:tcPr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KUSHAL DUTTA</w:t>
            </w:r>
          </w:p>
        </w:tc>
        <w:tc>
          <w:tcPr>
            <w:tcW w:w="1621" w:type="dxa"/>
          </w:tcPr>
          <w:p w:rsidR="00DF133A" w:rsidRPr="00DF133A" w:rsidRDefault="00DF133A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DF133A" w:rsidRPr="00DF133A" w:rsidRDefault="00DF133A" w:rsidP="00472B39">
            <w:pPr>
              <w:pStyle w:val="ListParagraph"/>
              <w:numPr>
                <w:ilvl w:val="0"/>
                <w:numId w:val="62"/>
              </w:numPr>
              <w:jc w:val="center"/>
              <w:rPr>
                <w:rFonts w:ascii="Times New Roman" w:hAnsi="Times New Roman" w:cs="Times New Roman"/>
              </w:rPr>
            </w:pPr>
            <w:r w:rsidRPr="00DF133A">
              <w:rPr>
                <w:rFonts w:ascii="Times New Roman" w:hAnsi="Times New Roman" w:cs="Times New Roman"/>
              </w:rPr>
              <w:t>POLITICAL CULTURE UNDER JAHANGIR AND SHAHJAHAN</w:t>
            </w:r>
          </w:p>
        </w:tc>
        <w:tc>
          <w:tcPr>
            <w:tcW w:w="1884" w:type="dxa"/>
          </w:tcPr>
          <w:p w:rsidR="00DF133A" w:rsidRPr="00DF133A" w:rsidRDefault="00DF133A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DF133A" w:rsidRPr="00DF133A" w:rsidRDefault="00DF133A" w:rsidP="00472B39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</w:rPr>
            </w:pPr>
            <w:r w:rsidRPr="00DF133A">
              <w:rPr>
                <w:rFonts w:ascii="Times New Roman" w:hAnsi="Times New Roman" w:cs="Times New Roman"/>
              </w:rPr>
              <w:t>Extension of Mughal rule; changes in mansab and jagir systems; imperial culture</w:t>
            </w:r>
          </w:p>
          <w:p w:rsidR="00DF133A" w:rsidRPr="00DF133A" w:rsidRDefault="00DF133A" w:rsidP="00472B39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</w:rPr>
            </w:pPr>
            <w:r w:rsidRPr="00DF133A">
              <w:rPr>
                <w:rFonts w:ascii="Times New Roman" w:hAnsi="Times New Roman" w:cs="Times New Roman"/>
              </w:rPr>
              <w:t xml:space="preserve">Syncreticism of Jahangir, Shah Jahan and Dara Sukoh </w:t>
            </w:r>
          </w:p>
          <w:p w:rsidR="00DF133A" w:rsidRPr="00DF133A" w:rsidRDefault="00DF133A" w:rsidP="00472B39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</w:rPr>
            </w:pPr>
            <w:r w:rsidRPr="00DF133A">
              <w:rPr>
                <w:rFonts w:ascii="Times New Roman" w:hAnsi="Times New Roman" w:cs="Times New Roman"/>
              </w:rPr>
              <w:t>Architecture and Paintings</w:t>
            </w:r>
          </w:p>
        </w:tc>
        <w:tc>
          <w:tcPr>
            <w:tcW w:w="1868" w:type="dxa"/>
          </w:tcPr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DF133A" w:rsidRDefault="00DF133A" w:rsidP="00DF133A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31" w:type="dxa"/>
          </w:tcPr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DF133A" w:rsidTr="00DF133A">
        <w:tc>
          <w:tcPr>
            <w:tcW w:w="1752" w:type="dxa"/>
            <w:vMerge/>
          </w:tcPr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21" w:type="dxa"/>
          </w:tcPr>
          <w:p w:rsidR="00DF133A" w:rsidRPr="00DF133A" w:rsidRDefault="00DF133A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DF133A" w:rsidRPr="00DF133A" w:rsidRDefault="00DF133A" w:rsidP="00472B39">
            <w:pPr>
              <w:pStyle w:val="ListParagraph"/>
              <w:numPr>
                <w:ilvl w:val="0"/>
                <w:numId w:val="62"/>
              </w:numPr>
              <w:jc w:val="center"/>
              <w:rPr>
                <w:rFonts w:ascii="Times New Roman" w:hAnsi="Times New Roman" w:cs="Times New Roman"/>
              </w:rPr>
            </w:pPr>
            <w:r w:rsidRPr="00DF133A">
              <w:rPr>
                <w:rFonts w:ascii="Times New Roman" w:hAnsi="Times New Roman" w:cs="Times New Roman"/>
              </w:rPr>
              <w:t xml:space="preserve">MUGHAL EMPIRE UNDER AURANGZEB </w:t>
            </w:r>
          </w:p>
        </w:tc>
        <w:tc>
          <w:tcPr>
            <w:tcW w:w="1884" w:type="dxa"/>
          </w:tcPr>
          <w:p w:rsidR="00DF133A" w:rsidRPr="00DF133A" w:rsidRDefault="00DF133A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DF133A" w:rsidRPr="00DF133A" w:rsidRDefault="00DF133A" w:rsidP="00472B39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 w:cs="Times New Roman"/>
              </w:rPr>
            </w:pPr>
            <w:r w:rsidRPr="00DF133A">
              <w:rPr>
                <w:rFonts w:ascii="Times New Roman" w:hAnsi="Times New Roman" w:cs="Times New Roman"/>
              </w:rPr>
              <w:t>State and religion under Aurangzeb; issues in the war of succession; policies regarding religious groups and institutions</w:t>
            </w:r>
          </w:p>
          <w:p w:rsidR="00DF133A" w:rsidRPr="00DF133A" w:rsidRDefault="00DF133A" w:rsidP="00472B39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 w:cs="Times New Roman"/>
              </w:rPr>
            </w:pPr>
            <w:r w:rsidRPr="00DF133A">
              <w:rPr>
                <w:rFonts w:ascii="Times New Roman" w:hAnsi="Times New Roman" w:cs="Times New Roman"/>
              </w:rPr>
              <w:t xml:space="preserve">Conquests and limits of expansion </w:t>
            </w:r>
          </w:p>
          <w:p w:rsidR="00DF133A" w:rsidRPr="00DF133A" w:rsidRDefault="00DF133A" w:rsidP="00472B39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 w:cs="Times New Roman"/>
              </w:rPr>
            </w:pPr>
            <w:r w:rsidRPr="00DF133A">
              <w:rPr>
                <w:rFonts w:ascii="Times New Roman" w:hAnsi="Times New Roman" w:cs="Times New Roman"/>
              </w:rPr>
              <w:t>Beginning of the crisis: contemporary perceptions; agrarian and jagir crises; revolts</w:t>
            </w:r>
          </w:p>
        </w:tc>
        <w:tc>
          <w:tcPr>
            <w:tcW w:w="1868" w:type="dxa"/>
          </w:tcPr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DF133A" w:rsidRDefault="00DF133A" w:rsidP="00DF133A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31" w:type="dxa"/>
          </w:tcPr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DF133A" w:rsidTr="00DF133A">
        <w:tc>
          <w:tcPr>
            <w:tcW w:w="1752" w:type="dxa"/>
            <w:vMerge/>
          </w:tcPr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21" w:type="dxa"/>
          </w:tcPr>
          <w:p w:rsidR="00DF133A" w:rsidRPr="00DF133A" w:rsidRDefault="00DF133A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DF133A" w:rsidRPr="00DF133A" w:rsidRDefault="00DF133A" w:rsidP="00472B39">
            <w:pPr>
              <w:pStyle w:val="ListParagraph"/>
              <w:numPr>
                <w:ilvl w:val="0"/>
                <w:numId w:val="62"/>
              </w:numPr>
              <w:jc w:val="center"/>
              <w:rPr>
                <w:rFonts w:ascii="Times New Roman" w:hAnsi="Times New Roman" w:cs="Times New Roman"/>
              </w:rPr>
            </w:pPr>
            <w:r w:rsidRPr="00DF133A">
              <w:rPr>
                <w:rFonts w:ascii="Times New Roman" w:hAnsi="Times New Roman" w:cs="Times New Roman"/>
              </w:rPr>
              <w:t>PATTERNS OF REGIONAL POLITICS</w:t>
            </w:r>
          </w:p>
        </w:tc>
        <w:tc>
          <w:tcPr>
            <w:tcW w:w="1884" w:type="dxa"/>
          </w:tcPr>
          <w:p w:rsidR="00DF133A" w:rsidRPr="00DF133A" w:rsidRDefault="00DF133A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DF133A" w:rsidRPr="00DF133A" w:rsidRDefault="00DF133A" w:rsidP="00472B39">
            <w:pPr>
              <w:pStyle w:val="ListParagraph"/>
              <w:numPr>
                <w:ilvl w:val="0"/>
                <w:numId w:val="65"/>
              </w:numPr>
              <w:rPr>
                <w:rFonts w:ascii="Times New Roman" w:hAnsi="Times New Roman" w:cs="Times New Roman"/>
              </w:rPr>
            </w:pPr>
            <w:r w:rsidRPr="00DF133A">
              <w:rPr>
                <w:rFonts w:ascii="Times New Roman" w:hAnsi="Times New Roman" w:cs="Times New Roman"/>
              </w:rPr>
              <w:t>Rajput political culture and state formation</w:t>
            </w:r>
          </w:p>
          <w:p w:rsidR="00DF133A" w:rsidRPr="00DF133A" w:rsidRDefault="00DF133A" w:rsidP="00472B39">
            <w:pPr>
              <w:pStyle w:val="ListParagraph"/>
              <w:numPr>
                <w:ilvl w:val="0"/>
                <w:numId w:val="65"/>
              </w:numPr>
              <w:rPr>
                <w:rFonts w:ascii="Times New Roman" w:hAnsi="Times New Roman" w:cs="Times New Roman"/>
              </w:rPr>
            </w:pPr>
            <w:r w:rsidRPr="00DF133A">
              <w:rPr>
                <w:rFonts w:ascii="Times New Roman" w:hAnsi="Times New Roman" w:cs="Times New Roman"/>
              </w:rPr>
              <w:t>Deccan kingdoms</w:t>
            </w:r>
          </w:p>
          <w:p w:rsidR="00DF133A" w:rsidRPr="00DF133A" w:rsidRDefault="00DF133A" w:rsidP="00472B39">
            <w:pPr>
              <w:pStyle w:val="ListParagraph"/>
              <w:numPr>
                <w:ilvl w:val="0"/>
                <w:numId w:val="65"/>
              </w:numPr>
              <w:rPr>
                <w:rFonts w:ascii="Times New Roman" w:hAnsi="Times New Roman" w:cs="Times New Roman"/>
              </w:rPr>
            </w:pPr>
            <w:r w:rsidRPr="00DF133A">
              <w:rPr>
                <w:rFonts w:ascii="Times New Roman" w:hAnsi="Times New Roman" w:cs="Times New Roman"/>
              </w:rPr>
              <w:t xml:space="preserve">Emergence of the Marathas; Shivaji; expansion </w:t>
            </w:r>
            <w:r w:rsidRPr="00DF133A">
              <w:rPr>
                <w:rFonts w:ascii="Times New Roman" w:hAnsi="Times New Roman" w:cs="Times New Roman"/>
              </w:rPr>
              <w:lastRenderedPageBreak/>
              <w:t>under the Peshwas.</w:t>
            </w:r>
          </w:p>
        </w:tc>
        <w:tc>
          <w:tcPr>
            <w:tcW w:w="1868" w:type="dxa"/>
          </w:tcPr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DF133A" w:rsidRDefault="00DF133A" w:rsidP="00DF133A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31" w:type="dxa"/>
          </w:tcPr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DF133A" w:rsidTr="00DF133A">
        <w:tc>
          <w:tcPr>
            <w:tcW w:w="1752" w:type="dxa"/>
            <w:vMerge/>
          </w:tcPr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21" w:type="dxa"/>
          </w:tcPr>
          <w:p w:rsidR="00DF133A" w:rsidRPr="00DF133A" w:rsidRDefault="00DF133A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DF133A" w:rsidRPr="00DF133A" w:rsidRDefault="00DF133A" w:rsidP="00472B39">
            <w:pPr>
              <w:pStyle w:val="ListParagraph"/>
              <w:numPr>
                <w:ilvl w:val="0"/>
                <w:numId w:val="62"/>
              </w:numPr>
              <w:jc w:val="center"/>
              <w:rPr>
                <w:rFonts w:ascii="Times New Roman" w:hAnsi="Times New Roman" w:cs="Times New Roman"/>
              </w:rPr>
            </w:pPr>
            <w:r w:rsidRPr="00DF133A">
              <w:rPr>
                <w:rFonts w:ascii="Times New Roman" w:hAnsi="Times New Roman" w:cs="Times New Roman"/>
              </w:rPr>
              <w:t>TRADE AND COMMERCE</w:t>
            </w:r>
          </w:p>
        </w:tc>
        <w:tc>
          <w:tcPr>
            <w:tcW w:w="1884" w:type="dxa"/>
          </w:tcPr>
          <w:p w:rsidR="00DF133A" w:rsidRPr="00DF133A" w:rsidRDefault="00DF133A" w:rsidP="00384E60">
            <w:pPr>
              <w:rPr>
                <w:rFonts w:ascii="Times New Roman" w:hAnsi="Times New Roman" w:cs="Times New Roman"/>
              </w:rPr>
            </w:pPr>
          </w:p>
          <w:p w:rsidR="00DF133A" w:rsidRPr="00DF133A" w:rsidRDefault="00DF133A" w:rsidP="00472B39">
            <w:pPr>
              <w:pStyle w:val="ListParagraph"/>
              <w:numPr>
                <w:ilvl w:val="0"/>
                <w:numId w:val="66"/>
              </w:numPr>
              <w:rPr>
                <w:rFonts w:ascii="Times New Roman" w:hAnsi="Times New Roman" w:cs="Times New Roman"/>
              </w:rPr>
            </w:pPr>
            <w:r w:rsidRPr="00DF133A">
              <w:rPr>
                <w:rFonts w:ascii="Times New Roman" w:hAnsi="Times New Roman" w:cs="Times New Roman"/>
              </w:rPr>
              <w:t>Crafts and technologies; Monetary system Page 16 of 37</w:t>
            </w:r>
          </w:p>
          <w:p w:rsidR="00DF133A" w:rsidRPr="00DF133A" w:rsidRDefault="00DF133A" w:rsidP="00472B39">
            <w:pPr>
              <w:pStyle w:val="ListParagraph"/>
              <w:numPr>
                <w:ilvl w:val="0"/>
                <w:numId w:val="66"/>
              </w:numPr>
              <w:rPr>
                <w:rFonts w:ascii="Times New Roman" w:hAnsi="Times New Roman" w:cs="Times New Roman"/>
              </w:rPr>
            </w:pPr>
            <w:r w:rsidRPr="00DF133A">
              <w:rPr>
                <w:rFonts w:ascii="Times New Roman" w:hAnsi="Times New Roman" w:cs="Times New Roman"/>
              </w:rPr>
              <w:t>Markets; transportation; urban centres</w:t>
            </w:r>
          </w:p>
          <w:p w:rsidR="00DF133A" w:rsidRPr="00DF133A" w:rsidRDefault="00DF133A" w:rsidP="00472B39">
            <w:pPr>
              <w:pStyle w:val="ListParagraph"/>
              <w:numPr>
                <w:ilvl w:val="0"/>
                <w:numId w:val="66"/>
              </w:numPr>
              <w:rPr>
                <w:rFonts w:ascii="Times New Roman" w:hAnsi="Times New Roman" w:cs="Times New Roman"/>
              </w:rPr>
            </w:pPr>
            <w:r w:rsidRPr="00DF133A">
              <w:rPr>
                <w:rFonts w:ascii="Times New Roman" w:hAnsi="Times New Roman" w:cs="Times New Roman"/>
              </w:rPr>
              <w:t>Indian Ocean trade network</w:t>
            </w:r>
          </w:p>
          <w:p w:rsidR="00DF133A" w:rsidRPr="00DF133A" w:rsidRDefault="00DF133A" w:rsidP="00384E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</w:tcPr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DF133A" w:rsidRDefault="00DF133A" w:rsidP="00DF133A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31" w:type="dxa"/>
          </w:tcPr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C02529" w:rsidRDefault="00C02529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DF133A" w:rsidTr="00DF133A">
        <w:tc>
          <w:tcPr>
            <w:tcW w:w="1752" w:type="dxa"/>
          </w:tcPr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21" w:type="dxa"/>
          </w:tcPr>
          <w:p w:rsidR="00DF133A" w:rsidRPr="00DF133A" w:rsidRDefault="00DF133A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DF133A" w:rsidRPr="00DF133A" w:rsidRDefault="00DF133A" w:rsidP="00472B39">
            <w:pPr>
              <w:pStyle w:val="ListParagraph"/>
              <w:numPr>
                <w:ilvl w:val="0"/>
                <w:numId w:val="62"/>
              </w:numPr>
              <w:jc w:val="center"/>
              <w:rPr>
                <w:rFonts w:ascii="Times New Roman" w:hAnsi="Times New Roman" w:cs="Times New Roman"/>
              </w:rPr>
            </w:pPr>
            <w:r w:rsidRPr="00DF133A">
              <w:rPr>
                <w:rFonts w:ascii="Times New Roman" w:hAnsi="Times New Roman" w:cs="Times New Roman"/>
              </w:rPr>
              <w:t>18</w:t>
            </w:r>
            <w:r w:rsidRPr="00DF133A">
              <w:rPr>
                <w:rFonts w:ascii="Times New Roman" w:hAnsi="Times New Roman" w:cs="Times New Roman"/>
                <w:vertAlign w:val="superscript"/>
              </w:rPr>
              <w:t>th</w:t>
            </w:r>
            <w:r w:rsidRPr="00DF133A">
              <w:rPr>
                <w:rFonts w:ascii="Times New Roman" w:hAnsi="Times New Roman" w:cs="Times New Roman"/>
              </w:rPr>
              <w:t xml:space="preserve"> CENTURY INDIA</w:t>
            </w:r>
          </w:p>
        </w:tc>
        <w:tc>
          <w:tcPr>
            <w:tcW w:w="1884" w:type="dxa"/>
          </w:tcPr>
          <w:p w:rsidR="00DF133A" w:rsidRPr="00DF133A" w:rsidRDefault="00DF133A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DF133A" w:rsidRPr="00DF133A" w:rsidRDefault="00DF133A" w:rsidP="00472B39">
            <w:pPr>
              <w:pStyle w:val="ListParagraph"/>
              <w:numPr>
                <w:ilvl w:val="0"/>
                <w:numId w:val="67"/>
              </w:numPr>
              <w:rPr>
                <w:rFonts w:ascii="Times New Roman" w:hAnsi="Times New Roman" w:cs="Times New Roman"/>
              </w:rPr>
            </w:pPr>
            <w:r w:rsidRPr="00DF133A">
              <w:rPr>
                <w:rFonts w:ascii="Times New Roman" w:hAnsi="Times New Roman" w:cs="Times New Roman"/>
              </w:rPr>
              <w:t>Mughal decline</w:t>
            </w:r>
          </w:p>
          <w:p w:rsidR="00DF133A" w:rsidRPr="00DF133A" w:rsidRDefault="00DF133A" w:rsidP="00472B39">
            <w:pPr>
              <w:pStyle w:val="ListParagraph"/>
              <w:numPr>
                <w:ilvl w:val="0"/>
                <w:numId w:val="67"/>
              </w:numPr>
              <w:rPr>
                <w:rFonts w:ascii="Times New Roman" w:hAnsi="Times New Roman" w:cs="Times New Roman"/>
              </w:rPr>
            </w:pPr>
            <w:r w:rsidRPr="00DF133A">
              <w:rPr>
                <w:rFonts w:ascii="Times New Roman" w:hAnsi="Times New Roman" w:cs="Times New Roman"/>
              </w:rPr>
              <w:t>Emergence of successor states.</w:t>
            </w:r>
          </w:p>
          <w:p w:rsidR="00DF133A" w:rsidRPr="00DF133A" w:rsidRDefault="00DF133A" w:rsidP="00472B39">
            <w:pPr>
              <w:pStyle w:val="ListParagraph"/>
              <w:numPr>
                <w:ilvl w:val="0"/>
                <w:numId w:val="67"/>
              </w:numPr>
              <w:rPr>
                <w:rFonts w:ascii="Times New Roman" w:hAnsi="Times New Roman" w:cs="Times New Roman"/>
              </w:rPr>
            </w:pPr>
            <w:r w:rsidRPr="00DF133A">
              <w:rPr>
                <w:rFonts w:ascii="Times New Roman" w:hAnsi="Times New Roman" w:cs="Times New Roman"/>
              </w:rPr>
              <w:t>The eighteenth century debate</w:t>
            </w:r>
            <w:r w:rsidRPr="00DF133A">
              <w:t>.</w:t>
            </w:r>
          </w:p>
        </w:tc>
        <w:tc>
          <w:tcPr>
            <w:tcW w:w="1868" w:type="dxa"/>
          </w:tcPr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DF133A" w:rsidRDefault="00DF133A" w:rsidP="00DF133A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31" w:type="dxa"/>
          </w:tcPr>
          <w:p w:rsidR="00DF133A" w:rsidRDefault="00DF133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C02529" w:rsidRDefault="00C02529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</w:tbl>
    <w:p w:rsidR="006E169A" w:rsidRDefault="006E169A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C02529" w:rsidRDefault="00C02529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2917F1" w:rsidRDefault="00FC39C6" w:rsidP="00310963">
      <w:pPr>
        <w:pStyle w:val="ListParagraph"/>
        <w:tabs>
          <w:tab w:val="left" w:pos="5610"/>
          <w:tab w:val="left" w:pos="7275"/>
        </w:tabs>
        <w:jc w:val="center"/>
      </w:pPr>
      <w:r>
        <w:t xml:space="preserve">  </w:t>
      </w:r>
    </w:p>
    <w:p w:rsidR="002917F1" w:rsidRDefault="00472B39" w:rsidP="002917F1">
      <w:pPr>
        <w:jc w:val="center"/>
        <w:rPr>
          <w:rFonts w:ascii="Times New Roman" w:hAnsi="Times New Roman" w:cs="Times New Roman"/>
          <w:b/>
          <w:bCs/>
        </w:rPr>
      </w:pPr>
      <w:r>
        <w:t xml:space="preserve"> </w:t>
      </w:r>
      <w:r w:rsidR="002917F1">
        <w:rPr>
          <w:rFonts w:ascii="Times New Roman" w:hAnsi="Times New Roman" w:cs="Times New Roman"/>
          <w:b/>
          <w:bCs/>
        </w:rPr>
        <w:t>PAPER CODE: HIS-HC-5016</w:t>
      </w:r>
    </w:p>
    <w:p w:rsidR="002917F1" w:rsidRDefault="002917F1" w:rsidP="002917F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MODERN EUROPE- I (C.1780-1939)</w:t>
      </w:r>
    </w:p>
    <w:tbl>
      <w:tblPr>
        <w:tblStyle w:val="TableGrid"/>
        <w:tblW w:w="0" w:type="auto"/>
        <w:tblInd w:w="720" w:type="dxa"/>
        <w:tblLook w:val="04A0"/>
      </w:tblPr>
      <w:tblGrid>
        <w:gridCol w:w="1019"/>
        <w:gridCol w:w="3212"/>
        <w:gridCol w:w="2381"/>
        <w:gridCol w:w="1309"/>
        <w:gridCol w:w="935"/>
      </w:tblGrid>
      <w:tr w:rsidR="002917F1" w:rsidTr="002917F1">
        <w:tc>
          <w:tcPr>
            <w:tcW w:w="928" w:type="dxa"/>
          </w:tcPr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NAME OF FACULTY</w:t>
            </w:r>
          </w:p>
        </w:tc>
        <w:tc>
          <w:tcPr>
            <w:tcW w:w="3027" w:type="dxa"/>
          </w:tcPr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UNIT</w:t>
            </w:r>
          </w:p>
        </w:tc>
        <w:tc>
          <w:tcPr>
            <w:tcW w:w="2806" w:type="dxa"/>
          </w:tcPr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THEME/TOPIC</w:t>
            </w:r>
          </w:p>
        </w:tc>
        <w:tc>
          <w:tcPr>
            <w:tcW w:w="1219" w:type="dxa"/>
          </w:tcPr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TEACHING APPROACHES</w:t>
            </w:r>
          </w:p>
        </w:tc>
        <w:tc>
          <w:tcPr>
            <w:tcW w:w="876" w:type="dxa"/>
          </w:tcPr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NO OF CLASSES</w:t>
            </w:r>
          </w:p>
        </w:tc>
      </w:tr>
      <w:tr w:rsidR="002917F1" w:rsidTr="002917F1">
        <w:tc>
          <w:tcPr>
            <w:tcW w:w="928" w:type="dxa"/>
            <w:vMerge w:val="restart"/>
          </w:tcPr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BIPUL SARMA BAPUJARI</w:t>
            </w:r>
          </w:p>
        </w:tc>
        <w:tc>
          <w:tcPr>
            <w:tcW w:w="3027" w:type="dxa"/>
          </w:tcPr>
          <w:p w:rsidR="002917F1" w:rsidRPr="002917F1" w:rsidRDefault="002917F1" w:rsidP="00384E60">
            <w:pPr>
              <w:tabs>
                <w:tab w:val="left" w:pos="1710"/>
              </w:tabs>
              <w:rPr>
                <w:rFonts w:ascii="Times New Roman" w:hAnsi="Times New Roman" w:cs="Times New Roman"/>
              </w:rPr>
            </w:pPr>
          </w:p>
          <w:p w:rsidR="002917F1" w:rsidRPr="002917F1" w:rsidRDefault="002917F1" w:rsidP="002917F1">
            <w:pPr>
              <w:pStyle w:val="ListParagraph"/>
              <w:numPr>
                <w:ilvl w:val="2"/>
                <w:numId w:val="61"/>
              </w:numPr>
              <w:tabs>
                <w:tab w:val="left" w:pos="1710"/>
              </w:tabs>
              <w:ind w:left="1602"/>
              <w:rPr>
                <w:rFonts w:ascii="Times New Roman" w:hAnsi="Times New Roman" w:cs="Times New Roman"/>
              </w:rPr>
            </w:pPr>
            <w:r w:rsidRPr="002917F1">
              <w:rPr>
                <w:rFonts w:ascii="Times New Roman" w:hAnsi="Times New Roman" w:cs="Times New Roman"/>
              </w:rPr>
              <w:t>THE FRENCH REVOLUTION AND ITS EUROPEAN REPURCUSSIONS</w:t>
            </w:r>
          </w:p>
        </w:tc>
        <w:tc>
          <w:tcPr>
            <w:tcW w:w="2806" w:type="dxa"/>
          </w:tcPr>
          <w:p w:rsidR="002917F1" w:rsidRPr="002917F1" w:rsidRDefault="002917F1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2917F1" w:rsidRPr="002917F1" w:rsidRDefault="002917F1" w:rsidP="002917F1">
            <w:pPr>
              <w:pStyle w:val="NormalWeb"/>
              <w:numPr>
                <w:ilvl w:val="0"/>
                <w:numId w:val="68"/>
              </w:numPr>
              <w:spacing w:before="0" w:beforeAutospacing="0" w:after="0" w:afterAutospacing="0"/>
            </w:pPr>
            <w:r w:rsidRPr="002917F1">
              <w:rPr>
                <w:color w:val="000000"/>
              </w:rPr>
              <w:t xml:space="preserve">Crisis of </w:t>
            </w:r>
            <w:r w:rsidRPr="002917F1">
              <w:rPr>
                <w:i/>
                <w:iCs/>
                <w:color w:val="000000"/>
              </w:rPr>
              <w:t>ancien regime</w:t>
            </w:r>
          </w:p>
          <w:p w:rsidR="002917F1" w:rsidRPr="002917F1" w:rsidRDefault="002917F1" w:rsidP="002917F1">
            <w:pPr>
              <w:pStyle w:val="NormalWeb"/>
              <w:numPr>
                <w:ilvl w:val="0"/>
                <w:numId w:val="68"/>
              </w:numPr>
              <w:spacing w:before="0" w:beforeAutospacing="0" w:after="0" w:afterAutospacing="0"/>
            </w:pPr>
            <w:r w:rsidRPr="002917F1">
              <w:rPr>
                <w:color w:val="000000"/>
              </w:rPr>
              <w:t>Intellectual currents.</w:t>
            </w:r>
          </w:p>
          <w:p w:rsidR="002917F1" w:rsidRPr="002917F1" w:rsidRDefault="002917F1" w:rsidP="002917F1">
            <w:pPr>
              <w:pStyle w:val="NormalWeb"/>
              <w:numPr>
                <w:ilvl w:val="0"/>
                <w:numId w:val="68"/>
              </w:numPr>
              <w:spacing w:before="0" w:beforeAutospacing="0" w:after="0" w:afterAutospacing="0"/>
            </w:pPr>
            <w:r w:rsidRPr="002917F1">
              <w:rPr>
                <w:color w:val="000000"/>
              </w:rPr>
              <w:t>Social classes and emerging gender relations.</w:t>
            </w:r>
          </w:p>
          <w:p w:rsidR="002917F1" w:rsidRPr="002917F1" w:rsidRDefault="002917F1" w:rsidP="002917F1">
            <w:pPr>
              <w:pStyle w:val="NormalWeb"/>
              <w:numPr>
                <w:ilvl w:val="0"/>
                <w:numId w:val="68"/>
              </w:numPr>
              <w:spacing w:before="0" w:beforeAutospacing="0" w:after="0" w:afterAutospacing="0"/>
            </w:pPr>
            <w:r w:rsidRPr="002917F1">
              <w:rPr>
                <w:color w:val="000000"/>
              </w:rPr>
              <w:t>Phases of the French Revolution 1789 - 99.</w:t>
            </w:r>
          </w:p>
          <w:p w:rsidR="002917F1" w:rsidRPr="002917F1" w:rsidRDefault="002917F1" w:rsidP="002917F1">
            <w:pPr>
              <w:pStyle w:val="NormalWeb"/>
              <w:numPr>
                <w:ilvl w:val="0"/>
                <w:numId w:val="68"/>
              </w:numPr>
              <w:spacing w:before="0" w:beforeAutospacing="0" w:after="0" w:afterAutospacing="0"/>
            </w:pPr>
            <w:r w:rsidRPr="002917F1">
              <w:rPr>
                <w:color w:val="000000"/>
              </w:rPr>
              <w:t>Art and Culture of French Revolution.</w:t>
            </w:r>
          </w:p>
          <w:p w:rsidR="002917F1" w:rsidRPr="002917F1" w:rsidRDefault="002917F1" w:rsidP="002917F1">
            <w:pPr>
              <w:pStyle w:val="NormalWeb"/>
              <w:numPr>
                <w:ilvl w:val="0"/>
                <w:numId w:val="68"/>
              </w:numPr>
              <w:spacing w:before="0" w:beforeAutospacing="0" w:after="0" w:afterAutospacing="0"/>
            </w:pPr>
            <w:r w:rsidRPr="002917F1">
              <w:rPr>
                <w:color w:val="000000"/>
              </w:rPr>
              <w:t xml:space="preserve">Napoleonic </w:t>
            </w:r>
            <w:r w:rsidRPr="002917F1">
              <w:rPr>
                <w:color w:val="000000"/>
              </w:rPr>
              <w:lastRenderedPageBreak/>
              <w:t>consolidation - reform and empire.</w:t>
            </w:r>
          </w:p>
          <w:p w:rsidR="002917F1" w:rsidRPr="002917F1" w:rsidRDefault="002917F1" w:rsidP="00384E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2917F1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876" w:type="dxa"/>
          </w:tcPr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2917F1" w:rsidTr="002917F1">
        <w:tc>
          <w:tcPr>
            <w:tcW w:w="928" w:type="dxa"/>
            <w:vMerge/>
          </w:tcPr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3027" w:type="dxa"/>
          </w:tcPr>
          <w:p w:rsidR="002917F1" w:rsidRPr="002917F1" w:rsidRDefault="002917F1" w:rsidP="00384E60">
            <w:pPr>
              <w:rPr>
                <w:rFonts w:ascii="Times New Roman" w:hAnsi="Times New Roman" w:cs="Times New Roman"/>
              </w:rPr>
            </w:pPr>
            <w:r w:rsidRPr="002917F1">
              <w:rPr>
                <w:rFonts w:ascii="Times New Roman" w:hAnsi="Times New Roman" w:cs="Times New Roman"/>
              </w:rPr>
              <w:t xml:space="preserve">                            </w:t>
            </w:r>
          </w:p>
          <w:p w:rsidR="002917F1" w:rsidRPr="002917F1" w:rsidRDefault="002917F1" w:rsidP="002917F1">
            <w:pPr>
              <w:pStyle w:val="ListParagraph"/>
              <w:numPr>
                <w:ilvl w:val="2"/>
                <w:numId w:val="61"/>
              </w:numPr>
              <w:ind w:left="1512"/>
              <w:rPr>
                <w:rFonts w:ascii="Times New Roman" w:hAnsi="Times New Roman" w:cs="Times New Roman"/>
              </w:rPr>
            </w:pPr>
            <w:r w:rsidRPr="002917F1">
              <w:rPr>
                <w:rFonts w:ascii="Times New Roman" w:hAnsi="Times New Roman" w:cs="Times New Roman"/>
              </w:rPr>
              <w:t xml:space="preserve"> RESTORATION AND REVOLUTION :              </w:t>
            </w:r>
          </w:p>
          <w:p w:rsidR="002917F1" w:rsidRPr="002917F1" w:rsidRDefault="002917F1" w:rsidP="00384E60">
            <w:pPr>
              <w:pStyle w:val="ListParagraph"/>
              <w:ind w:left="1512"/>
              <w:rPr>
                <w:rFonts w:ascii="Times New Roman" w:hAnsi="Times New Roman" w:cs="Times New Roman"/>
              </w:rPr>
            </w:pPr>
            <w:r w:rsidRPr="002917F1">
              <w:rPr>
                <w:rFonts w:ascii="Times New Roman" w:hAnsi="Times New Roman" w:cs="Times New Roman"/>
              </w:rPr>
              <w:t>C. 1815-1848</w:t>
            </w:r>
          </w:p>
        </w:tc>
        <w:tc>
          <w:tcPr>
            <w:tcW w:w="2806" w:type="dxa"/>
          </w:tcPr>
          <w:p w:rsidR="002917F1" w:rsidRPr="002917F1" w:rsidRDefault="002917F1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2917F1" w:rsidRPr="002917F1" w:rsidRDefault="002917F1" w:rsidP="002917F1">
            <w:pPr>
              <w:pStyle w:val="NormalWeb"/>
              <w:numPr>
                <w:ilvl w:val="0"/>
                <w:numId w:val="69"/>
              </w:numPr>
              <w:spacing w:before="0" w:beforeAutospacing="0" w:after="0" w:afterAutospacing="0"/>
            </w:pPr>
            <w:r w:rsidRPr="002917F1">
              <w:rPr>
                <w:color w:val="000000"/>
              </w:rPr>
              <w:t>Forces of conservatism &amp; restoration of old hierarchies. </w:t>
            </w:r>
          </w:p>
          <w:p w:rsidR="002917F1" w:rsidRPr="002917F1" w:rsidRDefault="002917F1" w:rsidP="002917F1">
            <w:pPr>
              <w:pStyle w:val="NormalWeb"/>
              <w:numPr>
                <w:ilvl w:val="0"/>
                <w:numId w:val="69"/>
              </w:numPr>
              <w:spacing w:before="0" w:beforeAutospacing="0" w:after="0" w:afterAutospacing="0"/>
            </w:pPr>
            <w:r w:rsidRPr="002917F1">
              <w:rPr>
                <w:color w:val="000000"/>
              </w:rPr>
              <w:t>Social, Political and intellectual currents. </w:t>
            </w:r>
          </w:p>
          <w:p w:rsidR="002917F1" w:rsidRPr="002917F1" w:rsidRDefault="002917F1" w:rsidP="002917F1">
            <w:pPr>
              <w:pStyle w:val="NormalWeb"/>
              <w:numPr>
                <w:ilvl w:val="0"/>
                <w:numId w:val="69"/>
              </w:numPr>
              <w:spacing w:before="0" w:beforeAutospacing="0" w:after="0" w:afterAutospacing="0"/>
            </w:pPr>
            <w:r w:rsidRPr="002917F1">
              <w:rPr>
                <w:color w:val="000000"/>
              </w:rPr>
              <w:t>Revolutionary and Radical movements, 1830 - 1848.</w:t>
            </w:r>
          </w:p>
          <w:p w:rsidR="002917F1" w:rsidRPr="002917F1" w:rsidRDefault="002917F1" w:rsidP="00384E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2917F1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876" w:type="dxa"/>
          </w:tcPr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2917F1" w:rsidTr="002917F1">
        <w:tc>
          <w:tcPr>
            <w:tcW w:w="928" w:type="dxa"/>
            <w:vMerge/>
          </w:tcPr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3027" w:type="dxa"/>
          </w:tcPr>
          <w:p w:rsidR="002917F1" w:rsidRPr="002917F1" w:rsidRDefault="002917F1" w:rsidP="00384E60">
            <w:pPr>
              <w:pStyle w:val="ListParagraph"/>
              <w:ind w:left="1530"/>
              <w:rPr>
                <w:rFonts w:ascii="Times New Roman" w:hAnsi="Times New Roman" w:cs="Times New Roman"/>
              </w:rPr>
            </w:pPr>
          </w:p>
          <w:p w:rsidR="002917F1" w:rsidRPr="002917F1" w:rsidRDefault="002917F1" w:rsidP="002917F1">
            <w:pPr>
              <w:pStyle w:val="ListParagraph"/>
              <w:numPr>
                <w:ilvl w:val="2"/>
                <w:numId w:val="61"/>
              </w:numPr>
              <w:ind w:left="1512"/>
              <w:rPr>
                <w:rFonts w:ascii="Times New Roman" w:hAnsi="Times New Roman" w:cs="Times New Roman"/>
              </w:rPr>
            </w:pPr>
            <w:r w:rsidRPr="002917F1">
              <w:rPr>
                <w:rFonts w:ascii="Times New Roman" w:hAnsi="Times New Roman" w:cs="Times New Roman"/>
              </w:rPr>
              <w:t xml:space="preserve">CAPITALIST INDUSTRIALIZATION </w:t>
            </w:r>
          </w:p>
        </w:tc>
        <w:tc>
          <w:tcPr>
            <w:tcW w:w="2806" w:type="dxa"/>
          </w:tcPr>
          <w:p w:rsidR="002917F1" w:rsidRPr="002917F1" w:rsidRDefault="002917F1" w:rsidP="002917F1">
            <w:pPr>
              <w:pStyle w:val="NormalWeb"/>
              <w:spacing w:before="273" w:beforeAutospacing="0" w:after="0" w:afterAutospacing="0"/>
              <w:ind w:right="1335"/>
            </w:pPr>
            <w:r w:rsidRPr="002917F1">
              <w:t>Process of capitalist development in industry and agriculture: case Studies of Britain,</w:t>
            </w:r>
            <w:r w:rsidRPr="002917F1">
              <w:rPr>
                <w:color w:val="000000"/>
              </w:rPr>
              <w:t> France, the German States and Russia.</w:t>
            </w:r>
          </w:p>
          <w:p w:rsidR="002917F1" w:rsidRPr="002917F1" w:rsidRDefault="002917F1" w:rsidP="00384E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2917F1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876" w:type="dxa"/>
          </w:tcPr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2917F1" w:rsidTr="002917F1">
        <w:tc>
          <w:tcPr>
            <w:tcW w:w="928" w:type="dxa"/>
          </w:tcPr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3027" w:type="dxa"/>
          </w:tcPr>
          <w:p w:rsidR="002917F1" w:rsidRPr="002917F1" w:rsidRDefault="002917F1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2917F1" w:rsidRPr="002917F1" w:rsidRDefault="002917F1" w:rsidP="002917F1">
            <w:pPr>
              <w:pStyle w:val="ListParagraph"/>
              <w:numPr>
                <w:ilvl w:val="2"/>
                <w:numId w:val="61"/>
              </w:numPr>
              <w:ind w:left="1332"/>
              <w:jc w:val="center"/>
              <w:rPr>
                <w:rFonts w:ascii="Times New Roman" w:hAnsi="Times New Roman" w:cs="Times New Roman"/>
              </w:rPr>
            </w:pPr>
            <w:r w:rsidRPr="002917F1">
              <w:rPr>
                <w:rFonts w:ascii="Times New Roman" w:hAnsi="Times New Roman" w:cs="Times New Roman"/>
              </w:rPr>
              <w:t>SOCIAL AND ECONOMIC TRANSFORMATION (LATE 18</w:t>
            </w:r>
            <w:r w:rsidRPr="002917F1">
              <w:rPr>
                <w:rFonts w:ascii="Times New Roman" w:hAnsi="Times New Roman" w:cs="Times New Roman"/>
                <w:vertAlign w:val="superscript"/>
              </w:rPr>
              <w:t>TH</w:t>
            </w:r>
            <w:r w:rsidRPr="002917F1">
              <w:rPr>
                <w:rFonts w:ascii="Times New Roman" w:hAnsi="Times New Roman" w:cs="Times New Roman"/>
              </w:rPr>
              <w:t xml:space="preserve"> CENTURY TO C. 1914)</w:t>
            </w:r>
          </w:p>
        </w:tc>
        <w:tc>
          <w:tcPr>
            <w:tcW w:w="2806" w:type="dxa"/>
          </w:tcPr>
          <w:p w:rsidR="002917F1" w:rsidRPr="002917F1" w:rsidRDefault="002917F1" w:rsidP="00384E60">
            <w:pPr>
              <w:rPr>
                <w:rFonts w:ascii="Times New Roman" w:hAnsi="Times New Roman" w:cs="Times New Roman"/>
              </w:rPr>
            </w:pPr>
          </w:p>
          <w:p w:rsidR="002917F1" w:rsidRPr="002917F1" w:rsidRDefault="002917F1" w:rsidP="00221215">
            <w:pPr>
              <w:pStyle w:val="ListParagraph"/>
              <w:numPr>
                <w:ilvl w:val="1"/>
                <w:numId w:val="70"/>
              </w:numPr>
              <w:ind w:left="702" w:firstLine="378"/>
              <w:rPr>
                <w:rFonts w:ascii="Times New Roman" w:hAnsi="Times New Roman" w:cs="Times New Roman"/>
              </w:rPr>
            </w:pPr>
            <w:r w:rsidRPr="002917F1">
              <w:rPr>
                <w:rFonts w:ascii="Times New Roman" w:hAnsi="Times New Roman" w:cs="Times New Roman"/>
              </w:rPr>
              <w:t xml:space="preserve">Evolution and Differentiation of social classes: Bourgeoisie, Proletariat, land </w:t>
            </w:r>
            <w:r w:rsidRPr="002917F1">
              <w:rPr>
                <w:rFonts w:ascii="Times New Roman" w:hAnsi="Times New Roman" w:cs="Times New Roman"/>
              </w:rPr>
              <w:lastRenderedPageBreak/>
              <w:t>owning classes and peasantry.</w:t>
            </w:r>
          </w:p>
          <w:p w:rsidR="002917F1" w:rsidRPr="002917F1" w:rsidRDefault="002917F1" w:rsidP="00221215">
            <w:pPr>
              <w:pStyle w:val="ListParagraph"/>
              <w:numPr>
                <w:ilvl w:val="0"/>
                <w:numId w:val="70"/>
              </w:numPr>
              <w:rPr>
                <w:rFonts w:ascii="Times New Roman" w:hAnsi="Times New Roman" w:cs="Times New Roman"/>
              </w:rPr>
            </w:pPr>
            <w:r w:rsidRPr="002917F1">
              <w:rPr>
                <w:rFonts w:ascii="Times New Roman" w:hAnsi="Times New Roman" w:cs="Times New Roman"/>
              </w:rPr>
              <w:t>Changing trends in demography and urban patterns.</w:t>
            </w:r>
          </w:p>
          <w:p w:rsidR="002917F1" w:rsidRPr="002917F1" w:rsidRDefault="002917F1" w:rsidP="00221215">
            <w:pPr>
              <w:pStyle w:val="ListParagraph"/>
              <w:numPr>
                <w:ilvl w:val="0"/>
                <w:numId w:val="70"/>
              </w:numPr>
              <w:rPr>
                <w:rFonts w:ascii="Times New Roman" w:hAnsi="Times New Roman" w:cs="Times New Roman"/>
              </w:rPr>
            </w:pPr>
            <w:r w:rsidRPr="002917F1">
              <w:rPr>
                <w:rFonts w:ascii="Times New Roman" w:hAnsi="Times New Roman" w:cs="Times New Roman"/>
              </w:rPr>
              <w:t>Family, gender and process of industrialization.</w:t>
            </w:r>
          </w:p>
          <w:p w:rsidR="002917F1" w:rsidRPr="002917F1" w:rsidRDefault="002917F1" w:rsidP="00384E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2917F1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876" w:type="dxa"/>
          </w:tcPr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2917F1" w:rsidTr="002917F1">
        <w:tc>
          <w:tcPr>
            <w:tcW w:w="928" w:type="dxa"/>
          </w:tcPr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3027" w:type="dxa"/>
          </w:tcPr>
          <w:p w:rsidR="002917F1" w:rsidRPr="002917F1" w:rsidRDefault="002917F1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2917F1" w:rsidRPr="002917F1" w:rsidRDefault="002917F1" w:rsidP="002917F1">
            <w:pPr>
              <w:pStyle w:val="ListParagraph"/>
              <w:numPr>
                <w:ilvl w:val="2"/>
                <w:numId w:val="61"/>
              </w:numPr>
              <w:ind w:left="1422"/>
              <w:rPr>
                <w:rFonts w:ascii="Times New Roman" w:hAnsi="Times New Roman" w:cs="Times New Roman"/>
              </w:rPr>
            </w:pPr>
            <w:r w:rsidRPr="002917F1">
              <w:rPr>
                <w:rFonts w:ascii="Times New Roman" w:hAnsi="Times New Roman" w:cs="Times New Roman"/>
              </w:rPr>
              <w:t>VARITIES OF NATIONALISM AND THE REMAKING OF STATES IN THE 19</w:t>
            </w:r>
            <w:r w:rsidRPr="002917F1">
              <w:rPr>
                <w:rFonts w:ascii="Times New Roman" w:hAnsi="Times New Roman" w:cs="Times New Roman"/>
                <w:vertAlign w:val="superscript"/>
              </w:rPr>
              <w:t>TH</w:t>
            </w:r>
            <w:r w:rsidRPr="002917F1">
              <w:rPr>
                <w:rFonts w:ascii="Times New Roman" w:hAnsi="Times New Roman" w:cs="Times New Roman"/>
              </w:rPr>
              <w:t xml:space="preserve"> AND 20</w:t>
            </w:r>
            <w:r w:rsidRPr="002917F1">
              <w:rPr>
                <w:rFonts w:ascii="Times New Roman" w:hAnsi="Times New Roman" w:cs="Times New Roman"/>
                <w:vertAlign w:val="superscript"/>
              </w:rPr>
              <w:t>TH</w:t>
            </w:r>
            <w:r w:rsidRPr="002917F1">
              <w:rPr>
                <w:rFonts w:ascii="Times New Roman" w:hAnsi="Times New Roman" w:cs="Times New Roman"/>
              </w:rPr>
              <w:t xml:space="preserve"> CENTURIES</w:t>
            </w:r>
          </w:p>
        </w:tc>
        <w:tc>
          <w:tcPr>
            <w:tcW w:w="2806" w:type="dxa"/>
          </w:tcPr>
          <w:p w:rsidR="002917F1" w:rsidRPr="002917F1" w:rsidRDefault="002917F1" w:rsidP="00384E60">
            <w:pPr>
              <w:jc w:val="center"/>
              <w:rPr>
                <w:rFonts w:ascii="Times New Roman" w:hAnsi="Times New Roman" w:cs="Times New Roman"/>
              </w:rPr>
            </w:pPr>
          </w:p>
          <w:p w:rsidR="002917F1" w:rsidRPr="002917F1" w:rsidRDefault="002917F1" w:rsidP="00221215">
            <w:pPr>
              <w:pStyle w:val="NormalWeb"/>
              <w:numPr>
                <w:ilvl w:val="0"/>
                <w:numId w:val="71"/>
              </w:numPr>
              <w:spacing w:before="6" w:beforeAutospacing="0" w:after="0" w:afterAutospacing="0"/>
            </w:pPr>
            <w:r w:rsidRPr="002917F1">
              <w:rPr>
                <w:color w:val="000000"/>
              </w:rPr>
              <w:t>Intellectual currents, popular movements and the formation of </w:t>
            </w:r>
          </w:p>
          <w:p w:rsidR="002917F1" w:rsidRPr="002917F1" w:rsidRDefault="002917F1" w:rsidP="00221215">
            <w:pPr>
              <w:pStyle w:val="NormalWeb"/>
              <w:numPr>
                <w:ilvl w:val="0"/>
                <w:numId w:val="71"/>
              </w:numPr>
              <w:spacing w:before="0" w:beforeAutospacing="0" w:after="0" w:afterAutospacing="0"/>
            </w:pPr>
            <w:r w:rsidRPr="002917F1">
              <w:rPr>
                <w:color w:val="000000"/>
              </w:rPr>
              <w:t>National identities in Germany, Italy, Ireland and the Balkans. </w:t>
            </w:r>
          </w:p>
          <w:p w:rsidR="002917F1" w:rsidRPr="002917F1" w:rsidRDefault="002917F1" w:rsidP="00221215">
            <w:pPr>
              <w:pStyle w:val="NormalWeb"/>
              <w:numPr>
                <w:ilvl w:val="0"/>
                <w:numId w:val="71"/>
              </w:numPr>
              <w:spacing w:before="0" w:beforeAutospacing="0" w:after="0" w:afterAutospacing="0"/>
            </w:pPr>
            <w:r w:rsidRPr="002917F1">
              <w:rPr>
                <w:color w:val="000000"/>
              </w:rPr>
              <w:t xml:space="preserve">Specificities of economic development, political and administrative Reorganization - Italy; Germany. </w:t>
            </w:r>
          </w:p>
          <w:p w:rsidR="002917F1" w:rsidRPr="002917F1" w:rsidRDefault="002917F1" w:rsidP="00384E60">
            <w:pPr>
              <w:tabs>
                <w:tab w:val="left" w:pos="1200"/>
              </w:tabs>
              <w:ind w:firstLine="1200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2917F1">
            <w:pPr>
              <w:tabs>
                <w:tab w:val="left" w:pos="5610"/>
                <w:tab w:val="left" w:pos="7275"/>
              </w:tabs>
            </w:pPr>
            <w:r w:rsidRPr="005F4094">
              <w:rPr>
                <w:rFonts w:ascii="Times New Roman" w:hAnsi="Times New Roman" w:cs="Times New Roman"/>
              </w:rPr>
              <w:t>Classroom teaching, discussion and question answer series</w:t>
            </w: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876" w:type="dxa"/>
          </w:tcPr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2917F1" w:rsidRDefault="002917F1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</w:tbl>
    <w:p w:rsidR="00E63C77" w:rsidRDefault="00E63C77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E63C77" w:rsidRDefault="00E63C77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E63C77" w:rsidRDefault="00E63C77" w:rsidP="00E63C77">
      <w:pPr>
        <w:jc w:val="center"/>
        <w:rPr>
          <w:rFonts w:ascii="Times New Roman" w:hAnsi="Times New Roman" w:cs="Times New Roman"/>
          <w:b/>
          <w:bCs/>
        </w:rPr>
      </w:pPr>
      <w:r w:rsidRPr="006A05A5">
        <w:rPr>
          <w:rFonts w:ascii="Times New Roman" w:hAnsi="Times New Roman" w:cs="Times New Roman"/>
          <w:b/>
          <w:bCs/>
        </w:rPr>
        <w:t>PAPER CODE: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HIS-HC-5026</w:t>
      </w:r>
    </w:p>
    <w:p w:rsidR="00E63C77" w:rsidRDefault="00E63C77" w:rsidP="00E63C7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PAPER NAME: HISTORY OF INDIA VII (C. 1780-1857) </w:t>
      </w:r>
    </w:p>
    <w:tbl>
      <w:tblPr>
        <w:tblStyle w:val="TableGrid"/>
        <w:tblW w:w="0" w:type="auto"/>
        <w:tblInd w:w="720" w:type="dxa"/>
        <w:tblLook w:val="04A0"/>
      </w:tblPr>
      <w:tblGrid>
        <w:gridCol w:w="1172"/>
        <w:gridCol w:w="2307"/>
        <w:gridCol w:w="2703"/>
        <w:gridCol w:w="1578"/>
        <w:gridCol w:w="1096"/>
      </w:tblGrid>
      <w:tr w:rsidR="00E63C77" w:rsidTr="00E63C77">
        <w:tc>
          <w:tcPr>
            <w:tcW w:w="1154" w:type="dxa"/>
          </w:tcPr>
          <w:p w:rsidR="00E63C77" w:rsidRPr="00E63C77" w:rsidRDefault="00E63C77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E63C77">
              <w:rPr>
                <w:b/>
                <w:bCs/>
              </w:rPr>
              <w:t>NAME OF FACULTY</w:t>
            </w:r>
          </w:p>
        </w:tc>
        <w:tc>
          <w:tcPr>
            <w:tcW w:w="2313" w:type="dxa"/>
          </w:tcPr>
          <w:p w:rsidR="00E63C77" w:rsidRPr="00E63C77" w:rsidRDefault="00E63C77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E63C77">
              <w:rPr>
                <w:b/>
                <w:bCs/>
              </w:rPr>
              <w:t>UNIT</w:t>
            </w:r>
          </w:p>
        </w:tc>
        <w:tc>
          <w:tcPr>
            <w:tcW w:w="2755" w:type="dxa"/>
          </w:tcPr>
          <w:p w:rsidR="00E63C77" w:rsidRPr="00E63C77" w:rsidRDefault="00E63C77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E63C77">
              <w:rPr>
                <w:b/>
                <w:bCs/>
              </w:rPr>
              <w:t>THEME/TOPIC</w:t>
            </w:r>
          </w:p>
        </w:tc>
        <w:tc>
          <w:tcPr>
            <w:tcW w:w="1554" w:type="dxa"/>
          </w:tcPr>
          <w:p w:rsidR="00E63C77" w:rsidRPr="00E63C77" w:rsidRDefault="00E63C77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E63C77">
              <w:rPr>
                <w:b/>
                <w:bCs/>
              </w:rPr>
              <w:t>TEACHING APPROACHES</w:t>
            </w:r>
          </w:p>
        </w:tc>
        <w:tc>
          <w:tcPr>
            <w:tcW w:w="1080" w:type="dxa"/>
          </w:tcPr>
          <w:p w:rsidR="00E63C77" w:rsidRPr="00E63C77" w:rsidRDefault="00E63C77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E63C77">
              <w:rPr>
                <w:b/>
                <w:bCs/>
              </w:rPr>
              <w:t>ROLE OF CLASSES</w:t>
            </w:r>
          </w:p>
        </w:tc>
      </w:tr>
      <w:tr w:rsidR="00E63C77" w:rsidTr="00E63C77">
        <w:tc>
          <w:tcPr>
            <w:tcW w:w="1154" w:type="dxa"/>
            <w:vMerge w:val="restart"/>
          </w:tcPr>
          <w:p w:rsidR="00E63C77" w:rsidRDefault="00E63C77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E63C77" w:rsidRDefault="00E63C77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BINAY KALITA</w:t>
            </w:r>
          </w:p>
        </w:tc>
        <w:tc>
          <w:tcPr>
            <w:tcW w:w="2313" w:type="dxa"/>
          </w:tcPr>
          <w:p w:rsidR="00E63C77" w:rsidRPr="00DB0248" w:rsidRDefault="00E63C77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E63C77" w:rsidRPr="00DB0248" w:rsidRDefault="00E63C77" w:rsidP="00221215">
            <w:pPr>
              <w:pStyle w:val="ListParagraph"/>
              <w:numPr>
                <w:ilvl w:val="0"/>
                <w:numId w:val="99"/>
              </w:numPr>
              <w:jc w:val="center"/>
              <w:rPr>
                <w:rFonts w:ascii="Times New Roman" w:hAnsi="Times New Roman" w:cs="Times New Roman"/>
              </w:rPr>
            </w:pPr>
            <w:r w:rsidRPr="00DB0248">
              <w:rPr>
                <w:rFonts w:ascii="Times New Roman" w:hAnsi="Times New Roman" w:cs="Times New Roman"/>
              </w:rPr>
              <w:t>EXPANSION AND CONSOLIDA</w:t>
            </w:r>
            <w:r w:rsidRPr="00DB0248">
              <w:rPr>
                <w:rFonts w:ascii="Times New Roman" w:hAnsi="Times New Roman" w:cs="Times New Roman"/>
              </w:rPr>
              <w:lastRenderedPageBreak/>
              <w:t>TION OF COLONIAL POWER</w:t>
            </w:r>
          </w:p>
        </w:tc>
        <w:tc>
          <w:tcPr>
            <w:tcW w:w="2755" w:type="dxa"/>
          </w:tcPr>
          <w:p w:rsidR="00E63C77" w:rsidRPr="00DB0248" w:rsidRDefault="00E63C77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E63C77" w:rsidRPr="00DB0248" w:rsidRDefault="00E63C77" w:rsidP="00221215">
            <w:pPr>
              <w:pStyle w:val="ListParagraph"/>
              <w:numPr>
                <w:ilvl w:val="0"/>
                <w:numId w:val="100"/>
              </w:numPr>
              <w:rPr>
                <w:rFonts w:ascii="Times New Roman" w:hAnsi="Times New Roman" w:cs="Times New Roman"/>
              </w:rPr>
            </w:pPr>
            <w:r w:rsidRPr="00DB0248">
              <w:rPr>
                <w:rFonts w:ascii="Times New Roman" w:hAnsi="Times New Roman" w:cs="Times New Roman"/>
              </w:rPr>
              <w:t xml:space="preserve">European trading companies in India: Portuguese, Dutch, </w:t>
            </w:r>
            <w:r w:rsidRPr="00DB0248">
              <w:rPr>
                <w:rFonts w:ascii="Times New Roman" w:hAnsi="Times New Roman" w:cs="Times New Roman"/>
              </w:rPr>
              <w:lastRenderedPageBreak/>
              <w:t>English and French</w:t>
            </w:r>
          </w:p>
          <w:p w:rsidR="00E63C77" w:rsidRPr="00DB0248" w:rsidRDefault="00E63C77" w:rsidP="00221215">
            <w:pPr>
              <w:pStyle w:val="ListParagraph"/>
              <w:numPr>
                <w:ilvl w:val="0"/>
                <w:numId w:val="100"/>
              </w:numPr>
              <w:rPr>
                <w:rFonts w:ascii="Times New Roman" w:hAnsi="Times New Roman" w:cs="Times New Roman"/>
              </w:rPr>
            </w:pPr>
            <w:r w:rsidRPr="00DB0248">
              <w:rPr>
                <w:rFonts w:ascii="Times New Roman" w:hAnsi="Times New Roman" w:cs="Times New Roman"/>
              </w:rPr>
              <w:t>Mercantilism, foreign trade and early forms of exaction.</w:t>
            </w:r>
          </w:p>
          <w:p w:rsidR="00E63C77" w:rsidRPr="00DB0248" w:rsidRDefault="00E63C77" w:rsidP="00221215">
            <w:pPr>
              <w:pStyle w:val="ListParagraph"/>
              <w:numPr>
                <w:ilvl w:val="0"/>
                <w:numId w:val="100"/>
              </w:numPr>
              <w:rPr>
                <w:rFonts w:ascii="Times New Roman" w:hAnsi="Times New Roman" w:cs="Times New Roman"/>
              </w:rPr>
            </w:pPr>
            <w:r w:rsidRPr="00DB0248">
              <w:rPr>
                <w:rFonts w:ascii="Times New Roman" w:hAnsi="Times New Roman" w:cs="Times New Roman"/>
              </w:rPr>
              <w:t>Dynamics of expansion, with special reference to Bengal, Mysore, Western India, Awadh, Punjab, and Sindh</w:t>
            </w:r>
          </w:p>
        </w:tc>
        <w:tc>
          <w:tcPr>
            <w:tcW w:w="1554" w:type="dxa"/>
            <w:vMerge w:val="restart"/>
          </w:tcPr>
          <w:p w:rsidR="00E63C77" w:rsidRDefault="00E63C77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E63C77" w:rsidRDefault="00E63C77" w:rsidP="00E63C77">
            <w:pPr>
              <w:tabs>
                <w:tab w:val="left" w:pos="5610"/>
                <w:tab w:val="left" w:pos="7275"/>
              </w:tabs>
            </w:pPr>
          </w:p>
          <w:p w:rsidR="00E63C77" w:rsidRDefault="00E63C77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rPr>
                <w:rFonts w:ascii="Times New Roman" w:hAnsi="Times New Roman" w:cs="Times New Roman"/>
              </w:rPr>
              <w:t xml:space="preserve">Classroom teaching, </w:t>
            </w:r>
            <w:r>
              <w:rPr>
                <w:rFonts w:ascii="Times New Roman" w:hAnsi="Times New Roman" w:cs="Times New Roman"/>
              </w:rPr>
              <w:lastRenderedPageBreak/>
              <w:t>discussion and question answer series,</w:t>
            </w:r>
            <w:r w:rsidRPr="001E21D7">
              <w:rPr>
                <w:rFonts w:ascii="Times New Roman" w:hAnsi="Times New Roman" w:cs="Times New Roman"/>
              </w:rPr>
              <w:t xml:space="preserve"> Lecture and discussion session, using maps for geographical understanding</w:t>
            </w:r>
            <w:r>
              <w:rPr>
                <w:rFonts w:ascii="Times New Roman" w:hAnsi="Times New Roman" w:cs="Times New Roman"/>
              </w:rPr>
              <w:t>, assignment</w:t>
            </w:r>
          </w:p>
          <w:p w:rsidR="00E63C77" w:rsidRDefault="00E63C77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080" w:type="dxa"/>
          </w:tcPr>
          <w:p w:rsidR="00E63C77" w:rsidRDefault="00E63C77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DB0248" w:rsidRDefault="00DB0248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DB0248" w:rsidRDefault="00DB0248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DB0248" w:rsidRDefault="00DB0248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E63C77" w:rsidTr="00E63C77">
        <w:tc>
          <w:tcPr>
            <w:tcW w:w="1154" w:type="dxa"/>
            <w:vMerge/>
          </w:tcPr>
          <w:p w:rsidR="00E63C77" w:rsidRDefault="00E63C77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2313" w:type="dxa"/>
          </w:tcPr>
          <w:p w:rsidR="00E63C77" w:rsidRPr="00DB0248" w:rsidRDefault="00E63C77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E63C77" w:rsidRPr="00DB0248" w:rsidRDefault="00E63C77" w:rsidP="00221215">
            <w:pPr>
              <w:pStyle w:val="ListParagraph"/>
              <w:numPr>
                <w:ilvl w:val="0"/>
                <w:numId w:val="99"/>
              </w:numPr>
              <w:jc w:val="center"/>
              <w:rPr>
                <w:rFonts w:ascii="Times New Roman" w:hAnsi="Times New Roman" w:cs="Times New Roman"/>
              </w:rPr>
            </w:pPr>
            <w:r w:rsidRPr="00DB0248">
              <w:rPr>
                <w:rFonts w:ascii="Times New Roman" w:hAnsi="Times New Roman" w:cs="Times New Roman"/>
              </w:rPr>
              <w:t>COLONIAL STATE AND IDEOLOGY</w:t>
            </w:r>
          </w:p>
        </w:tc>
        <w:tc>
          <w:tcPr>
            <w:tcW w:w="2755" w:type="dxa"/>
          </w:tcPr>
          <w:p w:rsidR="00E63C77" w:rsidRPr="00DB0248" w:rsidRDefault="00E63C77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E63C77" w:rsidRPr="00DB0248" w:rsidRDefault="00E63C77" w:rsidP="00221215">
            <w:pPr>
              <w:pStyle w:val="ListParagraph"/>
              <w:numPr>
                <w:ilvl w:val="0"/>
                <w:numId w:val="101"/>
              </w:numPr>
              <w:rPr>
                <w:rFonts w:ascii="Times New Roman" w:hAnsi="Times New Roman" w:cs="Times New Roman"/>
              </w:rPr>
            </w:pPr>
            <w:r w:rsidRPr="00DB0248">
              <w:rPr>
                <w:rFonts w:ascii="Times New Roman" w:hAnsi="Times New Roman" w:cs="Times New Roman"/>
              </w:rPr>
              <w:t>Arms of the colonial state: army, police, law.</w:t>
            </w:r>
          </w:p>
          <w:p w:rsidR="00E63C77" w:rsidRPr="00DB0248" w:rsidRDefault="00E63C77" w:rsidP="00221215">
            <w:pPr>
              <w:pStyle w:val="ListParagraph"/>
              <w:numPr>
                <w:ilvl w:val="0"/>
                <w:numId w:val="101"/>
              </w:numPr>
              <w:rPr>
                <w:rFonts w:ascii="Times New Roman" w:hAnsi="Times New Roman" w:cs="Times New Roman"/>
              </w:rPr>
            </w:pPr>
            <w:r w:rsidRPr="00DB0248">
              <w:rPr>
                <w:rFonts w:ascii="Times New Roman" w:hAnsi="Times New Roman" w:cs="Times New Roman"/>
              </w:rPr>
              <w:t>Ideologies of the Raj and racial attitudes.</w:t>
            </w:r>
          </w:p>
          <w:p w:rsidR="00E63C77" w:rsidRPr="00DB0248" w:rsidRDefault="00E63C77" w:rsidP="00221215">
            <w:pPr>
              <w:pStyle w:val="ListParagraph"/>
              <w:numPr>
                <w:ilvl w:val="0"/>
                <w:numId w:val="101"/>
              </w:numPr>
              <w:rPr>
                <w:rFonts w:ascii="Times New Roman" w:hAnsi="Times New Roman" w:cs="Times New Roman"/>
              </w:rPr>
            </w:pPr>
            <w:r w:rsidRPr="00DB0248">
              <w:rPr>
                <w:rFonts w:ascii="Times New Roman" w:hAnsi="Times New Roman" w:cs="Times New Roman"/>
              </w:rPr>
              <w:t>Education: indigenous and modern.</w:t>
            </w:r>
          </w:p>
        </w:tc>
        <w:tc>
          <w:tcPr>
            <w:tcW w:w="1554" w:type="dxa"/>
            <w:vMerge/>
          </w:tcPr>
          <w:p w:rsidR="00E63C77" w:rsidRDefault="00E63C77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080" w:type="dxa"/>
          </w:tcPr>
          <w:p w:rsidR="00E63C77" w:rsidRDefault="00E63C77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DB0248" w:rsidRDefault="00DB0248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DB0248" w:rsidRDefault="00DB0248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DB0248" w:rsidRDefault="00DB0248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E63C77" w:rsidTr="00E63C77">
        <w:tc>
          <w:tcPr>
            <w:tcW w:w="1154" w:type="dxa"/>
            <w:vMerge/>
          </w:tcPr>
          <w:p w:rsidR="00E63C77" w:rsidRDefault="00E63C77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2313" w:type="dxa"/>
          </w:tcPr>
          <w:p w:rsidR="00E63C77" w:rsidRPr="00DB0248" w:rsidRDefault="00E63C77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E63C77" w:rsidRPr="00DB0248" w:rsidRDefault="00E63C77" w:rsidP="00221215">
            <w:pPr>
              <w:pStyle w:val="ListParagraph"/>
              <w:numPr>
                <w:ilvl w:val="0"/>
                <w:numId w:val="99"/>
              </w:numPr>
              <w:jc w:val="center"/>
              <w:rPr>
                <w:rFonts w:ascii="Times New Roman" w:hAnsi="Times New Roman" w:cs="Times New Roman"/>
              </w:rPr>
            </w:pPr>
            <w:r w:rsidRPr="00DB0248">
              <w:rPr>
                <w:rFonts w:ascii="Times New Roman" w:hAnsi="Times New Roman" w:cs="Times New Roman"/>
              </w:rPr>
              <w:t xml:space="preserve">RURAL ECONOMY AND SOCIETY </w:t>
            </w:r>
          </w:p>
        </w:tc>
        <w:tc>
          <w:tcPr>
            <w:tcW w:w="2755" w:type="dxa"/>
          </w:tcPr>
          <w:p w:rsidR="00E63C77" w:rsidRPr="00DB0248" w:rsidRDefault="00E63C77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E63C77" w:rsidRPr="00DB0248" w:rsidRDefault="00E63C77" w:rsidP="00221215">
            <w:pPr>
              <w:pStyle w:val="ListParagraph"/>
              <w:numPr>
                <w:ilvl w:val="0"/>
                <w:numId w:val="102"/>
              </w:numPr>
              <w:rPr>
                <w:rFonts w:ascii="Times New Roman" w:hAnsi="Times New Roman" w:cs="Times New Roman"/>
              </w:rPr>
            </w:pPr>
            <w:r w:rsidRPr="00DB0248">
              <w:rPr>
                <w:rFonts w:ascii="Times New Roman" w:hAnsi="Times New Roman" w:cs="Times New Roman"/>
              </w:rPr>
              <w:t xml:space="preserve"> Land revenue systems and forest policy.</w:t>
            </w:r>
          </w:p>
          <w:p w:rsidR="00E63C77" w:rsidRPr="00DB0248" w:rsidRDefault="00E63C77" w:rsidP="00221215">
            <w:pPr>
              <w:pStyle w:val="ListParagraph"/>
              <w:numPr>
                <w:ilvl w:val="0"/>
                <w:numId w:val="102"/>
              </w:numPr>
              <w:rPr>
                <w:rFonts w:ascii="Times New Roman" w:hAnsi="Times New Roman" w:cs="Times New Roman"/>
              </w:rPr>
            </w:pPr>
            <w:r w:rsidRPr="00DB0248">
              <w:rPr>
                <w:rFonts w:ascii="Times New Roman" w:hAnsi="Times New Roman" w:cs="Times New Roman"/>
              </w:rPr>
              <w:t>Commercialization and indebtedness.</w:t>
            </w:r>
          </w:p>
          <w:p w:rsidR="00E63C77" w:rsidRPr="00DB0248" w:rsidRDefault="00E63C77" w:rsidP="00221215">
            <w:pPr>
              <w:pStyle w:val="ListParagraph"/>
              <w:numPr>
                <w:ilvl w:val="0"/>
                <w:numId w:val="102"/>
              </w:numPr>
              <w:rPr>
                <w:rFonts w:ascii="Times New Roman" w:hAnsi="Times New Roman" w:cs="Times New Roman"/>
              </w:rPr>
            </w:pPr>
            <w:r w:rsidRPr="00DB0248">
              <w:rPr>
                <w:rFonts w:ascii="Times New Roman" w:hAnsi="Times New Roman" w:cs="Times New Roman"/>
              </w:rPr>
              <w:t>Rural society: change and continuity.</w:t>
            </w:r>
          </w:p>
          <w:p w:rsidR="00E63C77" w:rsidRPr="00DB0248" w:rsidRDefault="00E63C77" w:rsidP="00221215">
            <w:pPr>
              <w:pStyle w:val="ListParagraph"/>
              <w:numPr>
                <w:ilvl w:val="0"/>
                <w:numId w:val="102"/>
              </w:numPr>
              <w:rPr>
                <w:rFonts w:ascii="Times New Roman" w:hAnsi="Times New Roman" w:cs="Times New Roman"/>
              </w:rPr>
            </w:pPr>
            <w:r w:rsidRPr="00DB0248">
              <w:rPr>
                <w:rFonts w:ascii="Times New Roman" w:hAnsi="Times New Roman" w:cs="Times New Roman"/>
              </w:rPr>
              <w:t>Famines.</w:t>
            </w:r>
          </w:p>
          <w:p w:rsidR="00E63C77" w:rsidRPr="00DB0248" w:rsidRDefault="00E63C77" w:rsidP="00221215">
            <w:pPr>
              <w:pStyle w:val="ListParagraph"/>
              <w:numPr>
                <w:ilvl w:val="0"/>
                <w:numId w:val="102"/>
              </w:numPr>
              <w:rPr>
                <w:rFonts w:ascii="Times New Roman" w:hAnsi="Times New Roman" w:cs="Times New Roman"/>
              </w:rPr>
            </w:pPr>
            <w:r w:rsidRPr="00DB0248">
              <w:rPr>
                <w:rFonts w:ascii="Times New Roman" w:hAnsi="Times New Roman" w:cs="Times New Roman"/>
              </w:rPr>
              <w:t>Pastoral economy and shifting cultivation.</w:t>
            </w:r>
          </w:p>
        </w:tc>
        <w:tc>
          <w:tcPr>
            <w:tcW w:w="1554" w:type="dxa"/>
            <w:vMerge/>
          </w:tcPr>
          <w:p w:rsidR="00E63C77" w:rsidRDefault="00E63C77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080" w:type="dxa"/>
          </w:tcPr>
          <w:p w:rsidR="00E63C77" w:rsidRDefault="00E63C77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DB0248" w:rsidRDefault="00DB0248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DB0248" w:rsidRDefault="00DB0248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E63C77" w:rsidTr="00E63C77">
        <w:tc>
          <w:tcPr>
            <w:tcW w:w="1154" w:type="dxa"/>
            <w:vMerge/>
          </w:tcPr>
          <w:p w:rsidR="00E63C77" w:rsidRDefault="00E63C77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2313" w:type="dxa"/>
          </w:tcPr>
          <w:p w:rsidR="00E63C77" w:rsidRPr="00DB0248" w:rsidRDefault="00E63C77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E63C77" w:rsidRPr="00DB0248" w:rsidRDefault="00E63C77" w:rsidP="00221215">
            <w:pPr>
              <w:pStyle w:val="ListParagraph"/>
              <w:numPr>
                <w:ilvl w:val="0"/>
                <w:numId w:val="99"/>
              </w:numPr>
              <w:jc w:val="center"/>
              <w:rPr>
                <w:rFonts w:ascii="Times New Roman" w:hAnsi="Times New Roman" w:cs="Times New Roman"/>
              </w:rPr>
            </w:pPr>
            <w:r w:rsidRPr="00DB0248">
              <w:rPr>
                <w:rFonts w:ascii="Times New Roman" w:hAnsi="Times New Roman" w:cs="Times New Roman"/>
              </w:rPr>
              <w:t>TRADE AND INDUSTRY</w:t>
            </w:r>
          </w:p>
        </w:tc>
        <w:tc>
          <w:tcPr>
            <w:tcW w:w="2755" w:type="dxa"/>
          </w:tcPr>
          <w:p w:rsidR="00E63C77" w:rsidRPr="00DB0248" w:rsidRDefault="00E63C77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E63C77" w:rsidRPr="00DB0248" w:rsidRDefault="00E63C77" w:rsidP="00221215">
            <w:pPr>
              <w:pStyle w:val="ListParagraph"/>
              <w:numPr>
                <w:ilvl w:val="0"/>
                <w:numId w:val="103"/>
              </w:numPr>
              <w:rPr>
                <w:rFonts w:ascii="Times New Roman" w:hAnsi="Times New Roman" w:cs="Times New Roman"/>
              </w:rPr>
            </w:pPr>
            <w:r w:rsidRPr="00DB0248">
              <w:rPr>
                <w:rFonts w:ascii="Times New Roman" w:hAnsi="Times New Roman" w:cs="Times New Roman"/>
              </w:rPr>
              <w:t>De-industrialization</w:t>
            </w:r>
          </w:p>
          <w:p w:rsidR="00E63C77" w:rsidRPr="00DB0248" w:rsidRDefault="00E63C77" w:rsidP="00221215">
            <w:pPr>
              <w:pStyle w:val="ListParagraph"/>
              <w:numPr>
                <w:ilvl w:val="0"/>
                <w:numId w:val="103"/>
              </w:numPr>
              <w:rPr>
                <w:rFonts w:ascii="Times New Roman" w:hAnsi="Times New Roman" w:cs="Times New Roman"/>
              </w:rPr>
            </w:pPr>
            <w:r w:rsidRPr="00DB0248">
              <w:rPr>
                <w:rFonts w:ascii="Times New Roman" w:hAnsi="Times New Roman" w:cs="Times New Roman"/>
              </w:rPr>
              <w:t xml:space="preserve"> Trade and fiscal policy </w:t>
            </w:r>
          </w:p>
          <w:p w:rsidR="00E63C77" w:rsidRPr="00DB0248" w:rsidRDefault="00E63C77" w:rsidP="00221215">
            <w:pPr>
              <w:pStyle w:val="ListParagraph"/>
              <w:numPr>
                <w:ilvl w:val="0"/>
                <w:numId w:val="103"/>
              </w:numPr>
              <w:rPr>
                <w:rFonts w:ascii="Times New Roman" w:hAnsi="Times New Roman" w:cs="Times New Roman"/>
              </w:rPr>
            </w:pPr>
            <w:r w:rsidRPr="00DB0248">
              <w:rPr>
                <w:rFonts w:ascii="Times New Roman" w:hAnsi="Times New Roman" w:cs="Times New Roman"/>
              </w:rPr>
              <w:t xml:space="preserve"> Drain of Wealth</w:t>
            </w:r>
          </w:p>
          <w:p w:rsidR="00E63C77" w:rsidRPr="00DB0248" w:rsidRDefault="00E63C77" w:rsidP="00221215">
            <w:pPr>
              <w:pStyle w:val="ListParagraph"/>
              <w:numPr>
                <w:ilvl w:val="0"/>
                <w:numId w:val="103"/>
              </w:numPr>
              <w:rPr>
                <w:rFonts w:ascii="Times New Roman" w:hAnsi="Times New Roman" w:cs="Times New Roman"/>
              </w:rPr>
            </w:pPr>
            <w:r w:rsidRPr="00DB0248">
              <w:rPr>
                <w:rFonts w:ascii="Times New Roman" w:hAnsi="Times New Roman" w:cs="Times New Roman"/>
              </w:rPr>
              <w:t xml:space="preserve"> Growth of modern industry</w:t>
            </w:r>
          </w:p>
        </w:tc>
        <w:tc>
          <w:tcPr>
            <w:tcW w:w="1554" w:type="dxa"/>
            <w:vMerge/>
          </w:tcPr>
          <w:p w:rsidR="00E63C77" w:rsidRDefault="00E63C77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080" w:type="dxa"/>
          </w:tcPr>
          <w:p w:rsidR="00E63C77" w:rsidRDefault="00E63C77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DB0248" w:rsidRDefault="00DB0248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DB0248" w:rsidRDefault="00DB0248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E63C77" w:rsidTr="00E63C77">
        <w:tc>
          <w:tcPr>
            <w:tcW w:w="1154" w:type="dxa"/>
          </w:tcPr>
          <w:p w:rsidR="00E63C77" w:rsidRDefault="00E63C77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2313" w:type="dxa"/>
          </w:tcPr>
          <w:p w:rsidR="00E63C77" w:rsidRPr="00DB0248" w:rsidRDefault="00E63C77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E63C77" w:rsidRPr="00DB0248" w:rsidRDefault="00E63C77" w:rsidP="00E602F2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E63C77" w:rsidRPr="00DB0248" w:rsidRDefault="00E63C77" w:rsidP="00221215">
            <w:pPr>
              <w:pStyle w:val="ListParagraph"/>
              <w:numPr>
                <w:ilvl w:val="0"/>
                <w:numId w:val="99"/>
              </w:numPr>
              <w:jc w:val="center"/>
              <w:rPr>
                <w:rFonts w:ascii="Times New Roman" w:hAnsi="Times New Roman" w:cs="Times New Roman"/>
              </w:rPr>
            </w:pPr>
            <w:r w:rsidRPr="00DB0248">
              <w:rPr>
                <w:rFonts w:ascii="Times New Roman" w:hAnsi="Times New Roman" w:cs="Times New Roman"/>
              </w:rPr>
              <w:t>POPULAR RESISTANCE</w:t>
            </w:r>
          </w:p>
        </w:tc>
        <w:tc>
          <w:tcPr>
            <w:tcW w:w="2755" w:type="dxa"/>
          </w:tcPr>
          <w:p w:rsidR="00E63C77" w:rsidRPr="00DB0248" w:rsidRDefault="00E63C77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E63C77" w:rsidRPr="00DB0248" w:rsidRDefault="00E63C77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E63C77" w:rsidRPr="00DB0248" w:rsidRDefault="00E63C77" w:rsidP="00221215">
            <w:pPr>
              <w:pStyle w:val="ListParagraph"/>
              <w:numPr>
                <w:ilvl w:val="0"/>
                <w:numId w:val="104"/>
              </w:numPr>
              <w:rPr>
                <w:rFonts w:ascii="Times New Roman" w:hAnsi="Times New Roman" w:cs="Times New Roman"/>
              </w:rPr>
            </w:pPr>
            <w:r w:rsidRPr="00DB0248">
              <w:rPr>
                <w:rFonts w:ascii="Times New Roman" w:hAnsi="Times New Roman" w:cs="Times New Roman"/>
              </w:rPr>
              <w:t xml:space="preserve">Santhal uprising </w:t>
            </w:r>
          </w:p>
          <w:p w:rsidR="00E63C77" w:rsidRPr="00DB0248" w:rsidRDefault="00E63C77" w:rsidP="00221215">
            <w:pPr>
              <w:pStyle w:val="ListParagraph"/>
              <w:numPr>
                <w:ilvl w:val="0"/>
                <w:numId w:val="104"/>
              </w:numPr>
              <w:rPr>
                <w:rFonts w:ascii="Times New Roman" w:hAnsi="Times New Roman" w:cs="Times New Roman"/>
              </w:rPr>
            </w:pPr>
            <w:r w:rsidRPr="00DB0248">
              <w:rPr>
                <w:rFonts w:ascii="Times New Roman" w:hAnsi="Times New Roman" w:cs="Times New Roman"/>
              </w:rPr>
              <w:t>Uprising of 1857</w:t>
            </w:r>
          </w:p>
        </w:tc>
        <w:tc>
          <w:tcPr>
            <w:tcW w:w="1554" w:type="dxa"/>
            <w:vMerge/>
          </w:tcPr>
          <w:p w:rsidR="00E63C77" w:rsidRDefault="00E63C77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080" w:type="dxa"/>
          </w:tcPr>
          <w:p w:rsidR="00E63C77" w:rsidRDefault="00E63C77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DB0248" w:rsidRDefault="00DB0248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DB0248" w:rsidRDefault="00DB0248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08</w:t>
            </w:r>
          </w:p>
        </w:tc>
      </w:tr>
    </w:tbl>
    <w:p w:rsidR="00E63C77" w:rsidRDefault="00E63C77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E63C77" w:rsidRDefault="00E63C77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E63C77" w:rsidRDefault="00E63C77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DB0248" w:rsidRDefault="00DB0248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DB0248" w:rsidRDefault="00DB0248" w:rsidP="00DB024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PAPER CODE: HIS-HC-6016</w:t>
      </w:r>
    </w:p>
    <w:p w:rsidR="00DB0248" w:rsidRDefault="00DB0248" w:rsidP="00DB024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VIII (C. 1857-1950)</w:t>
      </w:r>
    </w:p>
    <w:tbl>
      <w:tblPr>
        <w:tblStyle w:val="TableGrid"/>
        <w:tblW w:w="0" w:type="auto"/>
        <w:tblInd w:w="720" w:type="dxa"/>
        <w:tblLook w:val="04A0"/>
      </w:tblPr>
      <w:tblGrid>
        <w:gridCol w:w="1166"/>
        <w:gridCol w:w="2601"/>
        <w:gridCol w:w="2427"/>
        <w:gridCol w:w="1571"/>
        <w:gridCol w:w="1091"/>
      </w:tblGrid>
      <w:tr w:rsidR="00DB0248" w:rsidTr="0083312D">
        <w:tc>
          <w:tcPr>
            <w:tcW w:w="1166" w:type="dxa"/>
          </w:tcPr>
          <w:p w:rsidR="00DB0248" w:rsidRPr="00DB0248" w:rsidRDefault="00DB0248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DB0248">
              <w:rPr>
                <w:b/>
                <w:bCs/>
              </w:rPr>
              <w:t>NAME OF FACULTY</w:t>
            </w:r>
          </w:p>
        </w:tc>
        <w:tc>
          <w:tcPr>
            <w:tcW w:w="2601" w:type="dxa"/>
          </w:tcPr>
          <w:p w:rsidR="00DB0248" w:rsidRPr="00DB0248" w:rsidRDefault="00DB0248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DB0248">
              <w:rPr>
                <w:b/>
                <w:bCs/>
              </w:rPr>
              <w:t>UNIT</w:t>
            </w:r>
          </w:p>
        </w:tc>
        <w:tc>
          <w:tcPr>
            <w:tcW w:w="2427" w:type="dxa"/>
          </w:tcPr>
          <w:p w:rsidR="00DB0248" w:rsidRPr="00DB0248" w:rsidRDefault="00DB0248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DB0248">
              <w:rPr>
                <w:b/>
                <w:bCs/>
              </w:rPr>
              <w:t>THEME/TOPIC</w:t>
            </w:r>
          </w:p>
        </w:tc>
        <w:tc>
          <w:tcPr>
            <w:tcW w:w="1571" w:type="dxa"/>
          </w:tcPr>
          <w:p w:rsidR="00DB0248" w:rsidRPr="00DB0248" w:rsidRDefault="00DB0248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DB0248">
              <w:rPr>
                <w:b/>
                <w:bCs/>
              </w:rPr>
              <w:t>TEACHING APPROACHES</w:t>
            </w:r>
          </w:p>
        </w:tc>
        <w:tc>
          <w:tcPr>
            <w:tcW w:w="1091" w:type="dxa"/>
          </w:tcPr>
          <w:p w:rsidR="00DB0248" w:rsidRPr="00DB0248" w:rsidRDefault="00DB0248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DB0248">
              <w:rPr>
                <w:b/>
                <w:bCs/>
              </w:rPr>
              <w:t>NO OF CLASSES</w:t>
            </w:r>
          </w:p>
        </w:tc>
      </w:tr>
      <w:tr w:rsidR="0083312D" w:rsidTr="0083312D">
        <w:tc>
          <w:tcPr>
            <w:tcW w:w="1166" w:type="dxa"/>
            <w:vMerge w:val="restart"/>
          </w:tcPr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BINAY KALITA</w:t>
            </w:r>
          </w:p>
        </w:tc>
        <w:tc>
          <w:tcPr>
            <w:tcW w:w="2601" w:type="dxa"/>
          </w:tcPr>
          <w:p w:rsidR="0083312D" w:rsidRPr="0083312D" w:rsidRDefault="0083312D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5"/>
              </w:numPr>
              <w:jc w:val="center"/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>CULTURAL CHANGES AND SOCIO-RELIGIOUS REFORM MOVEMENTS</w:t>
            </w:r>
          </w:p>
        </w:tc>
        <w:tc>
          <w:tcPr>
            <w:tcW w:w="2427" w:type="dxa"/>
          </w:tcPr>
          <w:p w:rsidR="0083312D" w:rsidRPr="0083312D" w:rsidRDefault="0083312D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6"/>
              </w:numPr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>The advent of printing and its implications</w:t>
            </w: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6"/>
              </w:numPr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 xml:space="preserve"> Reform and Revival: Brahmo Samaj, Prarthna Samaj, and Ramakrishna and Vivekananda, Arya Samaj, Wahabi, Deoband, Aligarh and Singh Sabha Movements. </w:t>
            </w: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6"/>
              </w:numPr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 xml:space="preserve">Debates around gender </w:t>
            </w: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6"/>
              </w:numPr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 xml:space="preserve">Making of religious and linguistic identities </w:t>
            </w: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6"/>
              </w:numPr>
              <w:rPr>
                <w:rFonts w:ascii="Times New Roman" w:hAnsi="Times New Roman" w:cs="Times New Roman"/>
              </w:rPr>
            </w:pPr>
            <w:proofErr w:type="spellStart"/>
            <w:r w:rsidRPr="0083312D">
              <w:rPr>
                <w:rFonts w:ascii="Times New Roman" w:hAnsi="Times New Roman" w:cs="Times New Roman"/>
              </w:rPr>
              <w:t>Caste</w:t>
            </w:r>
            <w:proofErr w:type="spellEnd"/>
            <w:r w:rsidRPr="0083312D">
              <w:rPr>
                <w:rFonts w:ascii="Times New Roman" w:hAnsi="Times New Roman" w:cs="Times New Roman"/>
              </w:rPr>
              <w:t>: sanskritising and anti Brahmanical trends</w:t>
            </w:r>
          </w:p>
        </w:tc>
        <w:tc>
          <w:tcPr>
            <w:tcW w:w="1571" w:type="dxa"/>
            <w:vMerge w:val="restart"/>
          </w:tcPr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rPr>
                <w:rFonts w:ascii="Times New Roman" w:hAnsi="Times New Roman" w:cs="Times New Roman"/>
              </w:rPr>
              <w:t>Classroom teaching, discussion and question answer series,</w:t>
            </w:r>
            <w:r w:rsidRPr="001E21D7">
              <w:rPr>
                <w:rFonts w:ascii="Times New Roman" w:hAnsi="Times New Roman" w:cs="Times New Roman"/>
              </w:rPr>
              <w:t xml:space="preserve"> Lecture and discussion session, using maps for geographical understanding</w:t>
            </w:r>
            <w:r>
              <w:rPr>
                <w:rFonts w:ascii="Times New Roman" w:hAnsi="Times New Roman" w:cs="Times New Roman"/>
              </w:rPr>
              <w:t>, assignment</w:t>
            </w:r>
          </w:p>
        </w:tc>
        <w:tc>
          <w:tcPr>
            <w:tcW w:w="1091" w:type="dxa"/>
          </w:tcPr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83312D" w:rsidTr="0083312D">
        <w:tc>
          <w:tcPr>
            <w:tcW w:w="1166" w:type="dxa"/>
            <w:vMerge/>
          </w:tcPr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2601" w:type="dxa"/>
          </w:tcPr>
          <w:p w:rsidR="0083312D" w:rsidRPr="0083312D" w:rsidRDefault="0083312D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5"/>
              </w:numPr>
              <w:jc w:val="center"/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>NATIONALISM: TRENDS UPTO 1919: IDEAS AND MOVEMENTS</w:t>
            </w:r>
          </w:p>
        </w:tc>
        <w:tc>
          <w:tcPr>
            <w:tcW w:w="2427" w:type="dxa"/>
          </w:tcPr>
          <w:p w:rsidR="0083312D" w:rsidRPr="0083312D" w:rsidRDefault="0083312D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7"/>
              </w:numPr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>Political ideology and organizations, formation of INC</w:t>
            </w: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7"/>
              </w:numPr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 xml:space="preserve"> Moderates and extremists. </w:t>
            </w: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7"/>
              </w:numPr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 xml:space="preserve">Swadeshi movement </w:t>
            </w: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7"/>
              </w:numPr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>Revolutionaries</w:t>
            </w:r>
          </w:p>
        </w:tc>
        <w:tc>
          <w:tcPr>
            <w:tcW w:w="1571" w:type="dxa"/>
            <w:vMerge/>
          </w:tcPr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091" w:type="dxa"/>
          </w:tcPr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</w:tr>
      <w:tr w:rsidR="0083312D" w:rsidTr="0083312D">
        <w:tc>
          <w:tcPr>
            <w:tcW w:w="1166" w:type="dxa"/>
            <w:vMerge/>
          </w:tcPr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2601" w:type="dxa"/>
          </w:tcPr>
          <w:p w:rsidR="0083312D" w:rsidRPr="0083312D" w:rsidRDefault="0083312D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5"/>
              </w:numPr>
              <w:jc w:val="center"/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 xml:space="preserve">GANDHIAN NATIONALISM </w:t>
            </w:r>
            <w:r w:rsidRPr="0083312D">
              <w:rPr>
                <w:rFonts w:ascii="Times New Roman" w:hAnsi="Times New Roman" w:cs="Times New Roman"/>
              </w:rPr>
              <w:lastRenderedPageBreak/>
              <w:t>AFTER 1919: IDEAS AND MOVEMENTS</w:t>
            </w:r>
          </w:p>
        </w:tc>
        <w:tc>
          <w:tcPr>
            <w:tcW w:w="2427" w:type="dxa"/>
          </w:tcPr>
          <w:p w:rsidR="0083312D" w:rsidRPr="0083312D" w:rsidRDefault="0083312D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8"/>
              </w:numPr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 xml:space="preserve">Mahatma Gandhi: his </w:t>
            </w:r>
            <w:r w:rsidRPr="0083312D">
              <w:rPr>
                <w:rFonts w:ascii="Times New Roman" w:hAnsi="Times New Roman" w:cs="Times New Roman"/>
              </w:rPr>
              <w:lastRenderedPageBreak/>
              <w:t>Perspectives and Methods</w:t>
            </w: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8"/>
              </w:numPr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>(i) Impact of the First World War (ii) Rowlatt Satyagraha and Jallianwala Bagh (iii) Non- Cooperative and Civil Disobedience (iv) Provincial Autonomy, Quit India and INA</w:t>
            </w: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8"/>
              </w:numPr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>Left wing movements</w:t>
            </w: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8"/>
              </w:numPr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>Princely India: States people movements [e] Nationalism and Culture: literature and art</w:t>
            </w:r>
          </w:p>
        </w:tc>
        <w:tc>
          <w:tcPr>
            <w:tcW w:w="1571" w:type="dxa"/>
            <w:vMerge/>
          </w:tcPr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091" w:type="dxa"/>
          </w:tcPr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lastRenderedPageBreak/>
              <w:t>09</w:t>
            </w:r>
          </w:p>
        </w:tc>
      </w:tr>
      <w:tr w:rsidR="0083312D" w:rsidTr="0083312D">
        <w:tc>
          <w:tcPr>
            <w:tcW w:w="1166" w:type="dxa"/>
            <w:vMerge/>
          </w:tcPr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2601" w:type="dxa"/>
          </w:tcPr>
          <w:p w:rsidR="0083312D" w:rsidRPr="0083312D" w:rsidRDefault="0083312D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5"/>
              </w:numPr>
              <w:jc w:val="center"/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>NATIONALISM AND SOCIAL GROUPS</w:t>
            </w:r>
          </w:p>
        </w:tc>
        <w:tc>
          <w:tcPr>
            <w:tcW w:w="2427" w:type="dxa"/>
          </w:tcPr>
          <w:p w:rsidR="0083312D" w:rsidRPr="0083312D" w:rsidRDefault="0083312D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9"/>
              </w:numPr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 xml:space="preserve">Landlords; Peasants </w:t>
            </w: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9"/>
              </w:numPr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 xml:space="preserve">Middle Classes </w:t>
            </w: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9"/>
              </w:numPr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>Tribal</w:t>
            </w: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9"/>
              </w:numPr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>Labour</w:t>
            </w: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9"/>
              </w:numPr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>Dalits</w:t>
            </w: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9"/>
              </w:numPr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 xml:space="preserve">Women </w:t>
            </w: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9"/>
              </w:numPr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>Business groups</w:t>
            </w:r>
          </w:p>
        </w:tc>
        <w:tc>
          <w:tcPr>
            <w:tcW w:w="1571" w:type="dxa"/>
            <w:vMerge/>
          </w:tcPr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091" w:type="dxa"/>
          </w:tcPr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83312D" w:rsidTr="0083312D">
        <w:tc>
          <w:tcPr>
            <w:tcW w:w="1166" w:type="dxa"/>
            <w:vMerge/>
          </w:tcPr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2601" w:type="dxa"/>
          </w:tcPr>
          <w:p w:rsidR="0083312D" w:rsidRPr="0083312D" w:rsidRDefault="0083312D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05"/>
              </w:numPr>
              <w:jc w:val="center"/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>COMMUNLISM AND PARTITION</w:t>
            </w:r>
          </w:p>
        </w:tc>
        <w:tc>
          <w:tcPr>
            <w:tcW w:w="2427" w:type="dxa"/>
          </w:tcPr>
          <w:p w:rsidR="0083312D" w:rsidRPr="0083312D" w:rsidRDefault="0083312D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10"/>
              </w:numPr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>Ideologies and practices: RSS, Hindu Maha Sabha, Muslim League. Page 21 of 37</w:t>
            </w: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10"/>
              </w:numPr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 xml:space="preserve">Negotiations for independence, and partition </w:t>
            </w: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10"/>
              </w:numPr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 xml:space="preserve">Partition riots; </w:t>
            </w:r>
          </w:p>
          <w:p w:rsidR="0083312D" w:rsidRPr="0083312D" w:rsidRDefault="0083312D" w:rsidP="00221215">
            <w:pPr>
              <w:pStyle w:val="ListParagraph"/>
              <w:numPr>
                <w:ilvl w:val="0"/>
                <w:numId w:val="110"/>
              </w:numPr>
              <w:rPr>
                <w:rFonts w:ascii="Times New Roman" w:hAnsi="Times New Roman" w:cs="Times New Roman"/>
              </w:rPr>
            </w:pPr>
            <w:r w:rsidRPr="0083312D">
              <w:rPr>
                <w:rFonts w:ascii="Times New Roman" w:hAnsi="Times New Roman" w:cs="Times New Roman"/>
              </w:rPr>
              <w:t>Emergence of a New State: Integration of princely states, Making of the Constitution</w:t>
            </w:r>
            <w:r w:rsidRPr="0083312D">
              <w:t>.</w:t>
            </w:r>
          </w:p>
        </w:tc>
        <w:tc>
          <w:tcPr>
            <w:tcW w:w="1571" w:type="dxa"/>
            <w:vMerge/>
          </w:tcPr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091" w:type="dxa"/>
          </w:tcPr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83312D" w:rsidRDefault="0083312D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</w:tbl>
    <w:p w:rsidR="00DB0248" w:rsidRDefault="00DB0248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E63C77" w:rsidRDefault="00221215" w:rsidP="00310963">
      <w:pPr>
        <w:pStyle w:val="ListParagraph"/>
        <w:tabs>
          <w:tab w:val="left" w:pos="5610"/>
          <w:tab w:val="left" w:pos="7275"/>
        </w:tabs>
        <w:jc w:val="center"/>
      </w:pPr>
      <w:r>
        <w:t xml:space="preserve">  </w:t>
      </w:r>
    </w:p>
    <w:p w:rsidR="00E602F2" w:rsidRDefault="00E602F2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E63C77" w:rsidRDefault="00E63C77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E63C77" w:rsidRDefault="00E63C77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E63C77" w:rsidRDefault="00E63C77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E63C77" w:rsidRDefault="00E63C77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C02529" w:rsidRDefault="00472B39" w:rsidP="00310963">
      <w:pPr>
        <w:pStyle w:val="ListParagraph"/>
        <w:tabs>
          <w:tab w:val="left" w:pos="5610"/>
          <w:tab w:val="left" w:pos="7275"/>
        </w:tabs>
        <w:jc w:val="center"/>
      </w:pPr>
      <w:r>
        <w:t xml:space="preserve"> </w:t>
      </w:r>
    </w:p>
    <w:p w:rsidR="00384E60" w:rsidRDefault="00384E60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0D1529" w:rsidRDefault="000D1529" w:rsidP="000D152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HIS-HE-3014</w:t>
      </w:r>
    </w:p>
    <w:p w:rsidR="000D1529" w:rsidRDefault="000D1529" w:rsidP="000D152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HISTORICAL TOURISM IN NORTH EAST INDIA</w:t>
      </w:r>
    </w:p>
    <w:tbl>
      <w:tblPr>
        <w:tblStyle w:val="TableGrid"/>
        <w:tblW w:w="0" w:type="auto"/>
        <w:tblInd w:w="720" w:type="dxa"/>
        <w:tblLayout w:type="fixed"/>
        <w:tblLook w:val="04A0"/>
      </w:tblPr>
      <w:tblGrid>
        <w:gridCol w:w="1167"/>
        <w:gridCol w:w="2541"/>
        <w:gridCol w:w="2727"/>
        <w:gridCol w:w="1330"/>
        <w:gridCol w:w="1091"/>
      </w:tblGrid>
      <w:tr w:rsidR="000D1529" w:rsidTr="000D1529">
        <w:tc>
          <w:tcPr>
            <w:tcW w:w="1167" w:type="dxa"/>
          </w:tcPr>
          <w:p w:rsidR="000D1529" w:rsidRPr="007B4B10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  <w:rPr>
                <w:b/>
                <w:bCs/>
              </w:rPr>
            </w:pPr>
            <w:r w:rsidRPr="007B4B10">
              <w:rPr>
                <w:b/>
                <w:bCs/>
              </w:rPr>
              <w:t>NAME OF FACULTY</w:t>
            </w:r>
          </w:p>
        </w:tc>
        <w:tc>
          <w:tcPr>
            <w:tcW w:w="2541" w:type="dxa"/>
          </w:tcPr>
          <w:p w:rsidR="000D1529" w:rsidRPr="007B4B10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  <w:rPr>
                <w:b/>
                <w:bCs/>
              </w:rPr>
            </w:pPr>
            <w:r w:rsidRPr="007B4B10">
              <w:rPr>
                <w:b/>
                <w:bCs/>
              </w:rPr>
              <w:t>UNIT</w:t>
            </w:r>
          </w:p>
        </w:tc>
        <w:tc>
          <w:tcPr>
            <w:tcW w:w="2727" w:type="dxa"/>
          </w:tcPr>
          <w:p w:rsidR="000D1529" w:rsidRPr="007B4B10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  <w:rPr>
                <w:b/>
                <w:bCs/>
              </w:rPr>
            </w:pPr>
            <w:r w:rsidRPr="007B4B10">
              <w:rPr>
                <w:b/>
                <w:bCs/>
              </w:rPr>
              <w:t>TOPC/THEME</w:t>
            </w:r>
          </w:p>
        </w:tc>
        <w:tc>
          <w:tcPr>
            <w:tcW w:w="1330" w:type="dxa"/>
          </w:tcPr>
          <w:p w:rsidR="000D1529" w:rsidRPr="007B4B10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  <w:rPr>
                <w:b/>
                <w:bCs/>
              </w:rPr>
            </w:pPr>
            <w:r w:rsidRPr="007B4B10">
              <w:rPr>
                <w:b/>
                <w:bCs/>
              </w:rPr>
              <w:t>TEACHING APPROACH</w:t>
            </w:r>
          </w:p>
        </w:tc>
        <w:tc>
          <w:tcPr>
            <w:tcW w:w="1091" w:type="dxa"/>
          </w:tcPr>
          <w:p w:rsidR="000D1529" w:rsidRPr="007B4B10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  <w:rPr>
                <w:b/>
                <w:bCs/>
              </w:rPr>
            </w:pPr>
            <w:r w:rsidRPr="007B4B10">
              <w:rPr>
                <w:b/>
                <w:bCs/>
              </w:rPr>
              <w:t>NO OF CLASSES</w:t>
            </w:r>
          </w:p>
        </w:tc>
      </w:tr>
      <w:tr w:rsidR="000D1529" w:rsidTr="000D1529">
        <w:tc>
          <w:tcPr>
            <w:tcW w:w="1167" w:type="dxa"/>
            <w:vMerge w:val="restart"/>
          </w:tcPr>
          <w:p w:rsidR="000D1529" w:rsidRPr="005463B6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0D1529" w:rsidRPr="005463B6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  <w:r w:rsidRPr="005463B6">
              <w:t>KUSHAL DUTTA</w:t>
            </w:r>
          </w:p>
        </w:tc>
        <w:tc>
          <w:tcPr>
            <w:tcW w:w="2541" w:type="dxa"/>
          </w:tcPr>
          <w:p w:rsidR="000D1529" w:rsidRPr="005463B6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  <w:p w:rsidR="000D1529" w:rsidRPr="005463B6" w:rsidRDefault="000D1529" w:rsidP="000D1529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</w:rPr>
            </w:pPr>
            <w:r w:rsidRPr="005463B6">
              <w:rPr>
                <w:rFonts w:ascii="Times New Roman" w:hAnsi="Times New Roman" w:cs="Times New Roman"/>
              </w:rPr>
              <w:t>THEORETICAL ASPECTS OF TOURISM, ELEMENTARY GEOGRAHY AND BIO – DIVERSITY OF NORTH EAST INDIA</w:t>
            </w:r>
          </w:p>
        </w:tc>
        <w:tc>
          <w:tcPr>
            <w:tcW w:w="2727" w:type="dxa"/>
          </w:tcPr>
          <w:p w:rsidR="000D1529" w:rsidRPr="005463B6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  <w:p w:rsidR="000D1529" w:rsidRPr="005463B6" w:rsidRDefault="000D1529" w:rsidP="000D1529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5463B6">
              <w:rPr>
                <w:rFonts w:ascii="Times New Roman" w:hAnsi="Times New Roman" w:cs="Times New Roman"/>
              </w:rPr>
              <w:t>Tourism – Concept, meaning and significance</w:t>
            </w:r>
          </w:p>
          <w:p w:rsidR="000D1529" w:rsidRPr="005463B6" w:rsidRDefault="000D1529" w:rsidP="000D1529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5463B6">
              <w:rPr>
                <w:rFonts w:ascii="Times New Roman" w:hAnsi="Times New Roman" w:cs="Times New Roman"/>
              </w:rPr>
              <w:t xml:space="preserve">Different types of Tourism </w:t>
            </w:r>
          </w:p>
          <w:p w:rsidR="000D1529" w:rsidRPr="005463B6" w:rsidRDefault="000D1529" w:rsidP="000D1529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5463B6">
              <w:rPr>
                <w:rFonts w:ascii="Times New Roman" w:hAnsi="Times New Roman" w:cs="Times New Roman"/>
              </w:rPr>
              <w:t>Physiographical divisions, water bodies and climatic conditions</w:t>
            </w:r>
          </w:p>
          <w:p w:rsidR="000D1529" w:rsidRPr="005463B6" w:rsidRDefault="000D1529" w:rsidP="000D1529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5463B6">
              <w:rPr>
                <w:rFonts w:ascii="Times New Roman" w:hAnsi="Times New Roman" w:cs="Times New Roman"/>
              </w:rPr>
              <w:t xml:space="preserve">Important wildlife habitats: Kaziranga, Manas, Orang, Nameri, Dibru Saikhowa, </w:t>
            </w:r>
            <w:proofErr w:type="spellStart"/>
            <w:r w:rsidRPr="005463B6">
              <w:rPr>
                <w:rFonts w:ascii="Times New Roman" w:hAnsi="Times New Roman" w:cs="Times New Roman"/>
              </w:rPr>
              <w:t>Namdapha</w:t>
            </w:r>
            <w:proofErr w:type="spellEnd"/>
            <w:r w:rsidRPr="005463B6">
              <w:rPr>
                <w:rFonts w:ascii="Times New Roman" w:hAnsi="Times New Roman" w:cs="Times New Roman"/>
              </w:rPr>
              <w:t>, Keibul Lamjao, Rain forests of Assam</w:t>
            </w:r>
            <w:r w:rsidRPr="005463B6">
              <w:t>.</w:t>
            </w:r>
          </w:p>
        </w:tc>
        <w:tc>
          <w:tcPr>
            <w:tcW w:w="1330" w:type="dxa"/>
          </w:tcPr>
          <w:p w:rsidR="000D1529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  <w:r>
              <w:rPr>
                <w:rFonts w:ascii="Times New Roman" w:hAnsi="Times New Roman" w:cs="Times New Roman"/>
              </w:rPr>
              <w:t>Classroom teaching, discussion and question answer series</w:t>
            </w:r>
          </w:p>
        </w:tc>
        <w:tc>
          <w:tcPr>
            <w:tcW w:w="1091" w:type="dxa"/>
          </w:tcPr>
          <w:p w:rsidR="000D1529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  <w:r>
              <w:t>10</w:t>
            </w:r>
          </w:p>
        </w:tc>
      </w:tr>
      <w:tr w:rsidR="000D1529" w:rsidTr="000D1529">
        <w:tc>
          <w:tcPr>
            <w:tcW w:w="1167" w:type="dxa"/>
            <w:vMerge/>
          </w:tcPr>
          <w:p w:rsidR="000D1529" w:rsidRPr="005463B6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</w:tc>
        <w:tc>
          <w:tcPr>
            <w:tcW w:w="2541" w:type="dxa"/>
          </w:tcPr>
          <w:p w:rsidR="000D1529" w:rsidRPr="005463B6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  <w:p w:rsidR="000D1529" w:rsidRPr="005463B6" w:rsidRDefault="000D1529" w:rsidP="000D1529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</w:rPr>
            </w:pPr>
            <w:r w:rsidRPr="005463B6">
              <w:rPr>
                <w:rFonts w:ascii="Times New Roman" w:hAnsi="Times New Roman" w:cs="Times New Roman"/>
              </w:rPr>
              <w:t>ANCIENT REMAINS AND IMPORTANT TOURIST PLACES OF NORTH-EAST INDIA</w:t>
            </w:r>
          </w:p>
        </w:tc>
        <w:tc>
          <w:tcPr>
            <w:tcW w:w="2727" w:type="dxa"/>
          </w:tcPr>
          <w:p w:rsidR="000D1529" w:rsidRPr="005463B6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  <w:p w:rsidR="000D1529" w:rsidRPr="005463B6" w:rsidRDefault="000D1529" w:rsidP="000D1529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5463B6">
              <w:rPr>
                <w:rFonts w:ascii="Times New Roman" w:hAnsi="Times New Roman" w:cs="Times New Roman"/>
              </w:rPr>
              <w:t xml:space="preserve"> Ancient remains: Goalpara, Ambari, Tezpur, Deopahar, Malinithan,Doyang– Dhansiri Valley</w:t>
            </w:r>
          </w:p>
          <w:p w:rsidR="000D1529" w:rsidRPr="005463B6" w:rsidRDefault="000D1529" w:rsidP="000D1529">
            <w:pPr>
              <w:ind w:left="485"/>
              <w:rPr>
                <w:rFonts w:ascii="Times New Roman" w:hAnsi="Times New Roman" w:cs="Times New Roman"/>
              </w:rPr>
            </w:pPr>
            <w:r w:rsidRPr="005463B6">
              <w:rPr>
                <w:rFonts w:ascii="Times New Roman" w:hAnsi="Times New Roman" w:cs="Times New Roman"/>
              </w:rPr>
              <w:t xml:space="preserve"> </w:t>
            </w:r>
          </w:p>
          <w:p w:rsidR="000D1529" w:rsidRPr="005463B6" w:rsidRDefault="000D1529" w:rsidP="000D1529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5463B6">
              <w:rPr>
                <w:rFonts w:ascii="Times New Roman" w:hAnsi="Times New Roman" w:cs="Times New Roman"/>
              </w:rPr>
              <w:t>Tourist places: Shillong, Cherapunjee, Aizwal, Gangtok, Kohima, Tawang, Poa Mecca (Hajo), Azan Pir Dargah, Jatinga</w:t>
            </w:r>
          </w:p>
        </w:tc>
        <w:tc>
          <w:tcPr>
            <w:tcW w:w="1330" w:type="dxa"/>
          </w:tcPr>
          <w:p w:rsidR="000D1529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  <w:r w:rsidRPr="001E21D7">
              <w:rPr>
                <w:rFonts w:ascii="Times New Roman" w:hAnsi="Times New Roman" w:cs="Times New Roman"/>
              </w:rPr>
              <w:t>Lecture and discussion session, using maps for geographical understanding</w:t>
            </w:r>
          </w:p>
        </w:tc>
        <w:tc>
          <w:tcPr>
            <w:tcW w:w="1091" w:type="dxa"/>
          </w:tcPr>
          <w:p w:rsidR="000D1529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  <w:r>
              <w:t>09</w:t>
            </w:r>
          </w:p>
        </w:tc>
      </w:tr>
      <w:tr w:rsidR="000D1529" w:rsidTr="000D1529">
        <w:tc>
          <w:tcPr>
            <w:tcW w:w="1167" w:type="dxa"/>
            <w:vMerge/>
          </w:tcPr>
          <w:p w:rsidR="000D1529" w:rsidRPr="005463B6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</w:tc>
        <w:tc>
          <w:tcPr>
            <w:tcW w:w="2541" w:type="dxa"/>
          </w:tcPr>
          <w:p w:rsidR="000D1529" w:rsidRPr="005463B6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  <w:p w:rsidR="000D1529" w:rsidRPr="005463B6" w:rsidRDefault="000D1529" w:rsidP="000D1529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</w:rPr>
            </w:pPr>
            <w:r w:rsidRPr="005463B6">
              <w:rPr>
                <w:rFonts w:ascii="Times New Roman" w:hAnsi="Times New Roman" w:cs="Times New Roman"/>
              </w:rPr>
              <w:lastRenderedPageBreak/>
              <w:t>ARCHITECTURAL HERITAGE</w:t>
            </w:r>
          </w:p>
        </w:tc>
        <w:tc>
          <w:tcPr>
            <w:tcW w:w="2727" w:type="dxa"/>
          </w:tcPr>
          <w:p w:rsidR="000D1529" w:rsidRPr="005463B6" w:rsidRDefault="000D1529" w:rsidP="000D1529">
            <w:pPr>
              <w:rPr>
                <w:rFonts w:ascii="Times New Roman" w:hAnsi="Times New Roman" w:cs="Times New Roman"/>
              </w:rPr>
            </w:pPr>
          </w:p>
          <w:p w:rsidR="000D1529" w:rsidRPr="005463B6" w:rsidRDefault="000D1529" w:rsidP="000D1529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5463B6">
              <w:rPr>
                <w:rFonts w:ascii="Times New Roman" w:hAnsi="Times New Roman" w:cs="Times New Roman"/>
              </w:rPr>
              <w:lastRenderedPageBreak/>
              <w:t>Dimapur, Kasomari, Maibong, Khaspur</w:t>
            </w:r>
          </w:p>
          <w:p w:rsidR="000D1529" w:rsidRPr="005463B6" w:rsidRDefault="000D1529" w:rsidP="000D1529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5463B6">
              <w:rPr>
                <w:rFonts w:ascii="Times New Roman" w:hAnsi="Times New Roman" w:cs="Times New Roman"/>
              </w:rPr>
              <w:t xml:space="preserve">Charaideo, Garhgaon, Sivasagar and Rangpur </w:t>
            </w:r>
          </w:p>
          <w:p w:rsidR="000D1529" w:rsidRPr="005463B6" w:rsidRDefault="000D1529" w:rsidP="000D1529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5463B6">
              <w:rPr>
                <w:rFonts w:ascii="Times New Roman" w:hAnsi="Times New Roman" w:cs="Times New Roman"/>
              </w:rPr>
              <w:t>Ujayanta palace, NeerMahal</w:t>
            </w:r>
          </w:p>
          <w:p w:rsidR="000D1529" w:rsidRPr="005463B6" w:rsidRDefault="000D1529" w:rsidP="000D1529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5463B6">
              <w:rPr>
                <w:rFonts w:ascii="Times New Roman" w:hAnsi="Times New Roman" w:cs="Times New Roman"/>
              </w:rPr>
              <w:t>Kamakhya, HayagrivaMadhava, Tripura Sundari Temple, Rumtek monastery</w:t>
            </w:r>
          </w:p>
          <w:p w:rsidR="000D1529" w:rsidRPr="005463B6" w:rsidRDefault="000D1529" w:rsidP="000D1529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5463B6">
              <w:rPr>
                <w:rFonts w:ascii="Times New Roman" w:hAnsi="Times New Roman" w:cs="Times New Roman"/>
              </w:rPr>
              <w:t>Kangla fort</w:t>
            </w:r>
          </w:p>
        </w:tc>
        <w:tc>
          <w:tcPr>
            <w:tcW w:w="1330" w:type="dxa"/>
          </w:tcPr>
          <w:p w:rsidR="000D1529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  <w:r>
              <w:rPr>
                <w:rFonts w:ascii="Times New Roman" w:hAnsi="Times New Roman" w:cs="Times New Roman"/>
              </w:rPr>
              <w:t>Classroom teaching, discussion and question answer series</w:t>
            </w:r>
          </w:p>
        </w:tc>
        <w:tc>
          <w:tcPr>
            <w:tcW w:w="1091" w:type="dxa"/>
          </w:tcPr>
          <w:p w:rsidR="000D1529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  <w:r>
              <w:t>10</w:t>
            </w:r>
          </w:p>
        </w:tc>
      </w:tr>
      <w:tr w:rsidR="000D1529" w:rsidTr="000D1529">
        <w:tc>
          <w:tcPr>
            <w:tcW w:w="1167" w:type="dxa"/>
          </w:tcPr>
          <w:p w:rsidR="000D1529" w:rsidRPr="005463B6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</w:tc>
        <w:tc>
          <w:tcPr>
            <w:tcW w:w="2541" w:type="dxa"/>
          </w:tcPr>
          <w:p w:rsidR="000D1529" w:rsidRPr="00D83864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  <w:p w:rsidR="000D1529" w:rsidRPr="00D83864" w:rsidRDefault="000D1529" w:rsidP="000D1529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</w:rPr>
            </w:pPr>
            <w:r w:rsidRPr="00D83864">
              <w:rPr>
                <w:rFonts w:ascii="Times New Roman" w:hAnsi="Times New Roman" w:cs="Times New Roman"/>
              </w:rPr>
              <w:t>FAIRS AND FESTIVALS OF THE NORTH-EAST</w:t>
            </w:r>
          </w:p>
        </w:tc>
        <w:tc>
          <w:tcPr>
            <w:tcW w:w="2727" w:type="dxa"/>
          </w:tcPr>
          <w:p w:rsidR="000D1529" w:rsidRPr="00D83864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  <w:p w:rsidR="000D1529" w:rsidRPr="00D83864" w:rsidRDefault="000D1529" w:rsidP="000D1529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D83864">
              <w:rPr>
                <w:rFonts w:ascii="Times New Roman" w:hAnsi="Times New Roman" w:cs="Times New Roman"/>
              </w:rPr>
              <w:t xml:space="preserve">Festivals - Bihu, Ali Aye Lrigang, Mopin festival, Tai – Buddhist festivals in Assam  </w:t>
            </w:r>
          </w:p>
          <w:p w:rsidR="000D1529" w:rsidRPr="00D83864" w:rsidRDefault="000D1529" w:rsidP="000D1529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D83864">
              <w:rPr>
                <w:rFonts w:ascii="Times New Roman" w:hAnsi="Times New Roman" w:cs="Times New Roman"/>
              </w:rPr>
              <w:t>Bhaona, Ras celebration in Majuli</w:t>
            </w:r>
          </w:p>
          <w:p w:rsidR="000D1529" w:rsidRPr="00D83864" w:rsidRDefault="000D1529" w:rsidP="000D1529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D83864">
              <w:rPr>
                <w:rFonts w:ascii="Times New Roman" w:hAnsi="Times New Roman" w:cs="Times New Roman"/>
              </w:rPr>
              <w:t>Fairs – Jonbil Mela, Ambubachi fair at Kamakhya</w:t>
            </w:r>
          </w:p>
          <w:p w:rsidR="000D1529" w:rsidRPr="00D83864" w:rsidRDefault="000D1529" w:rsidP="000D1529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D83864">
              <w:rPr>
                <w:rFonts w:ascii="Times New Roman" w:hAnsi="Times New Roman" w:cs="Times New Roman"/>
              </w:rPr>
              <w:t>Tourist festivals based on ethnic culture – Horn Bill festival, Sangai festival, Dihing Patkai festival</w:t>
            </w:r>
          </w:p>
        </w:tc>
        <w:tc>
          <w:tcPr>
            <w:tcW w:w="1330" w:type="dxa"/>
          </w:tcPr>
          <w:p w:rsidR="000D1529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  <w:r>
              <w:rPr>
                <w:rFonts w:ascii="Times New Roman" w:hAnsi="Times New Roman" w:cs="Times New Roman"/>
              </w:rPr>
              <w:t>Classroom teaching, discussion and question answer series</w:t>
            </w:r>
          </w:p>
        </w:tc>
        <w:tc>
          <w:tcPr>
            <w:tcW w:w="1091" w:type="dxa"/>
          </w:tcPr>
          <w:p w:rsidR="000D1529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</w:tabs>
              <w:ind w:left="0"/>
              <w:jc w:val="center"/>
            </w:pPr>
            <w:r>
              <w:t>09</w:t>
            </w:r>
          </w:p>
        </w:tc>
      </w:tr>
    </w:tbl>
    <w:p w:rsidR="00384E60" w:rsidRDefault="00384E60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0D1529" w:rsidRDefault="000D1529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E602F2" w:rsidRDefault="00E602F2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E602F2" w:rsidRDefault="00E602F2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E602F2" w:rsidRDefault="00E602F2" w:rsidP="00E602F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GENERAL COURSE</w:t>
      </w:r>
    </w:p>
    <w:p w:rsidR="00E602F2" w:rsidRDefault="00E602F2" w:rsidP="00E602F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HIS-RC-1016</w:t>
      </w:r>
    </w:p>
    <w:p w:rsidR="00E602F2" w:rsidRDefault="00E602F2" w:rsidP="00E602F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(FROM THE EARLIEST TIMES UP TO C. 1206)</w:t>
      </w:r>
    </w:p>
    <w:p w:rsidR="00E602F2" w:rsidRDefault="00E602F2" w:rsidP="00E602F2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/>
      </w:tblPr>
      <w:tblGrid>
        <w:gridCol w:w="1637"/>
        <w:gridCol w:w="1436"/>
        <w:gridCol w:w="2372"/>
        <w:gridCol w:w="1805"/>
        <w:gridCol w:w="1606"/>
      </w:tblGrid>
      <w:tr w:rsidR="00E602F2" w:rsidTr="00E602F2">
        <w:tc>
          <w:tcPr>
            <w:tcW w:w="1637" w:type="dxa"/>
          </w:tcPr>
          <w:p w:rsidR="00E602F2" w:rsidRPr="00E602F2" w:rsidRDefault="00E602F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E602F2">
              <w:rPr>
                <w:b/>
                <w:bCs/>
              </w:rPr>
              <w:t>NAME OF FACULTY</w:t>
            </w:r>
          </w:p>
        </w:tc>
        <w:tc>
          <w:tcPr>
            <w:tcW w:w="1436" w:type="dxa"/>
          </w:tcPr>
          <w:p w:rsidR="00E602F2" w:rsidRPr="00E602F2" w:rsidRDefault="00E602F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E602F2">
              <w:rPr>
                <w:b/>
                <w:bCs/>
              </w:rPr>
              <w:t>UNIT</w:t>
            </w:r>
          </w:p>
        </w:tc>
        <w:tc>
          <w:tcPr>
            <w:tcW w:w="2372" w:type="dxa"/>
          </w:tcPr>
          <w:p w:rsidR="00E602F2" w:rsidRPr="00E602F2" w:rsidRDefault="00E602F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E602F2">
              <w:rPr>
                <w:b/>
                <w:bCs/>
              </w:rPr>
              <w:t>THEME/TOPIC</w:t>
            </w:r>
          </w:p>
        </w:tc>
        <w:tc>
          <w:tcPr>
            <w:tcW w:w="1805" w:type="dxa"/>
          </w:tcPr>
          <w:p w:rsidR="00E602F2" w:rsidRPr="00E602F2" w:rsidRDefault="00E602F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E602F2">
              <w:rPr>
                <w:b/>
                <w:bCs/>
              </w:rPr>
              <w:t>TEACHING APPROACHES</w:t>
            </w:r>
          </w:p>
        </w:tc>
        <w:tc>
          <w:tcPr>
            <w:tcW w:w="1606" w:type="dxa"/>
          </w:tcPr>
          <w:p w:rsidR="00E602F2" w:rsidRPr="00E602F2" w:rsidRDefault="00E602F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E602F2">
              <w:rPr>
                <w:b/>
                <w:bCs/>
              </w:rPr>
              <w:t>NO OF CLASSES</w:t>
            </w:r>
          </w:p>
        </w:tc>
      </w:tr>
      <w:tr w:rsidR="00E602F2" w:rsidTr="00E602F2">
        <w:tc>
          <w:tcPr>
            <w:tcW w:w="1637" w:type="dxa"/>
          </w:tcPr>
          <w:p w:rsidR="00E602F2" w:rsidRDefault="00E602F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E602F2" w:rsidRDefault="00E602F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 xml:space="preserve">BINAY </w:t>
            </w:r>
            <w:r>
              <w:lastRenderedPageBreak/>
              <w:t>KALITA</w:t>
            </w:r>
          </w:p>
        </w:tc>
        <w:tc>
          <w:tcPr>
            <w:tcW w:w="1436" w:type="dxa"/>
          </w:tcPr>
          <w:p w:rsidR="00E602F2" w:rsidRDefault="00E602F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E602F2" w:rsidRDefault="00E602F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III</w:t>
            </w:r>
          </w:p>
        </w:tc>
        <w:tc>
          <w:tcPr>
            <w:tcW w:w="2372" w:type="dxa"/>
          </w:tcPr>
          <w:p w:rsidR="00E602F2" w:rsidRPr="00E602F2" w:rsidRDefault="00E602F2" w:rsidP="00E602F2">
            <w:pPr>
              <w:pStyle w:val="ListParagraph"/>
              <w:numPr>
                <w:ilvl w:val="0"/>
                <w:numId w:val="111"/>
              </w:numPr>
              <w:rPr>
                <w:rFonts w:ascii="Times New Roman" w:hAnsi="Times New Roman" w:cs="Times New Roman"/>
                <w:lang w:val="en-IN"/>
              </w:rPr>
            </w:pPr>
            <w:r w:rsidRPr="00E602F2">
              <w:rPr>
                <w:rFonts w:ascii="Times New Roman" w:hAnsi="Times New Roman" w:cs="Times New Roman"/>
                <w:lang w:val="en-IN"/>
              </w:rPr>
              <w:t xml:space="preserve">Post Mauryan period: The </w:t>
            </w:r>
            <w:r w:rsidRPr="00E602F2">
              <w:rPr>
                <w:rFonts w:ascii="Times New Roman" w:hAnsi="Times New Roman" w:cs="Times New Roman"/>
                <w:lang w:val="en-IN"/>
              </w:rPr>
              <w:lastRenderedPageBreak/>
              <w:t xml:space="preserve">Sungas, </w:t>
            </w:r>
            <w:proofErr w:type="spellStart"/>
            <w:r w:rsidRPr="00E602F2">
              <w:rPr>
                <w:rFonts w:ascii="Times New Roman" w:hAnsi="Times New Roman" w:cs="Times New Roman"/>
                <w:lang w:val="en-IN"/>
              </w:rPr>
              <w:t>Chedis</w:t>
            </w:r>
            <w:proofErr w:type="spellEnd"/>
          </w:p>
          <w:p w:rsidR="00F77080" w:rsidRDefault="00E602F2" w:rsidP="00F77080">
            <w:pPr>
              <w:pStyle w:val="ListParagraph"/>
              <w:numPr>
                <w:ilvl w:val="0"/>
                <w:numId w:val="111"/>
              </w:numPr>
              <w:rPr>
                <w:rFonts w:ascii="Times New Roman" w:hAnsi="Times New Roman" w:cs="Times New Roman"/>
                <w:lang w:val="en-IN"/>
              </w:rPr>
            </w:pPr>
            <w:r w:rsidRPr="00E602F2">
              <w:rPr>
                <w:rFonts w:ascii="Times New Roman" w:hAnsi="Times New Roman" w:cs="Times New Roman"/>
                <w:lang w:val="en-IN"/>
              </w:rPr>
              <w:t>Kharavelas and Satavahanas</w:t>
            </w:r>
          </w:p>
          <w:p w:rsidR="00E602F2" w:rsidRPr="00F77080" w:rsidRDefault="00E602F2" w:rsidP="00F77080">
            <w:pPr>
              <w:pStyle w:val="ListParagraph"/>
              <w:numPr>
                <w:ilvl w:val="0"/>
                <w:numId w:val="111"/>
              </w:numPr>
              <w:rPr>
                <w:rFonts w:ascii="Times New Roman" w:hAnsi="Times New Roman" w:cs="Times New Roman"/>
                <w:lang w:val="en-IN"/>
              </w:rPr>
            </w:pPr>
            <w:r w:rsidRPr="00F77080">
              <w:rPr>
                <w:rFonts w:ascii="Times New Roman" w:hAnsi="Times New Roman" w:cs="Times New Roman"/>
                <w:lang w:val="en-IN"/>
              </w:rPr>
              <w:t>Sangam age: literature, society and culture in south Indi</w:t>
            </w:r>
            <w:r w:rsidRPr="00F77080">
              <w:rPr>
                <w:rFonts w:ascii="Times New Roman" w:hAnsi="Times New Roman" w:cs="Times New Roman"/>
                <w:b/>
                <w:bCs/>
                <w:lang w:val="en-IN"/>
              </w:rPr>
              <w:t>a</w:t>
            </w:r>
          </w:p>
        </w:tc>
        <w:tc>
          <w:tcPr>
            <w:tcW w:w="1805" w:type="dxa"/>
          </w:tcPr>
          <w:p w:rsidR="00E602F2" w:rsidRDefault="00E602F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E602F2" w:rsidRDefault="00E602F2" w:rsidP="00E602F2">
            <w:pPr>
              <w:pStyle w:val="ListParagraph"/>
              <w:tabs>
                <w:tab w:val="left" w:pos="5610"/>
              </w:tabs>
              <w:ind w:left="0"/>
              <w:jc w:val="center"/>
            </w:pPr>
          </w:p>
          <w:p w:rsidR="00E602F2" w:rsidRDefault="00E602F2" w:rsidP="00E602F2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rPr>
                <w:rFonts w:ascii="Times New Roman" w:hAnsi="Times New Roman" w:cs="Times New Roman"/>
              </w:rPr>
              <w:lastRenderedPageBreak/>
              <w:t>Classroom teaching, discussion and question answer series</w:t>
            </w:r>
          </w:p>
        </w:tc>
        <w:tc>
          <w:tcPr>
            <w:tcW w:w="1606" w:type="dxa"/>
          </w:tcPr>
          <w:p w:rsidR="00E602F2" w:rsidRDefault="00E602F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E602F2" w:rsidRDefault="0038609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F77080" w:rsidTr="00E602F2">
        <w:tc>
          <w:tcPr>
            <w:tcW w:w="1637" w:type="dxa"/>
          </w:tcPr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BIPUL SARMA BARPUJARI</w:t>
            </w:r>
          </w:p>
        </w:tc>
        <w:tc>
          <w:tcPr>
            <w:tcW w:w="1436" w:type="dxa"/>
          </w:tcPr>
          <w:p w:rsidR="00F77080" w:rsidRPr="00F77080" w:rsidRDefault="00F77080" w:rsidP="00E8356A">
            <w:pPr>
              <w:jc w:val="center"/>
              <w:rPr>
                <w:rFonts w:ascii="Times New Roman" w:hAnsi="Times New Roman" w:cs="Times New Roman"/>
              </w:rPr>
            </w:pPr>
          </w:p>
          <w:p w:rsidR="00F77080" w:rsidRPr="00F77080" w:rsidRDefault="00F77080" w:rsidP="00E8356A">
            <w:pPr>
              <w:jc w:val="center"/>
              <w:rPr>
                <w:rFonts w:ascii="Times New Roman" w:hAnsi="Times New Roman" w:cs="Times New Roman"/>
              </w:rPr>
            </w:pPr>
            <w:r w:rsidRPr="00F77080">
              <w:rPr>
                <w:rFonts w:ascii="Times New Roman" w:hAnsi="Times New Roman" w:cs="Times New Roman"/>
              </w:rPr>
              <w:t>I</w:t>
            </w:r>
          </w:p>
          <w:p w:rsidR="00F77080" w:rsidRPr="00F77080" w:rsidRDefault="00F77080" w:rsidP="00E83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2" w:type="dxa"/>
          </w:tcPr>
          <w:p w:rsidR="00F77080" w:rsidRPr="00F77080" w:rsidRDefault="00F77080" w:rsidP="00E8356A">
            <w:pPr>
              <w:jc w:val="center"/>
              <w:rPr>
                <w:rFonts w:ascii="Times New Roman" w:hAnsi="Times New Roman" w:cs="Times New Roman"/>
              </w:rPr>
            </w:pPr>
          </w:p>
          <w:p w:rsidR="00F77080" w:rsidRPr="00F77080" w:rsidRDefault="00F77080" w:rsidP="00F77080">
            <w:pPr>
              <w:pStyle w:val="ListParagraph"/>
              <w:numPr>
                <w:ilvl w:val="0"/>
                <w:numId w:val="119"/>
              </w:numPr>
              <w:rPr>
                <w:rFonts w:ascii="Times New Roman" w:hAnsi="Times New Roman" w:cs="Times New Roman"/>
              </w:rPr>
            </w:pPr>
            <w:r w:rsidRPr="00F77080">
              <w:rPr>
                <w:rFonts w:ascii="Times New Roman" w:hAnsi="Times New Roman" w:cs="Times New Roman"/>
              </w:rPr>
              <w:t>Sources : literary and archaeological</w:t>
            </w:r>
          </w:p>
          <w:p w:rsidR="00F77080" w:rsidRPr="00F77080" w:rsidRDefault="00F77080" w:rsidP="00F77080">
            <w:pPr>
              <w:pStyle w:val="ListParagraph"/>
              <w:numPr>
                <w:ilvl w:val="0"/>
                <w:numId w:val="119"/>
              </w:numPr>
              <w:rPr>
                <w:rFonts w:ascii="Times New Roman" w:hAnsi="Times New Roman" w:cs="Times New Roman"/>
              </w:rPr>
            </w:pPr>
            <w:r w:rsidRPr="00F77080">
              <w:rPr>
                <w:rFonts w:ascii="Times New Roman" w:hAnsi="Times New Roman" w:cs="Times New Roman"/>
              </w:rPr>
              <w:t>Indus civilization:  origin, extent, urban planning and urban decline</w:t>
            </w:r>
          </w:p>
          <w:p w:rsidR="00F77080" w:rsidRPr="00F77080" w:rsidRDefault="00F77080" w:rsidP="00F77080">
            <w:pPr>
              <w:pStyle w:val="ListParagraph"/>
              <w:numPr>
                <w:ilvl w:val="0"/>
                <w:numId w:val="119"/>
              </w:numPr>
              <w:rPr>
                <w:rFonts w:ascii="Times New Roman" w:hAnsi="Times New Roman" w:cs="Times New Roman"/>
              </w:rPr>
            </w:pPr>
            <w:r w:rsidRPr="00F77080">
              <w:rPr>
                <w:rFonts w:ascii="Times New Roman" w:hAnsi="Times New Roman" w:cs="Times New Roman"/>
              </w:rPr>
              <w:t xml:space="preserve">Society, polity, economy and religion in the Rig </w:t>
            </w:r>
            <w:proofErr w:type="spellStart"/>
            <w:r w:rsidRPr="00F77080">
              <w:rPr>
                <w:rFonts w:ascii="Times New Roman" w:hAnsi="Times New Roman" w:cs="Times New Roman"/>
              </w:rPr>
              <w:t>vedic</w:t>
            </w:r>
            <w:proofErr w:type="spellEnd"/>
            <w:r w:rsidRPr="00F77080">
              <w:rPr>
                <w:rFonts w:ascii="Times New Roman" w:hAnsi="Times New Roman" w:cs="Times New Roman"/>
              </w:rPr>
              <w:t xml:space="preserve"> period</w:t>
            </w:r>
          </w:p>
          <w:p w:rsidR="00F77080" w:rsidRPr="00F77080" w:rsidRDefault="00F77080" w:rsidP="00F77080">
            <w:pPr>
              <w:pStyle w:val="ListParagraph"/>
              <w:numPr>
                <w:ilvl w:val="0"/>
                <w:numId w:val="119"/>
              </w:numPr>
              <w:rPr>
                <w:rFonts w:ascii="Times New Roman" w:hAnsi="Times New Roman" w:cs="Times New Roman"/>
              </w:rPr>
            </w:pPr>
            <w:r w:rsidRPr="00F77080">
              <w:rPr>
                <w:rFonts w:ascii="Times New Roman" w:hAnsi="Times New Roman" w:cs="Times New Roman"/>
              </w:rPr>
              <w:t xml:space="preserve">Society, polity, economy and religion in the later </w:t>
            </w:r>
            <w:proofErr w:type="spellStart"/>
            <w:r w:rsidRPr="00F77080">
              <w:rPr>
                <w:rFonts w:ascii="Times New Roman" w:hAnsi="Times New Roman" w:cs="Times New Roman"/>
              </w:rPr>
              <w:t>vedic</w:t>
            </w:r>
            <w:proofErr w:type="spellEnd"/>
            <w:r w:rsidRPr="00F77080">
              <w:rPr>
                <w:rFonts w:ascii="Times New Roman" w:hAnsi="Times New Roman" w:cs="Times New Roman"/>
              </w:rPr>
              <w:t xml:space="preserve"> period</w:t>
            </w:r>
          </w:p>
        </w:tc>
        <w:tc>
          <w:tcPr>
            <w:tcW w:w="1805" w:type="dxa"/>
          </w:tcPr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1E21D7">
              <w:rPr>
                <w:rFonts w:ascii="Times New Roman" w:hAnsi="Times New Roman" w:cs="Times New Roman"/>
              </w:rPr>
              <w:t>Lecture and discussion session, using maps for geographical understanding</w:t>
            </w:r>
            <w:r>
              <w:rPr>
                <w:rFonts w:ascii="Times New Roman" w:hAnsi="Times New Roman" w:cs="Times New Roman"/>
              </w:rPr>
              <w:t>, question answer session</w:t>
            </w:r>
          </w:p>
        </w:tc>
        <w:tc>
          <w:tcPr>
            <w:tcW w:w="1606" w:type="dxa"/>
          </w:tcPr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</w:tbl>
    <w:p w:rsidR="00E602F2" w:rsidRDefault="00E602F2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E602F2" w:rsidRDefault="00E602F2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386092" w:rsidRDefault="00386092" w:rsidP="00386092">
      <w:pPr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>PAPER CODE: HIS-RC-2016</w:t>
      </w:r>
    </w:p>
    <w:p w:rsidR="00386092" w:rsidRDefault="00386092" w:rsidP="00386092">
      <w:pPr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>PAPER NAME: HISTORY OF INDIA (C. 1206 TO 1757)</w:t>
      </w:r>
    </w:p>
    <w:tbl>
      <w:tblPr>
        <w:tblStyle w:val="TableGrid"/>
        <w:tblW w:w="0" w:type="auto"/>
        <w:tblInd w:w="720" w:type="dxa"/>
        <w:tblLook w:val="04A0"/>
      </w:tblPr>
      <w:tblGrid>
        <w:gridCol w:w="1574"/>
        <w:gridCol w:w="1297"/>
        <w:gridCol w:w="2641"/>
        <w:gridCol w:w="1816"/>
        <w:gridCol w:w="1528"/>
      </w:tblGrid>
      <w:tr w:rsidR="00386092" w:rsidTr="00386092">
        <w:tc>
          <w:tcPr>
            <w:tcW w:w="1574" w:type="dxa"/>
          </w:tcPr>
          <w:p w:rsidR="00386092" w:rsidRPr="00386092" w:rsidRDefault="0038609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386092">
              <w:rPr>
                <w:b/>
                <w:bCs/>
              </w:rPr>
              <w:t>NAME OF FACULTY</w:t>
            </w:r>
          </w:p>
        </w:tc>
        <w:tc>
          <w:tcPr>
            <w:tcW w:w="1297" w:type="dxa"/>
          </w:tcPr>
          <w:p w:rsidR="00386092" w:rsidRPr="00386092" w:rsidRDefault="0038609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386092">
              <w:rPr>
                <w:b/>
                <w:bCs/>
              </w:rPr>
              <w:t>UNIT</w:t>
            </w:r>
          </w:p>
        </w:tc>
        <w:tc>
          <w:tcPr>
            <w:tcW w:w="2641" w:type="dxa"/>
          </w:tcPr>
          <w:p w:rsidR="00386092" w:rsidRPr="00386092" w:rsidRDefault="0038609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386092">
              <w:rPr>
                <w:b/>
                <w:bCs/>
              </w:rPr>
              <w:t>THEME/TOPIC</w:t>
            </w:r>
          </w:p>
        </w:tc>
        <w:tc>
          <w:tcPr>
            <w:tcW w:w="1816" w:type="dxa"/>
          </w:tcPr>
          <w:p w:rsidR="00386092" w:rsidRPr="00386092" w:rsidRDefault="0038609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386092">
              <w:rPr>
                <w:b/>
                <w:bCs/>
              </w:rPr>
              <w:t xml:space="preserve">TEACHING APPROACHES </w:t>
            </w:r>
          </w:p>
        </w:tc>
        <w:tc>
          <w:tcPr>
            <w:tcW w:w="1528" w:type="dxa"/>
          </w:tcPr>
          <w:p w:rsidR="00386092" w:rsidRPr="00386092" w:rsidRDefault="0038609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386092">
              <w:rPr>
                <w:b/>
                <w:bCs/>
              </w:rPr>
              <w:t>NO OF CLASSES</w:t>
            </w:r>
          </w:p>
        </w:tc>
      </w:tr>
      <w:tr w:rsidR="00F77080" w:rsidTr="00386092">
        <w:tc>
          <w:tcPr>
            <w:tcW w:w="1574" w:type="dxa"/>
          </w:tcPr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F77080" w:rsidRPr="00386092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BIPUL SARMA BARPUJARI</w:t>
            </w:r>
          </w:p>
        </w:tc>
        <w:tc>
          <w:tcPr>
            <w:tcW w:w="1297" w:type="dxa"/>
          </w:tcPr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F77080" w:rsidRPr="00386092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</w:t>
            </w:r>
          </w:p>
        </w:tc>
        <w:tc>
          <w:tcPr>
            <w:tcW w:w="2641" w:type="dxa"/>
          </w:tcPr>
          <w:p w:rsidR="00F77080" w:rsidRDefault="00F77080" w:rsidP="00F77080">
            <w:pPr>
              <w:pStyle w:val="ListParagraph"/>
              <w:numPr>
                <w:ilvl w:val="0"/>
                <w:numId w:val="120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Decline of the sultanate</w:t>
            </w:r>
          </w:p>
          <w:p w:rsidR="00F77080" w:rsidRDefault="00F77080" w:rsidP="00F77080">
            <w:pPr>
              <w:pStyle w:val="ListParagraph"/>
              <w:numPr>
                <w:ilvl w:val="0"/>
                <w:numId w:val="120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Rise of provincial kingdoms and contest for supremacy :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vijaynagar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and Bahmani kingdoms</w:t>
            </w:r>
          </w:p>
          <w:p w:rsidR="00F77080" w:rsidRDefault="00F77080" w:rsidP="00F77080">
            <w:pPr>
              <w:pStyle w:val="ListParagraph"/>
              <w:numPr>
                <w:ilvl w:val="0"/>
                <w:numId w:val="120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Political and revenue administration: Iqtadari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system </w:t>
            </w:r>
          </w:p>
          <w:p w:rsidR="00F77080" w:rsidRPr="00386092" w:rsidRDefault="00F77080" w:rsidP="00F77080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Agriculture, trade and commerce during the sultanate period</w:t>
            </w:r>
          </w:p>
        </w:tc>
        <w:tc>
          <w:tcPr>
            <w:tcW w:w="1816" w:type="dxa"/>
            <w:vMerge w:val="restart"/>
          </w:tcPr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F77080" w:rsidRPr="00386092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1E21D7">
              <w:rPr>
                <w:rFonts w:ascii="Times New Roman" w:hAnsi="Times New Roman" w:cs="Times New Roman"/>
              </w:rPr>
              <w:t>Lecture and discussion session, using maps for geographical understanding</w:t>
            </w:r>
          </w:p>
        </w:tc>
        <w:tc>
          <w:tcPr>
            <w:tcW w:w="1528" w:type="dxa"/>
          </w:tcPr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F77080" w:rsidRPr="00386092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F77080" w:rsidTr="00386092">
        <w:tc>
          <w:tcPr>
            <w:tcW w:w="1574" w:type="dxa"/>
            <w:vMerge w:val="restart"/>
          </w:tcPr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BINAY KALITA</w:t>
            </w:r>
          </w:p>
        </w:tc>
        <w:tc>
          <w:tcPr>
            <w:tcW w:w="1297" w:type="dxa"/>
          </w:tcPr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IV</w:t>
            </w:r>
          </w:p>
        </w:tc>
        <w:tc>
          <w:tcPr>
            <w:tcW w:w="2641" w:type="dxa"/>
          </w:tcPr>
          <w:p w:rsidR="00F77080" w:rsidRPr="00F77080" w:rsidRDefault="00F77080" w:rsidP="00E8356A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  <w:p w:rsidR="00F77080" w:rsidRPr="00F77080" w:rsidRDefault="00F77080" w:rsidP="00386092">
            <w:pPr>
              <w:pStyle w:val="ListParagraph"/>
              <w:numPr>
                <w:ilvl w:val="0"/>
                <w:numId w:val="112"/>
              </w:numPr>
              <w:rPr>
                <w:rFonts w:ascii="Times New Roman" w:hAnsi="Times New Roman" w:cs="Times New Roman"/>
                <w:lang w:val="en-IN"/>
              </w:rPr>
            </w:pPr>
            <w:r w:rsidRPr="00F77080">
              <w:rPr>
                <w:rFonts w:ascii="Times New Roman" w:hAnsi="Times New Roman" w:cs="Times New Roman"/>
                <w:lang w:val="en-IN"/>
              </w:rPr>
              <w:t>Rise of Maratha power under Shivaji</w:t>
            </w:r>
          </w:p>
          <w:p w:rsidR="00F77080" w:rsidRPr="00F77080" w:rsidRDefault="00F77080" w:rsidP="00386092">
            <w:pPr>
              <w:pStyle w:val="ListParagraph"/>
              <w:numPr>
                <w:ilvl w:val="0"/>
                <w:numId w:val="112"/>
              </w:numPr>
              <w:rPr>
                <w:rFonts w:ascii="Times New Roman" w:hAnsi="Times New Roman" w:cs="Times New Roman"/>
                <w:lang w:val="en-IN"/>
              </w:rPr>
            </w:pPr>
            <w:r w:rsidRPr="00F77080">
              <w:rPr>
                <w:rFonts w:ascii="Times New Roman" w:hAnsi="Times New Roman" w:cs="Times New Roman"/>
                <w:lang w:val="en-IN"/>
              </w:rPr>
              <w:t>Disintegration of the Mughal Empire</w:t>
            </w:r>
          </w:p>
          <w:p w:rsidR="00F77080" w:rsidRPr="00F77080" w:rsidRDefault="00F77080" w:rsidP="00386092">
            <w:pPr>
              <w:pStyle w:val="ListParagraph"/>
              <w:numPr>
                <w:ilvl w:val="0"/>
                <w:numId w:val="112"/>
              </w:numPr>
              <w:rPr>
                <w:rFonts w:ascii="Times New Roman" w:hAnsi="Times New Roman" w:cs="Times New Roman"/>
                <w:lang w:val="en-IN"/>
              </w:rPr>
            </w:pPr>
            <w:r w:rsidRPr="00F77080">
              <w:rPr>
                <w:rFonts w:ascii="Times New Roman" w:hAnsi="Times New Roman" w:cs="Times New Roman"/>
                <w:lang w:val="en-IN"/>
              </w:rPr>
              <w:t xml:space="preserve">Mughal Administration: </w:t>
            </w:r>
            <w:proofErr w:type="spellStart"/>
            <w:r w:rsidRPr="00F77080">
              <w:rPr>
                <w:rFonts w:ascii="Times New Roman" w:hAnsi="Times New Roman" w:cs="Times New Roman"/>
                <w:lang w:val="en-IN"/>
              </w:rPr>
              <w:t>Mansabdari</w:t>
            </w:r>
            <w:proofErr w:type="spellEnd"/>
            <w:r w:rsidRPr="00F77080">
              <w:rPr>
                <w:rFonts w:ascii="Times New Roman" w:hAnsi="Times New Roman" w:cs="Times New Roman"/>
                <w:lang w:val="en-IN"/>
              </w:rPr>
              <w:t xml:space="preserve"> and </w:t>
            </w:r>
            <w:proofErr w:type="spellStart"/>
            <w:r w:rsidRPr="00F77080">
              <w:rPr>
                <w:rFonts w:ascii="Times New Roman" w:hAnsi="Times New Roman" w:cs="Times New Roman"/>
                <w:lang w:val="en-IN"/>
              </w:rPr>
              <w:t>Jagirdari</w:t>
            </w:r>
            <w:proofErr w:type="spellEnd"/>
            <w:r w:rsidRPr="00F77080">
              <w:rPr>
                <w:rFonts w:ascii="Times New Roman" w:hAnsi="Times New Roman" w:cs="Times New Roman"/>
                <w:lang w:val="en-IN"/>
              </w:rPr>
              <w:t xml:space="preserve"> system</w:t>
            </w:r>
          </w:p>
          <w:p w:rsidR="00F77080" w:rsidRPr="00F77080" w:rsidRDefault="00F77080" w:rsidP="00386092">
            <w:pPr>
              <w:pStyle w:val="ListParagraph"/>
              <w:numPr>
                <w:ilvl w:val="0"/>
                <w:numId w:val="112"/>
              </w:numPr>
              <w:rPr>
                <w:rFonts w:ascii="Times New Roman" w:hAnsi="Times New Roman" w:cs="Times New Roman"/>
                <w:lang w:val="en-IN"/>
              </w:rPr>
            </w:pPr>
            <w:r w:rsidRPr="00F77080">
              <w:rPr>
                <w:rFonts w:ascii="Times New Roman" w:hAnsi="Times New Roman" w:cs="Times New Roman"/>
                <w:lang w:val="en-IN"/>
              </w:rPr>
              <w:t xml:space="preserve">Aspects of society and economy during the Mughal period: agriculture, trade and commerce </w:t>
            </w:r>
          </w:p>
        </w:tc>
        <w:tc>
          <w:tcPr>
            <w:tcW w:w="1816" w:type="dxa"/>
            <w:vMerge/>
          </w:tcPr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528" w:type="dxa"/>
          </w:tcPr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F77080" w:rsidTr="00386092">
        <w:tc>
          <w:tcPr>
            <w:tcW w:w="1574" w:type="dxa"/>
            <w:vMerge/>
          </w:tcPr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297" w:type="dxa"/>
          </w:tcPr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V</w:t>
            </w:r>
          </w:p>
        </w:tc>
        <w:tc>
          <w:tcPr>
            <w:tcW w:w="2641" w:type="dxa"/>
          </w:tcPr>
          <w:p w:rsidR="00F77080" w:rsidRPr="00F77080" w:rsidRDefault="00F77080" w:rsidP="00E8356A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  <w:p w:rsidR="00F77080" w:rsidRPr="00F77080" w:rsidRDefault="00F77080" w:rsidP="00386092">
            <w:pPr>
              <w:pStyle w:val="ListParagraph"/>
              <w:numPr>
                <w:ilvl w:val="0"/>
                <w:numId w:val="113"/>
              </w:numPr>
              <w:rPr>
                <w:rFonts w:ascii="Times New Roman" w:hAnsi="Times New Roman" w:cs="Times New Roman"/>
                <w:lang w:val="en-IN"/>
              </w:rPr>
            </w:pPr>
            <w:r w:rsidRPr="00F77080">
              <w:rPr>
                <w:rFonts w:ascii="Times New Roman" w:hAnsi="Times New Roman" w:cs="Times New Roman"/>
                <w:lang w:val="en-IN"/>
              </w:rPr>
              <w:t>Syncretism in medieval India: religion, literature, art and architecture</w:t>
            </w:r>
          </w:p>
          <w:p w:rsidR="00F77080" w:rsidRPr="00F77080" w:rsidRDefault="00F77080" w:rsidP="00386092">
            <w:pPr>
              <w:pStyle w:val="ListParagraph"/>
              <w:numPr>
                <w:ilvl w:val="0"/>
                <w:numId w:val="113"/>
              </w:numPr>
              <w:rPr>
                <w:rFonts w:ascii="Times New Roman" w:hAnsi="Times New Roman" w:cs="Times New Roman"/>
                <w:lang w:val="en-IN"/>
              </w:rPr>
            </w:pPr>
            <w:r w:rsidRPr="00F77080">
              <w:rPr>
                <w:rFonts w:ascii="Times New Roman" w:hAnsi="Times New Roman" w:cs="Times New Roman"/>
                <w:lang w:val="en-IN"/>
              </w:rPr>
              <w:t xml:space="preserve">Bhakti movement: Nanak, Kabir and </w:t>
            </w:r>
            <w:proofErr w:type="spellStart"/>
            <w:r w:rsidRPr="00F77080">
              <w:rPr>
                <w:rFonts w:ascii="Times New Roman" w:hAnsi="Times New Roman" w:cs="Times New Roman"/>
                <w:lang w:val="en-IN"/>
              </w:rPr>
              <w:t>Mirabai</w:t>
            </w:r>
            <w:proofErr w:type="spellEnd"/>
          </w:p>
          <w:p w:rsidR="00F77080" w:rsidRPr="00F77080" w:rsidRDefault="00F77080" w:rsidP="00386092">
            <w:pPr>
              <w:pStyle w:val="ListParagraph"/>
              <w:numPr>
                <w:ilvl w:val="0"/>
                <w:numId w:val="113"/>
              </w:numPr>
              <w:rPr>
                <w:rFonts w:ascii="Times New Roman" w:hAnsi="Times New Roman" w:cs="Times New Roman"/>
                <w:lang w:val="en-IN"/>
              </w:rPr>
            </w:pPr>
            <w:r w:rsidRPr="00F77080">
              <w:rPr>
                <w:rFonts w:ascii="Times New Roman" w:hAnsi="Times New Roman" w:cs="Times New Roman"/>
                <w:lang w:val="en-IN"/>
              </w:rPr>
              <w:t xml:space="preserve">Sufism: different </w:t>
            </w:r>
            <w:proofErr w:type="spellStart"/>
            <w:r w:rsidRPr="00F77080">
              <w:rPr>
                <w:rFonts w:ascii="Times New Roman" w:hAnsi="Times New Roman" w:cs="Times New Roman"/>
                <w:lang w:val="en-IN"/>
              </w:rPr>
              <w:t>Silsilahs</w:t>
            </w:r>
            <w:proofErr w:type="spellEnd"/>
          </w:p>
        </w:tc>
        <w:tc>
          <w:tcPr>
            <w:tcW w:w="1816" w:type="dxa"/>
            <w:vMerge/>
          </w:tcPr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528" w:type="dxa"/>
          </w:tcPr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F77080" w:rsidRDefault="00F77080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</w:tbl>
    <w:p w:rsidR="00E602F2" w:rsidRDefault="00E602F2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F77080" w:rsidRDefault="00F77080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E602F2" w:rsidRDefault="00E602F2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E602F2" w:rsidRDefault="00E602F2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E602F2" w:rsidRDefault="00E602F2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E602F2" w:rsidRDefault="00E602F2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386092" w:rsidRDefault="00386092" w:rsidP="00386092">
      <w:pPr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>PAPER CODE: HIS-RC-3016</w:t>
      </w:r>
    </w:p>
    <w:p w:rsidR="00386092" w:rsidRDefault="00386092" w:rsidP="00386092">
      <w:pPr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>PAPER NAME: HISTORY OF INDIA (C. 1757 TO 1947)</w:t>
      </w:r>
    </w:p>
    <w:tbl>
      <w:tblPr>
        <w:tblStyle w:val="TableGrid"/>
        <w:tblW w:w="0" w:type="auto"/>
        <w:tblInd w:w="720" w:type="dxa"/>
        <w:tblLook w:val="04A0"/>
      </w:tblPr>
      <w:tblGrid>
        <w:gridCol w:w="1460"/>
        <w:gridCol w:w="755"/>
        <w:gridCol w:w="3727"/>
        <w:gridCol w:w="1675"/>
        <w:gridCol w:w="1239"/>
      </w:tblGrid>
      <w:tr w:rsidR="00386092" w:rsidTr="00A71315">
        <w:tc>
          <w:tcPr>
            <w:tcW w:w="1460" w:type="dxa"/>
          </w:tcPr>
          <w:p w:rsidR="00386092" w:rsidRDefault="0038609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NAME OF FACULTY</w:t>
            </w:r>
          </w:p>
        </w:tc>
        <w:tc>
          <w:tcPr>
            <w:tcW w:w="755" w:type="dxa"/>
          </w:tcPr>
          <w:p w:rsidR="00386092" w:rsidRDefault="0038609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UNIT</w:t>
            </w:r>
          </w:p>
        </w:tc>
        <w:tc>
          <w:tcPr>
            <w:tcW w:w="3727" w:type="dxa"/>
          </w:tcPr>
          <w:p w:rsidR="00386092" w:rsidRDefault="0038609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THEME/TOPIC</w:t>
            </w:r>
          </w:p>
        </w:tc>
        <w:tc>
          <w:tcPr>
            <w:tcW w:w="1675" w:type="dxa"/>
          </w:tcPr>
          <w:p w:rsidR="00386092" w:rsidRDefault="0038609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TEACHING APPROACHES</w:t>
            </w:r>
          </w:p>
        </w:tc>
        <w:tc>
          <w:tcPr>
            <w:tcW w:w="1239" w:type="dxa"/>
          </w:tcPr>
          <w:p w:rsidR="00386092" w:rsidRDefault="0038609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 xml:space="preserve">NO OF CLASSES </w:t>
            </w:r>
          </w:p>
        </w:tc>
      </w:tr>
      <w:tr w:rsidR="00A71315" w:rsidTr="00A71315">
        <w:tc>
          <w:tcPr>
            <w:tcW w:w="1460" w:type="dxa"/>
            <w:vMerge w:val="restart"/>
          </w:tcPr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BIPUL SARMA BARPUJARI</w:t>
            </w:r>
          </w:p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755" w:type="dxa"/>
          </w:tcPr>
          <w:p w:rsidR="00A71315" w:rsidRDefault="00A71315" w:rsidP="00E835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71315" w:rsidRDefault="00A71315" w:rsidP="00E835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</w:t>
            </w:r>
          </w:p>
          <w:p w:rsidR="00A71315" w:rsidRDefault="00A71315" w:rsidP="00E835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27" w:type="dxa"/>
          </w:tcPr>
          <w:p w:rsidR="00A71315" w:rsidRPr="00A71315" w:rsidRDefault="00A71315" w:rsidP="00E8356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A71315" w:rsidRPr="00A71315" w:rsidRDefault="00A71315" w:rsidP="00A71315">
            <w:pPr>
              <w:pStyle w:val="ListParagraph"/>
              <w:numPr>
                <w:ilvl w:val="1"/>
                <w:numId w:val="36"/>
              </w:numPr>
              <w:rPr>
                <w:rFonts w:ascii="Times New Roman" w:hAnsi="Times New Roman" w:cs="Times New Roman"/>
                <w:bCs/>
              </w:rPr>
            </w:pPr>
            <w:r w:rsidRPr="00A71315">
              <w:rPr>
                <w:rFonts w:ascii="Times New Roman" w:hAnsi="Times New Roman" w:cs="Times New Roman"/>
                <w:bCs/>
              </w:rPr>
              <w:t>Expansion and Consolidation of the British rule under Warren Hastings and Lord Cornwallis.</w:t>
            </w:r>
          </w:p>
          <w:p w:rsidR="00A71315" w:rsidRPr="00A71315" w:rsidRDefault="00A71315" w:rsidP="00A71315">
            <w:pPr>
              <w:pStyle w:val="ListParagraph"/>
              <w:numPr>
                <w:ilvl w:val="1"/>
                <w:numId w:val="36"/>
              </w:numPr>
              <w:rPr>
                <w:rFonts w:ascii="Times New Roman" w:hAnsi="Times New Roman" w:cs="Times New Roman"/>
                <w:bCs/>
              </w:rPr>
            </w:pPr>
            <w:r w:rsidRPr="00A71315">
              <w:rPr>
                <w:rFonts w:ascii="Times New Roman" w:hAnsi="Times New Roman" w:cs="Times New Roman"/>
                <w:bCs/>
              </w:rPr>
              <w:lastRenderedPageBreak/>
              <w:t xml:space="preserve">British relations with the </w:t>
            </w:r>
            <w:r w:rsidRPr="00A71315">
              <w:rPr>
                <w:rFonts w:ascii="Times New Roman" w:hAnsi="Times New Roman" w:cs="Times New Roman"/>
                <w:bCs/>
                <w:color w:val="000000" w:themeColor="text1"/>
              </w:rPr>
              <w:t>Marathas</w:t>
            </w:r>
            <w:r w:rsidRPr="00A71315">
              <w:rPr>
                <w:rFonts w:ascii="Times New Roman" w:hAnsi="Times New Roman" w:cs="Times New Roman"/>
                <w:bCs/>
              </w:rPr>
              <w:t xml:space="preserve"> and Mysore.</w:t>
            </w:r>
          </w:p>
          <w:p w:rsidR="00A71315" w:rsidRPr="00A71315" w:rsidRDefault="00A71315" w:rsidP="00A71315">
            <w:pPr>
              <w:pStyle w:val="ListParagraph"/>
              <w:numPr>
                <w:ilvl w:val="1"/>
                <w:numId w:val="36"/>
              </w:numPr>
              <w:rPr>
                <w:rFonts w:ascii="Times New Roman" w:hAnsi="Times New Roman" w:cs="Times New Roman"/>
                <w:bCs/>
              </w:rPr>
            </w:pPr>
            <w:r w:rsidRPr="00A71315">
              <w:rPr>
                <w:rFonts w:ascii="Times New Roman" w:hAnsi="Times New Roman" w:cs="Times New Roman"/>
                <w:bCs/>
              </w:rPr>
              <w:t>Lord Wellesley and the Policy of Subsidiary Alliance.</w:t>
            </w:r>
          </w:p>
          <w:p w:rsidR="00A71315" w:rsidRPr="00A71315" w:rsidRDefault="00A71315" w:rsidP="00A71315">
            <w:pPr>
              <w:pStyle w:val="ListParagraph"/>
              <w:numPr>
                <w:ilvl w:val="1"/>
                <w:numId w:val="36"/>
              </w:numPr>
              <w:rPr>
                <w:rFonts w:ascii="Times New Roman" w:hAnsi="Times New Roman" w:cs="Times New Roman"/>
                <w:bCs/>
              </w:rPr>
            </w:pPr>
            <w:r w:rsidRPr="00A71315">
              <w:rPr>
                <w:rFonts w:ascii="Times New Roman" w:hAnsi="Times New Roman" w:cs="Times New Roman"/>
                <w:bCs/>
              </w:rPr>
              <w:t>Lord Hastings and the relations with the Indian States.</w:t>
            </w:r>
          </w:p>
          <w:p w:rsidR="00A71315" w:rsidRPr="00A71315" w:rsidRDefault="00A71315" w:rsidP="00E8356A">
            <w:pPr>
              <w:pStyle w:val="ListParagraph"/>
              <w:ind w:left="144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75" w:type="dxa"/>
            <w:vMerge w:val="restart"/>
          </w:tcPr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8F117A">
              <w:rPr>
                <w:rFonts w:ascii="Times New Roman" w:hAnsi="Times New Roman" w:cs="Times New Roman"/>
              </w:rPr>
              <w:t xml:space="preserve">Lecture and </w:t>
            </w:r>
            <w:r>
              <w:rPr>
                <w:rFonts w:ascii="Times New Roman" w:hAnsi="Times New Roman" w:cs="Times New Roman"/>
              </w:rPr>
              <w:t xml:space="preserve">group </w:t>
            </w:r>
            <w:r w:rsidRPr="008F117A">
              <w:rPr>
                <w:rFonts w:ascii="Times New Roman" w:hAnsi="Times New Roman" w:cs="Times New Roman"/>
              </w:rPr>
              <w:t xml:space="preserve">discussion session, using maps for </w:t>
            </w:r>
            <w:r w:rsidRPr="008F117A">
              <w:rPr>
                <w:rFonts w:ascii="Times New Roman" w:hAnsi="Times New Roman" w:cs="Times New Roman"/>
              </w:rPr>
              <w:lastRenderedPageBreak/>
              <w:t>geographical understanding,</w:t>
            </w:r>
            <w:r>
              <w:rPr>
                <w:rFonts w:ascii="Times New Roman" w:hAnsi="Times New Roman" w:cs="Times New Roman"/>
              </w:rPr>
              <w:t xml:space="preserve"> question answer </w:t>
            </w:r>
            <w:proofErr w:type="spellStart"/>
            <w:r>
              <w:rPr>
                <w:rFonts w:ascii="Times New Roman" w:hAnsi="Times New Roman" w:cs="Times New Roman"/>
              </w:rPr>
              <w:t>sessionr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r w:rsidRPr="008F117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39" w:type="dxa"/>
          </w:tcPr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A71315" w:rsidTr="00A71315">
        <w:tc>
          <w:tcPr>
            <w:tcW w:w="1460" w:type="dxa"/>
            <w:vMerge/>
          </w:tcPr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755" w:type="dxa"/>
          </w:tcPr>
          <w:p w:rsidR="00A71315" w:rsidRDefault="00A71315" w:rsidP="00E835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71315" w:rsidRDefault="00A71315" w:rsidP="00E835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III</w:t>
            </w:r>
          </w:p>
          <w:p w:rsidR="00A71315" w:rsidRDefault="00A71315" w:rsidP="00E835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27" w:type="dxa"/>
          </w:tcPr>
          <w:p w:rsidR="00A71315" w:rsidRPr="00A71315" w:rsidRDefault="00A71315" w:rsidP="00E8356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A71315" w:rsidRPr="00A71315" w:rsidRDefault="00A71315" w:rsidP="00A71315">
            <w:pPr>
              <w:pStyle w:val="ListParagraph"/>
              <w:numPr>
                <w:ilvl w:val="0"/>
                <w:numId w:val="121"/>
              </w:numPr>
              <w:rPr>
                <w:rFonts w:ascii="Times New Roman" w:hAnsi="Times New Roman" w:cs="Times New Roman"/>
                <w:bCs/>
              </w:rPr>
            </w:pPr>
            <w:r w:rsidRPr="00A71315">
              <w:rPr>
                <w:rFonts w:ascii="Times New Roman" w:hAnsi="Times New Roman" w:cs="Times New Roman"/>
                <w:bCs/>
              </w:rPr>
              <w:t>Lord Bentinck and his reforms; Raja Ram Mohan Roy and the growth of progressive ideas in India.</w:t>
            </w:r>
          </w:p>
          <w:p w:rsidR="00A71315" w:rsidRPr="00A71315" w:rsidRDefault="00A71315" w:rsidP="00A71315">
            <w:pPr>
              <w:pStyle w:val="ListParagraph"/>
              <w:numPr>
                <w:ilvl w:val="0"/>
                <w:numId w:val="121"/>
              </w:numPr>
              <w:rPr>
                <w:rFonts w:ascii="Times New Roman" w:hAnsi="Times New Roman" w:cs="Times New Roman"/>
                <w:bCs/>
              </w:rPr>
            </w:pPr>
            <w:r w:rsidRPr="00A71315">
              <w:rPr>
                <w:rFonts w:ascii="Times New Roman" w:hAnsi="Times New Roman" w:cs="Times New Roman"/>
                <w:bCs/>
              </w:rPr>
              <w:t xml:space="preserve"> The Growth and expansion of Sikh power under Ranjit Singh. </w:t>
            </w:r>
          </w:p>
          <w:p w:rsidR="00A71315" w:rsidRPr="00A71315" w:rsidRDefault="00A71315" w:rsidP="00A71315">
            <w:pPr>
              <w:pStyle w:val="ListParagraph"/>
              <w:numPr>
                <w:ilvl w:val="0"/>
                <w:numId w:val="121"/>
              </w:numPr>
              <w:rPr>
                <w:rFonts w:ascii="Times New Roman" w:hAnsi="Times New Roman" w:cs="Times New Roman"/>
                <w:bCs/>
              </w:rPr>
            </w:pPr>
            <w:r w:rsidRPr="00A71315">
              <w:rPr>
                <w:rFonts w:ascii="Times New Roman" w:hAnsi="Times New Roman" w:cs="Times New Roman"/>
                <w:bCs/>
              </w:rPr>
              <w:t>Lord Dalhousie and his policy of expansion- the Doctrine of Lapse</w:t>
            </w:r>
          </w:p>
          <w:p w:rsidR="00A71315" w:rsidRPr="00A71315" w:rsidRDefault="00A71315" w:rsidP="00E8356A">
            <w:pPr>
              <w:pStyle w:val="List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75" w:type="dxa"/>
            <w:vMerge/>
          </w:tcPr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239" w:type="dxa"/>
          </w:tcPr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A71315" w:rsidTr="00A71315">
        <w:tc>
          <w:tcPr>
            <w:tcW w:w="1460" w:type="dxa"/>
          </w:tcPr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BINAY KALITA</w:t>
            </w:r>
          </w:p>
        </w:tc>
        <w:tc>
          <w:tcPr>
            <w:tcW w:w="755" w:type="dxa"/>
          </w:tcPr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I</w:t>
            </w:r>
          </w:p>
        </w:tc>
        <w:tc>
          <w:tcPr>
            <w:tcW w:w="3727" w:type="dxa"/>
          </w:tcPr>
          <w:p w:rsidR="00A71315" w:rsidRPr="004A3003" w:rsidRDefault="00A71315" w:rsidP="004A3003">
            <w:pPr>
              <w:pStyle w:val="ListParagraph"/>
              <w:numPr>
                <w:ilvl w:val="0"/>
                <w:numId w:val="114"/>
              </w:numPr>
              <w:rPr>
                <w:rFonts w:ascii="Times New Roman" w:hAnsi="Times New Roman" w:cs="Times New Roman"/>
                <w:lang w:val="en-IN"/>
              </w:rPr>
            </w:pPr>
            <w:r w:rsidRPr="004A3003">
              <w:rPr>
                <w:rFonts w:ascii="Times New Roman" w:hAnsi="Times New Roman" w:cs="Times New Roman"/>
                <w:lang w:val="en-IN"/>
              </w:rPr>
              <w:t>Political condition in post-Mughal period and rise of regional powers: Bengal, Oudh and Hyderabad</w:t>
            </w:r>
          </w:p>
          <w:p w:rsidR="00A71315" w:rsidRPr="004A3003" w:rsidRDefault="00A71315" w:rsidP="004A3003">
            <w:pPr>
              <w:pStyle w:val="ListParagraph"/>
              <w:numPr>
                <w:ilvl w:val="0"/>
                <w:numId w:val="114"/>
              </w:numPr>
              <w:rPr>
                <w:rFonts w:ascii="Times New Roman" w:hAnsi="Times New Roman" w:cs="Times New Roman"/>
                <w:lang w:val="en-IN"/>
              </w:rPr>
            </w:pPr>
            <w:r w:rsidRPr="004A3003">
              <w:rPr>
                <w:rFonts w:ascii="Times New Roman" w:hAnsi="Times New Roman" w:cs="Times New Roman"/>
                <w:lang w:val="en-IN"/>
              </w:rPr>
              <w:t xml:space="preserve">The battle of Plessey and the battle of </w:t>
            </w:r>
            <w:proofErr w:type="spellStart"/>
            <w:r w:rsidRPr="004A3003">
              <w:rPr>
                <w:rFonts w:ascii="Times New Roman" w:hAnsi="Times New Roman" w:cs="Times New Roman"/>
                <w:lang w:val="en-IN"/>
              </w:rPr>
              <w:t>Buxer</w:t>
            </w:r>
            <w:proofErr w:type="spellEnd"/>
            <w:r w:rsidRPr="004A3003">
              <w:rPr>
                <w:rFonts w:ascii="Times New Roman" w:hAnsi="Times New Roman" w:cs="Times New Roman"/>
                <w:lang w:val="en-IN"/>
              </w:rPr>
              <w:t xml:space="preserve">- the establishment of the British rule in India </w:t>
            </w:r>
          </w:p>
          <w:p w:rsidR="00A71315" w:rsidRPr="004A3003" w:rsidRDefault="00A71315" w:rsidP="004A3003">
            <w:pPr>
              <w:pStyle w:val="ListParagraph"/>
              <w:numPr>
                <w:ilvl w:val="0"/>
                <w:numId w:val="114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 w:rsidRPr="004A3003">
              <w:rPr>
                <w:rFonts w:ascii="Times New Roman" w:hAnsi="Times New Roman" w:cs="Times New Roman"/>
                <w:lang w:val="en-IN"/>
              </w:rPr>
              <w:t>Robert Clive and his dual administration in Bengal</w:t>
            </w:r>
          </w:p>
        </w:tc>
        <w:tc>
          <w:tcPr>
            <w:tcW w:w="1675" w:type="dxa"/>
          </w:tcPr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1E21D7">
              <w:rPr>
                <w:rFonts w:ascii="Times New Roman" w:hAnsi="Times New Roman" w:cs="Times New Roman"/>
              </w:rPr>
              <w:t>Lecture and discussion session, using maps for geographical understanding</w:t>
            </w:r>
          </w:p>
        </w:tc>
        <w:tc>
          <w:tcPr>
            <w:tcW w:w="1239" w:type="dxa"/>
          </w:tcPr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</w:tbl>
    <w:p w:rsidR="00386092" w:rsidRDefault="00386092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E602F2" w:rsidRDefault="00E602F2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4A3003" w:rsidRDefault="004A3003" w:rsidP="004A3003">
      <w:pPr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>PAPER CODE: HIS-RC-4016</w:t>
      </w:r>
    </w:p>
    <w:p w:rsidR="004A3003" w:rsidRDefault="004A3003" w:rsidP="004A3003">
      <w:pPr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>PAPER NAME: SOCIAL AND ECONOMIC HISTORY OF ASSAM</w:t>
      </w:r>
    </w:p>
    <w:tbl>
      <w:tblPr>
        <w:tblStyle w:val="TableGrid"/>
        <w:tblW w:w="0" w:type="auto"/>
        <w:tblInd w:w="720" w:type="dxa"/>
        <w:tblLayout w:type="fixed"/>
        <w:tblLook w:val="04A0"/>
      </w:tblPr>
      <w:tblGrid>
        <w:gridCol w:w="1368"/>
        <w:gridCol w:w="2520"/>
        <w:gridCol w:w="2264"/>
        <w:gridCol w:w="1586"/>
        <w:gridCol w:w="1118"/>
      </w:tblGrid>
      <w:tr w:rsidR="008F117A" w:rsidTr="008F117A">
        <w:tc>
          <w:tcPr>
            <w:tcW w:w="1368" w:type="dxa"/>
          </w:tcPr>
          <w:p w:rsidR="004A3003" w:rsidRPr="008F117A" w:rsidRDefault="008F117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8F117A">
              <w:rPr>
                <w:b/>
                <w:bCs/>
              </w:rPr>
              <w:t>NAME OF FACULTY</w:t>
            </w:r>
          </w:p>
        </w:tc>
        <w:tc>
          <w:tcPr>
            <w:tcW w:w="2520" w:type="dxa"/>
          </w:tcPr>
          <w:p w:rsidR="004A3003" w:rsidRPr="008F117A" w:rsidRDefault="008F117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8F117A">
              <w:rPr>
                <w:b/>
                <w:bCs/>
              </w:rPr>
              <w:t>UNIT</w:t>
            </w:r>
          </w:p>
        </w:tc>
        <w:tc>
          <w:tcPr>
            <w:tcW w:w="2264" w:type="dxa"/>
          </w:tcPr>
          <w:p w:rsidR="004A3003" w:rsidRPr="008F117A" w:rsidRDefault="008F117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8F117A">
              <w:rPr>
                <w:b/>
                <w:bCs/>
              </w:rPr>
              <w:t>THEME/TOPIC</w:t>
            </w:r>
          </w:p>
        </w:tc>
        <w:tc>
          <w:tcPr>
            <w:tcW w:w="1586" w:type="dxa"/>
          </w:tcPr>
          <w:p w:rsidR="004A3003" w:rsidRPr="008F117A" w:rsidRDefault="008F117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8F117A">
              <w:rPr>
                <w:b/>
                <w:bCs/>
              </w:rPr>
              <w:t>TEACHING APPROACHES</w:t>
            </w:r>
          </w:p>
        </w:tc>
        <w:tc>
          <w:tcPr>
            <w:tcW w:w="1118" w:type="dxa"/>
          </w:tcPr>
          <w:p w:rsidR="004A3003" w:rsidRPr="008F117A" w:rsidRDefault="008F117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8F117A">
              <w:rPr>
                <w:b/>
                <w:bCs/>
              </w:rPr>
              <w:t>NO OF CLASSES</w:t>
            </w:r>
          </w:p>
        </w:tc>
      </w:tr>
      <w:tr w:rsidR="00A71315" w:rsidTr="008F117A">
        <w:tc>
          <w:tcPr>
            <w:tcW w:w="1368" w:type="dxa"/>
          </w:tcPr>
          <w:p w:rsidR="00A71315" w:rsidRP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P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P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A71315">
              <w:t>BIPUL SARMA BARPUJARI</w:t>
            </w:r>
          </w:p>
        </w:tc>
        <w:tc>
          <w:tcPr>
            <w:tcW w:w="2520" w:type="dxa"/>
          </w:tcPr>
          <w:p w:rsidR="00A71315" w:rsidRPr="00A71315" w:rsidRDefault="00A71315" w:rsidP="00E8356A">
            <w:pPr>
              <w:jc w:val="center"/>
              <w:rPr>
                <w:rFonts w:ascii="Times New Roman" w:hAnsi="Times New Roman" w:cs="Times New Roman"/>
              </w:rPr>
            </w:pPr>
          </w:p>
          <w:p w:rsidR="00A71315" w:rsidRPr="00A71315" w:rsidRDefault="00A71315" w:rsidP="00E8356A">
            <w:pPr>
              <w:jc w:val="center"/>
              <w:rPr>
                <w:rFonts w:ascii="Times New Roman" w:hAnsi="Times New Roman" w:cs="Times New Roman"/>
              </w:rPr>
            </w:pPr>
            <w:r w:rsidRPr="00A71315">
              <w:rPr>
                <w:rFonts w:ascii="Times New Roman" w:hAnsi="Times New Roman" w:cs="Times New Roman"/>
              </w:rPr>
              <w:t>I   ECONOMY IN MEDIEVAL ASSAM</w:t>
            </w:r>
          </w:p>
          <w:p w:rsidR="00A71315" w:rsidRPr="00A71315" w:rsidRDefault="00A71315" w:rsidP="00E83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4" w:type="dxa"/>
          </w:tcPr>
          <w:p w:rsidR="00A71315" w:rsidRPr="00A71315" w:rsidRDefault="00A71315" w:rsidP="00E8356A">
            <w:pPr>
              <w:jc w:val="center"/>
              <w:rPr>
                <w:rFonts w:ascii="Times New Roman" w:hAnsi="Times New Roman" w:cs="Times New Roman"/>
              </w:rPr>
            </w:pPr>
          </w:p>
          <w:p w:rsidR="00A71315" w:rsidRPr="00A71315" w:rsidRDefault="00A71315" w:rsidP="00A71315">
            <w:pPr>
              <w:pStyle w:val="ListParagraph"/>
              <w:numPr>
                <w:ilvl w:val="0"/>
                <w:numId w:val="122"/>
              </w:numPr>
              <w:rPr>
                <w:rFonts w:ascii="Times New Roman" w:hAnsi="Times New Roman" w:cs="Times New Roman"/>
              </w:rPr>
            </w:pPr>
            <w:r w:rsidRPr="00A71315">
              <w:rPr>
                <w:rFonts w:ascii="Times New Roman" w:hAnsi="Times New Roman" w:cs="Times New Roman"/>
              </w:rPr>
              <w:t>Agriculture and Land System – Classification and Ownership of Land</w:t>
            </w:r>
          </w:p>
          <w:p w:rsidR="00A71315" w:rsidRPr="00A71315" w:rsidRDefault="00A71315" w:rsidP="00A71315">
            <w:pPr>
              <w:pStyle w:val="ListParagraph"/>
              <w:numPr>
                <w:ilvl w:val="0"/>
                <w:numId w:val="122"/>
              </w:numPr>
              <w:rPr>
                <w:rFonts w:ascii="Times New Roman" w:hAnsi="Times New Roman" w:cs="Times New Roman"/>
              </w:rPr>
            </w:pPr>
            <w:r w:rsidRPr="00A71315">
              <w:rPr>
                <w:rFonts w:ascii="Times New Roman" w:hAnsi="Times New Roman" w:cs="Times New Roman"/>
              </w:rPr>
              <w:t xml:space="preserve">Land Revenue </w:t>
            </w:r>
            <w:r w:rsidRPr="00A71315">
              <w:rPr>
                <w:rFonts w:ascii="Times New Roman" w:hAnsi="Times New Roman" w:cs="Times New Roman"/>
              </w:rPr>
              <w:lastRenderedPageBreak/>
              <w:t>and other Taxes</w:t>
            </w:r>
          </w:p>
          <w:p w:rsidR="00A71315" w:rsidRPr="00A71315" w:rsidRDefault="00A71315" w:rsidP="00A71315">
            <w:pPr>
              <w:pStyle w:val="ListParagraph"/>
              <w:numPr>
                <w:ilvl w:val="0"/>
                <w:numId w:val="122"/>
              </w:numPr>
              <w:rPr>
                <w:rFonts w:ascii="Times New Roman" w:hAnsi="Times New Roman" w:cs="Times New Roman"/>
              </w:rPr>
            </w:pPr>
            <w:r w:rsidRPr="00A71315">
              <w:rPr>
                <w:rFonts w:ascii="Times New Roman" w:hAnsi="Times New Roman" w:cs="Times New Roman"/>
              </w:rPr>
              <w:t>Trade and Commerce – Export and Import, Trade routes</w:t>
            </w:r>
          </w:p>
          <w:p w:rsidR="00A71315" w:rsidRPr="00A71315" w:rsidRDefault="00A71315" w:rsidP="00A71315">
            <w:pPr>
              <w:pStyle w:val="ListParagraph"/>
              <w:numPr>
                <w:ilvl w:val="0"/>
                <w:numId w:val="122"/>
              </w:numPr>
              <w:rPr>
                <w:rFonts w:ascii="Times New Roman" w:hAnsi="Times New Roman" w:cs="Times New Roman"/>
              </w:rPr>
            </w:pPr>
            <w:r w:rsidRPr="00A71315">
              <w:rPr>
                <w:rFonts w:ascii="Times New Roman" w:hAnsi="Times New Roman" w:cs="Times New Roman"/>
              </w:rPr>
              <w:t>Medium of Trade Page 9 of 18</w:t>
            </w:r>
          </w:p>
          <w:p w:rsidR="00A71315" w:rsidRPr="00A71315" w:rsidRDefault="00A71315" w:rsidP="00A71315">
            <w:pPr>
              <w:pStyle w:val="ListParagraph"/>
              <w:numPr>
                <w:ilvl w:val="0"/>
                <w:numId w:val="122"/>
              </w:numPr>
              <w:rPr>
                <w:rFonts w:ascii="Times New Roman" w:hAnsi="Times New Roman" w:cs="Times New Roman"/>
              </w:rPr>
            </w:pPr>
            <w:r w:rsidRPr="00A71315">
              <w:rPr>
                <w:rFonts w:ascii="Times New Roman" w:hAnsi="Times New Roman" w:cs="Times New Roman"/>
              </w:rPr>
              <w:t>Economic Relation between the Hills and the Valley: the Posa system.</w:t>
            </w:r>
          </w:p>
          <w:p w:rsidR="00A71315" w:rsidRPr="00A71315" w:rsidRDefault="00A71315" w:rsidP="00E8356A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A71315" w:rsidRP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P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Pr="00A71315" w:rsidRDefault="00A71315" w:rsidP="00A71315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Pr="00A71315" w:rsidRDefault="00A71315" w:rsidP="00A71315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A71315">
              <w:rPr>
                <w:rFonts w:ascii="Times New Roman" w:hAnsi="Times New Roman" w:cs="Times New Roman"/>
              </w:rPr>
              <w:t xml:space="preserve">Lecture and group discussion session, using maps for geographical </w:t>
            </w:r>
            <w:r w:rsidRPr="00A71315">
              <w:rPr>
                <w:rFonts w:ascii="Times New Roman" w:hAnsi="Times New Roman" w:cs="Times New Roman"/>
              </w:rPr>
              <w:lastRenderedPageBreak/>
              <w:t xml:space="preserve">understanding, question answer </w:t>
            </w:r>
            <w:proofErr w:type="spellStart"/>
            <w:r w:rsidRPr="00A71315">
              <w:rPr>
                <w:rFonts w:ascii="Times New Roman" w:hAnsi="Times New Roman" w:cs="Times New Roman"/>
              </w:rPr>
              <w:t>sessionr</w:t>
            </w:r>
            <w:proofErr w:type="spellEnd"/>
            <w:r w:rsidRPr="00A71315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1118" w:type="dxa"/>
          </w:tcPr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71315" w:rsidRPr="008F117A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A71315" w:rsidTr="008F117A">
        <w:tc>
          <w:tcPr>
            <w:tcW w:w="1368" w:type="dxa"/>
          </w:tcPr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BINAY KALITA</w:t>
            </w:r>
          </w:p>
        </w:tc>
        <w:tc>
          <w:tcPr>
            <w:tcW w:w="2520" w:type="dxa"/>
          </w:tcPr>
          <w:p w:rsidR="00A71315" w:rsidRPr="008F117A" w:rsidRDefault="00A71315" w:rsidP="00E8356A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  <w:p w:rsidR="00A71315" w:rsidRPr="008F117A" w:rsidRDefault="00A71315" w:rsidP="008F117A">
            <w:pPr>
              <w:pStyle w:val="ListParagraph"/>
              <w:numPr>
                <w:ilvl w:val="0"/>
                <w:numId w:val="116"/>
              </w:num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8F117A">
              <w:rPr>
                <w:rFonts w:ascii="Times New Roman" w:hAnsi="Times New Roman" w:cs="Times New Roman"/>
                <w:lang w:val="en-IN"/>
              </w:rPr>
              <w:t xml:space="preserve">SOCIETY AND ECONOMY IN EARLY ASSAM </w:t>
            </w:r>
          </w:p>
          <w:p w:rsidR="00A71315" w:rsidRPr="008F117A" w:rsidRDefault="00A71315" w:rsidP="00E8356A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2264" w:type="dxa"/>
          </w:tcPr>
          <w:p w:rsidR="00A71315" w:rsidRPr="008F117A" w:rsidRDefault="00A71315" w:rsidP="00E8356A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  <w:p w:rsidR="00A71315" w:rsidRPr="008F117A" w:rsidRDefault="00A71315" w:rsidP="008F117A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  <w:lang w:val="en-IN"/>
              </w:rPr>
            </w:pPr>
            <w:r w:rsidRPr="008F117A">
              <w:rPr>
                <w:rFonts w:ascii="Times New Roman" w:hAnsi="Times New Roman" w:cs="Times New Roman"/>
                <w:lang w:val="en-IN"/>
              </w:rPr>
              <w:t xml:space="preserve">Proto-history Archaeology, land grants, </w:t>
            </w:r>
            <w:proofErr w:type="spellStart"/>
            <w:r w:rsidRPr="008F117A">
              <w:rPr>
                <w:rFonts w:ascii="Times New Roman" w:hAnsi="Times New Roman" w:cs="Times New Roman"/>
                <w:lang w:val="en-IN"/>
              </w:rPr>
              <w:t>Agrahara</w:t>
            </w:r>
            <w:proofErr w:type="spellEnd"/>
          </w:p>
          <w:p w:rsidR="00A71315" w:rsidRPr="008F117A" w:rsidRDefault="00A71315" w:rsidP="008F117A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  <w:lang w:val="en-IN"/>
              </w:rPr>
            </w:pPr>
            <w:proofErr w:type="spellStart"/>
            <w:r w:rsidRPr="008F117A">
              <w:rPr>
                <w:rFonts w:ascii="Times New Roman" w:hAnsi="Times New Roman" w:cs="Times New Roman"/>
                <w:lang w:val="en-IN"/>
              </w:rPr>
              <w:t>Aryanisation</w:t>
            </w:r>
            <w:proofErr w:type="spellEnd"/>
            <w:r w:rsidRPr="008F117A">
              <w:rPr>
                <w:rFonts w:ascii="Times New Roman" w:hAnsi="Times New Roman" w:cs="Times New Roman"/>
                <w:lang w:val="en-IN"/>
              </w:rPr>
              <w:t xml:space="preserve"> debate</w:t>
            </w:r>
          </w:p>
          <w:p w:rsidR="00A71315" w:rsidRPr="008F117A" w:rsidRDefault="00A71315" w:rsidP="008F117A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  <w:lang w:val="en-IN"/>
              </w:rPr>
            </w:pPr>
            <w:r w:rsidRPr="008F117A">
              <w:rPr>
                <w:rFonts w:ascii="Times New Roman" w:hAnsi="Times New Roman" w:cs="Times New Roman"/>
                <w:lang w:val="en-IN"/>
              </w:rPr>
              <w:t>Rural life</w:t>
            </w:r>
          </w:p>
          <w:p w:rsidR="00A71315" w:rsidRPr="008F117A" w:rsidRDefault="00A71315" w:rsidP="008F117A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  <w:lang w:val="en-IN"/>
              </w:rPr>
            </w:pPr>
            <w:r w:rsidRPr="008F117A">
              <w:rPr>
                <w:rFonts w:ascii="Times New Roman" w:hAnsi="Times New Roman" w:cs="Times New Roman"/>
                <w:lang w:val="en-IN"/>
              </w:rPr>
              <w:t>Urban centres</w:t>
            </w:r>
          </w:p>
          <w:p w:rsidR="00A71315" w:rsidRPr="008F117A" w:rsidRDefault="00A71315" w:rsidP="008F117A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  <w:lang w:val="en-IN"/>
              </w:rPr>
            </w:pPr>
            <w:r w:rsidRPr="008F117A">
              <w:rPr>
                <w:rFonts w:ascii="Times New Roman" w:hAnsi="Times New Roman" w:cs="Times New Roman"/>
                <w:lang w:val="en-IN"/>
              </w:rPr>
              <w:t>Beliefs and practices</w:t>
            </w:r>
          </w:p>
          <w:p w:rsidR="00A71315" w:rsidRPr="008F117A" w:rsidRDefault="00A71315" w:rsidP="00E8356A">
            <w:pPr>
              <w:pStyle w:val="ListParagraph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1586" w:type="dxa"/>
          </w:tcPr>
          <w:p w:rsidR="00A71315" w:rsidRPr="008F117A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Pr="008F117A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Pr="008F117A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8F117A">
              <w:rPr>
                <w:rFonts w:ascii="Times New Roman" w:hAnsi="Times New Roman" w:cs="Times New Roman"/>
              </w:rPr>
              <w:t>Lecture and discussion session, using maps for geographical understanding</w:t>
            </w:r>
          </w:p>
        </w:tc>
        <w:tc>
          <w:tcPr>
            <w:tcW w:w="1118" w:type="dxa"/>
          </w:tcPr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</w:tbl>
    <w:p w:rsidR="004A3003" w:rsidRDefault="004A3003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4A3003" w:rsidRDefault="004A3003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8F117A" w:rsidRDefault="008F117A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8F117A" w:rsidRDefault="008F117A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8F117A" w:rsidRDefault="008F117A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8F117A" w:rsidRDefault="008F117A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8F117A" w:rsidRDefault="008F117A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8F117A" w:rsidRDefault="008F117A" w:rsidP="008F117A">
      <w:pPr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>PAPER CODE: HIS-RE-5016</w:t>
      </w:r>
    </w:p>
    <w:p w:rsidR="008F117A" w:rsidRDefault="008F117A" w:rsidP="008F117A">
      <w:pPr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>PAPER NAME: HISTORY OF ASSAM (FROM EARLIEST TIMES UUPTO 1826 CE)</w:t>
      </w:r>
    </w:p>
    <w:p w:rsidR="008F117A" w:rsidRDefault="008F117A" w:rsidP="00310963">
      <w:pPr>
        <w:pStyle w:val="ListParagraph"/>
        <w:tabs>
          <w:tab w:val="left" w:pos="5610"/>
          <w:tab w:val="left" w:pos="7275"/>
        </w:tabs>
        <w:jc w:val="center"/>
      </w:pPr>
    </w:p>
    <w:tbl>
      <w:tblPr>
        <w:tblStyle w:val="TableGrid"/>
        <w:tblW w:w="0" w:type="auto"/>
        <w:tblInd w:w="720" w:type="dxa"/>
        <w:tblLook w:val="04A0"/>
      </w:tblPr>
      <w:tblGrid>
        <w:gridCol w:w="1573"/>
        <w:gridCol w:w="1270"/>
        <w:gridCol w:w="2690"/>
        <w:gridCol w:w="1812"/>
        <w:gridCol w:w="1511"/>
      </w:tblGrid>
      <w:tr w:rsidR="008F117A" w:rsidTr="00A71315">
        <w:tc>
          <w:tcPr>
            <w:tcW w:w="1573" w:type="dxa"/>
          </w:tcPr>
          <w:p w:rsidR="008F117A" w:rsidRPr="008F117A" w:rsidRDefault="008F117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8F117A">
              <w:rPr>
                <w:b/>
                <w:bCs/>
              </w:rPr>
              <w:t>NAME OF FACULTY</w:t>
            </w:r>
          </w:p>
        </w:tc>
        <w:tc>
          <w:tcPr>
            <w:tcW w:w="1270" w:type="dxa"/>
          </w:tcPr>
          <w:p w:rsidR="008F117A" w:rsidRPr="008F117A" w:rsidRDefault="008F117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8F117A">
              <w:rPr>
                <w:b/>
                <w:bCs/>
              </w:rPr>
              <w:t>UNIT</w:t>
            </w:r>
          </w:p>
        </w:tc>
        <w:tc>
          <w:tcPr>
            <w:tcW w:w="2690" w:type="dxa"/>
          </w:tcPr>
          <w:p w:rsidR="008F117A" w:rsidRPr="008F117A" w:rsidRDefault="008F117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8F117A">
              <w:rPr>
                <w:b/>
                <w:bCs/>
              </w:rPr>
              <w:t>THEME/TOPIC</w:t>
            </w:r>
          </w:p>
        </w:tc>
        <w:tc>
          <w:tcPr>
            <w:tcW w:w="1812" w:type="dxa"/>
          </w:tcPr>
          <w:p w:rsidR="008F117A" w:rsidRPr="008F117A" w:rsidRDefault="008F117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8F117A">
              <w:rPr>
                <w:b/>
                <w:bCs/>
              </w:rPr>
              <w:t>TEACHING APPROACHES</w:t>
            </w:r>
          </w:p>
        </w:tc>
        <w:tc>
          <w:tcPr>
            <w:tcW w:w="1511" w:type="dxa"/>
          </w:tcPr>
          <w:p w:rsidR="008F117A" w:rsidRPr="008F117A" w:rsidRDefault="008F117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8F117A">
              <w:rPr>
                <w:b/>
                <w:bCs/>
              </w:rPr>
              <w:t>NO OF CLASSES</w:t>
            </w:r>
          </w:p>
        </w:tc>
      </w:tr>
      <w:tr w:rsidR="00A71315" w:rsidTr="00A71315">
        <w:tc>
          <w:tcPr>
            <w:tcW w:w="1573" w:type="dxa"/>
            <w:vMerge w:val="restart"/>
          </w:tcPr>
          <w:p w:rsidR="00A71315" w:rsidRP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P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A71315">
              <w:t>BIPUL SARMA BARPUJARI</w:t>
            </w:r>
          </w:p>
        </w:tc>
        <w:tc>
          <w:tcPr>
            <w:tcW w:w="1270" w:type="dxa"/>
          </w:tcPr>
          <w:p w:rsidR="00A71315" w:rsidRPr="00A71315" w:rsidRDefault="00A71315" w:rsidP="00E8356A">
            <w:pPr>
              <w:jc w:val="center"/>
              <w:rPr>
                <w:rFonts w:ascii="Times New Roman" w:hAnsi="Times New Roman" w:cs="Times New Roman"/>
              </w:rPr>
            </w:pPr>
          </w:p>
          <w:p w:rsidR="00A71315" w:rsidRPr="00A71315" w:rsidRDefault="00A71315" w:rsidP="00E8356A">
            <w:pPr>
              <w:jc w:val="center"/>
              <w:rPr>
                <w:rFonts w:ascii="Times New Roman" w:hAnsi="Times New Roman" w:cs="Times New Roman"/>
              </w:rPr>
            </w:pPr>
            <w:r w:rsidRPr="00A71315">
              <w:rPr>
                <w:rFonts w:ascii="Times New Roman" w:hAnsi="Times New Roman" w:cs="Times New Roman"/>
              </w:rPr>
              <w:t>I</w:t>
            </w:r>
          </w:p>
          <w:p w:rsidR="00A71315" w:rsidRPr="00A71315" w:rsidRDefault="00A71315" w:rsidP="00E83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</w:tcPr>
          <w:p w:rsidR="00A71315" w:rsidRPr="00A71315" w:rsidRDefault="00A71315" w:rsidP="00E8356A">
            <w:pPr>
              <w:jc w:val="center"/>
              <w:rPr>
                <w:rFonts w:ascii="Times New Roman" w:hAnsi="Times New Roman" w:cs="Times New Roman"/>
              </w:rPr>
            </w:pPr>
          </w:p>
          <w:p w:rsidR="00A71315" w:rsidRPr="00A71315" w:rsidRDefault="00A71315" w:rsidP="00A71315">
            <w:pPr>
              <w:pStyle w:val="ListParagraph"/>
              <w:numPr>
                <w:ilvl w:val="0"/>
                <w:numId w:val="123"/>
              </w:numPr>
              <w:rPr>
                <w:rFonts w:ascii="Times New Roman" w:hAnsi="Times New Roman" w:cs="Times New Roman"/>
              </w:rPr>
            </w:pPr>
            <w:r w:rsidRPr="00A71315">
              <w:rPr>
                <w:rFonts w:ascii="Times New Roman" w:hAnsi="Times New Roman" w:cs="Times New Roman"/>
              </w:rPr>
              <w:t xml:space="preserve">A brief survey of the sources: literary, archaeological, epigraphic, literary, </w:t>
            </w:r>
            <w:r w:rsidRPr="00A71315">
              <w:rPr>
                <w:rFonts w:ascii="Times New Roman" w:hAnsi="Times New Roman" w:cs="Times New Roman"/>
              </w:rPr>
              <w:lastRenderedPageBreak/>
              <w:t xml:space="preserve">numismatic and accounts of the foreign travellers </w:t>
            </w:r>
          </w:p>
          <w:p w:rsidR="00A71315" w:rsidRPr="00A71315" w:rsidRDefault="00A71315" w:rsidP="00A71315">
            <w:pPr>
              <w:pStyle w:val="ListParagraph"/>
              <w:numPr>
                <w:ilvl w:val="0"/>
                <w:numId w:val="123"/>
              </w:numPr>
              <w:rPr>
                <w:rFonts w:ascii="Times New Roman" w:hAnsi="Times New Roman" w:cs="Times New Roman"/>
              </w:rPr>
            </w:pPr>
            <w:r w:rsidRPr="00A71315">
              <w:rPr>
                <w:rFonts w:ascii="Times New Roman" w:hAnsi="Times New Roman" w:cs="Times New Roman"/>
              </w:rPr>
              <w:t xml:space="preserve">Land and people: Migration routes </w:t>
            </w:r>
          </w:p>
          <w:p w:rsidR="00A71315" w:rsidRPr="00A71315" w:rsidRDefault="00A71315" w:rsidP="00A71315">
            <w:pPr>
              <w:pStyle w:val="ListParagraph"/>
              <w:numPr>
                <w:ilvl w:val="0"/>
                <w:numId w:val="123"/>
              </w:numPr>
              <w:rPr>
                <w:rFonts w:ascii="Times New Roman" w:hAnsi="Times New Roman" w:cs="Times New Roman"/>
              </w:rPr>
            </w:pPr>
            <w:r w:rsidRPr="00A71315">
              <w:rPr>
                <w:rFonts w:ascii="Times New Roman" w:hAnsi="Times New Roman" w:cs="Times New Roman"/>
              </w:rPr>
              <w:t>Cultural linkages with South East Asia: the Stone Jars of Dima Hasao</w:t>
            </w:r>
          </w:p>
        </w:tc>
        <w:tc>
          <w:tcPr>
            <w:tcW w:w="1812" w:type="dxa"/>
            <w:vMerge w:val="restart"/>
          </w:tcPr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71315" w:rsidRPr="008F117A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8F117A">
              <w:rPr>
                <w:rFonts w:ascii="Times New Roman" w:hAnsi="Times New Roman" w:cs="Times New Roman"/>
              </w:rPr>
              <w:t xml:space="preserve">Lecture and </w:t>
            </w:r>
            <w:r>
              <w:rPr>
                <w:rFonts w:ascii="Times New Roman" w:hAnsi="Times New Roman" w:cs="Times New Roman"/>
              </w:rPr>
              <w:t xml:space="preserve">group </w:t>
            </w:r>
            <w:r w:rsidRPr="008F117A">
              <w:rPr>
                <w:rFonts w:ascii="Times New Roman" w:hAnsi="Times New Roman" w:cs="Times New Roman"/>
              </w:rPr>
              <w:t xml:space="preserve">discussion session, using maps for geographical </w:t>
            </w:r>
            <w:r w:rsidRPr="008F117A">
              <w:rPr>
                <w:rFonts w:ascii="Times New Roman" w:hAnsi="Times New Roman" w:cs="Times New Roman"/>
              </w:rPr>
              <w:lastRenderedPageBreak/>
              <w:t>understanding,</w:t>
            </w:r>
            <w:r>
              <w:rPr>
                <w:rFonts w:ascii="Times New Roman" w:hAnsi="Times New Roman" w:cs="Times New Roman"/>
              </w:rPr>
              <w:t xml:space="preserve"> question answer session </w:t>
            </w:r>
            <w:r w:rsidRPr="008F117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11" w:type="dxa"/>
          </w:tcPr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71315" w:rsidRPr="008F117A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A71315" w:rsidTr="00A71315">
        <w:tc>
          <w:tcPr>
            <w:tcW w:w="1573" w:type="dxa"/>
            <w:vMerge/>
          </w:tcPr>
          <w:p w:rsidR="00A71315" w:rsidRPr="00A71315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270" w:type="dxa"/>
          </w:tcPr>
          <w:p w:rsidR="00A71315" w:rsidRPr="00A71315" w:rsidRDefault="00A71315" w:rsidP="00E8356A">
            <w:pPr>
              <w:jc w:val="center"/>
              <w:rPr>
                <w:rFonts w:ascii="Times New Roman" w:hAnsi="Times New Roman" w:cs="Times New Roman"/>
              </w:rPr>
            </w:pPr>
          </w:p>
          <w:p w:rsidR="00A71315" w:rsidRPr="00A71315" w:rsidRDefault="00A71315" w:rsidP="00E8356A">
            <w:pPr>
              <w:jc w:val="center"/>
              <w:rPr>
                <w:rFonts w:ascii="Times New Roman" w:hAnsi="Times New Roman" w:cs="Times New Roman"/>
              </w:rPr>
            </w:pPr>
            <w:r w:rsidRPr="00A71315">
              <w:rPr>
                <w:rFonts w:ascii="Times New Roman" w:hAnsi="Times New Roman" w:cs="Times New Roman"/>
              </w:rPr>
              <w:t>II</w:t>
            </w:r>
          </w:p>
          <w:p w:rsidR="00A71315" w:rsidRPr="00A71315" w:rsidRDefault="00A71315" w:rsidP="00E83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</w:tcPr>
          <w:p w:rsidR="00A71315" w:rsidRPr="00A71315" w:rsidRDefault="00A71315" w:rsidP="00E8356A">
            <w:pPr>
              <w:jc w:val="center"/>
              <w:rPr>
                <w:rFonts w:ascii="Times New Roman" w:hAnsi="Times New Roman" w:cs="Times New Roman"/>
              </w:rPr>
            </w:pPr>
          </w:p>
          <w:p w:rsidR="00A71315" w:rsidRPr="00A71315" w:rsidRDefault="00A71315" w:rsidP="00A71315">
            <w:pPr>
              <w:pStyle w:val="ListParagraph"/>
              <w:numPr>
                <w:ilvl w:val="0"/>
                <w:numId w:val="124"/>
              </w:numPr>
              <w:rPr>
                <w:rFonts w:ascii="Times New Roman" w:hAnsi="Times New Roman" w:cs="Times New Roman"/>
              </w:rPr>
            </w:pPr>
            <w:r w:rsidRPr="00A71315">
              <w:rPr>
                <w:rFonts w:ascii="Times New Roman" w:hAnsi="Times New Roman" w:cs="Times New Roman"/>
              </w:rPr>
              <w:t xml:space="preserve">Origin and antiquity of Pragjyotisha or Kamrupa society </w:t>
            </w:r>
          </w:p>
          <w:p w:rsidR="00A71315" w:rsidRPr="00A71315" w:rsidRDefault="00A71315" w:rsidP="00A71315">
            <w:pPr>
              <w:pStyle w:val="ListParagraph"/>
              <w:numPr>
                <w:ilvl w:val="0"/>
                <w:numId w:val="124"/>
              </w:numPr>
              <w:rPr>
                <w:rFonts w:ascii="Times New Roman" w:hAnsi="Times New Roman" w:cs="Times New Roman"/>
              </w:rPr>
            </w:pPr>
            <w:r w:rsidRPr="00A71315">
              <w:rPr>
                <w:rFonts w:ascii="Times New Roman" w:hAnsi="Times New Roman" w:cs="Times New Roman"/>
              </w:rPr>
              <w:t xml:space="preserve">Political dynasties: Varmana; Salastambha; Pala </w:t>
            </w:r>
          </w:p>
          <w:p w:rsidR="00A71315" w:rsidRPr="00A71315" w:rsidRDefault="00A71315" w:rsidP="00A71315">
            <w:pPr>
              <w:pStyle w:val="ListParagraph"/>
              <w:numPr>
                <w:ilvl w:val="0"/>
                <w:numId w:val="124"/>
              </w:numPr>
              <w:rPr>
                <w:rFonts w:ascii="Times New Roman" w:hAnsi="Times New Roman" w:cs="Times New Roman"/>
              </w:rPr>
            </w:pPr>
            <w:r w:rsidRPr="00A71315">
              <w:rPr>
                <w:rFonts w:ascii="Times New Roman" w:hAnsi="Times New Roman" w:cs="Times New Roman"/>
              </w:rPr>
              <w:t>Administration: Central and Provincial; Judicial; Revenue</w:t>
            </w:r>
          </w:p>
        </w:tc>
        <w:tc>
          <w:tcPr>
            <w:tcW w:w="1812" w:type="dxa"/>
            <w:vMerge/>
          </w:tcPr>
          <w:p w:rsidR="00A71315" w:rsidRPr="008F117A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11" w:type="dxa"/>
          </w:tcPr>
          <w:p w:rsidR="00A71315" w:rsidRPr="008F117A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</w:tr>
      <w:tr w:rsidR="00A71315" w:rsidRPr="008F117A" w:rsidTr="00A71315">
        <w:tc>
          <w:tcPr>
            <w:tcW w:w="1573" w:type="dxa"/>
          </w:tcPr>
          <w:p w:rsidR="00A71315" w:rsidRPr="008F117A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Pr="008F117A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Pr="008F117A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Pr="008F117A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8F117A">
              <w:t>BINAY KALITA</w:t>
            </w:r>
          </w:p>
        </w:tc>
        <w:tc>
          <w:tcPr>
            <w:tcW w:w="1270" w:type="dxa"/>
          </w:tcPr>
          <w:p w:rsidR="00A71315" w:rsidRPr="008F117A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Pr="008F117A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Pr="008F117A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8F117A">
              <w:t>III</w:t>
            </w:r>
          </w:p>
        </w:tc>
        <w:tc>
          <w:tcPr>
            <w:tcW w:w="2690" w:type="dxa"/>
          </w:tcPr>
          <w:p w:rsidR="00A71315" w:rsidRPr="008F117A" w:rsidRDefault="00A71315" w:rsidP="008F117A">
            <w:pPr>
              <w:pStyle w:val="ListParagraph"/>
              <w:numPr>
                <w:ilvl w:val="0"/>
                <w:numId w:val="117"/>
              </w:numPr>
              <w:rPr>
                <w:rFonts w:ascii="Times New Roman" w:hAnsi="Times New Roman" w:cs="Times New Roman"/>
                <w:lang w:val="en-IN"/>
              </w:rPr>
            </w:pPr>
            <w:r w:rsidRPr="008F117A">
              <w:rPr>
                <w:rFonts w:ascii="Times New Roman" w:hAnsi="Times New Roman" w:cs="Times New Roman"/>
                <w:lang w:val="en-IN"/>
              </w:rPr>
              <w:t>Political condition of Assam in the post-pala period</w:t>
            </w:r>
          </w:p>
          <w:p w:rsidR="00A71315" w:rsidRPr="008F117A" w:rsidRDefault="00A71315" w:rsidP="008F117A">
            <w:pPr>
              <w:pStyle w:val="ListParagraph"/>
              <w:numPr>
                <w:ilvl w:val="0"/>
                <w:numId w:val="117"/>
              </w:numPr>
              <w:rPr>
                <w:rFonts w:ascii="Times New Roman" w:hAnsi="Times New Roman" w:cs="Times New Roman"/>
                <w:lang w:val="en-IN"/>
              </w:rPr>
            </w:pPr>
            <w:r w:rsidRPr="008F117A">
              <w:rPr>
                <w:rFonts w:ascii="Times New Roman" w:hAnsi="Times New Roman" w:cs="Times New Roman"/>
                <w:lang w:val="en-IN"/>
              </w:rPr>
              <w:t>Turko-Afghan invasion</w:t>
            </w:r>
          </w:p>
          <w:p w:rsidR="00A71315" w:rsidRPr="008F117A" w:rsidRDefault="00A71315" w:rsidP="008F117A">
            <w:pPr>
              <w:pStyle w:val="ListParagraph"/>
              <w:numPr>
                <w:ilvl w:val="0"/>
                <w:numId w:val="117"/>
              </w:numPr>
              <w:rPr>
                <w:rFonts w:ascii="Times New Roman" w:hAnsi="Times New Roman" w:cs="Times New Roman"/>
                <w:lang w:val="en-IN"/>
              </w:rPr>
            </w:pPr>
            <w:r w:rsidRPr="008F117A">
              <w:rPr>
                <w:rFonts w:ascii="Times New Roman" w:hAnsi="Times New Roman" w:cs="Times New Roman"/>
                <w:lang w:val="en-IN"/>
              </w:rPr>
              <w:t xml:space="preserve">Disintegration of the of the kingdom of Kamrupa </w:t>
            </w:r>
          </w:p>
          <w:p w:rsidR="00A71315" w:rsidRDefault="00A71315" w:rsidP="008F117A">
            <w:pPr>
              <w:pStyle w:val="ListParagraph"/>
              <w:numPr>
                <w:ilvl w:val="0"/>
                <w:numId w:val="117"/>
              </w:numPr>
              <w:rPr>
                <w:rFonts w:ascii="Times New Roman" w:hAnsi="Times New Roman" w:cs="Times New Roman"/>
                <w:lang w:val="en-IN"/>
              </w:rPr>
            </w:pPr>
            <w:r w:rsidRPr="008F117A">
              <w:rPr>
                <w:rFonts w:ascii="Times New Roman" w:hAnsi="Times New Roman" w:cs="Times New Roman"/>
                <w:lang w:val="en-IN"/>
              </w:rPr>
              <w:t>State formation in the Brahmaputra valley – the Chutiya, Kachari and the Koch state</w:t>
            </w:r>
          </w:p>
          <w:p w:rsidR="00A71315" w:rsidRPr="008F117A" w:rsidRDefault="00A71315" w:rsidP="008F117A">
            <w:pPr>
              <w:pStyle w:val="ListParagraph"/>
              <w:numPr>
                <w:ilvl w:val="0"/>
                <w:numId w:val="117"/>
              </w:numPr>
              <w:rPr>
                <w:rFonts w:ascii="Times New Roman" w:hAnsi="Times New Roman" w:cs="Times New Roman"/>
                <w:lang w:val="en-IN"/>
              </w:rPr>
            </w:pPr>
            <w:r w:rsidRPr="008F117A">
              <w:rPr>
                <w:rFonts w:ascii="Times New Roman" w:hAnsi="Times New Roman" w:cs="Times New Roman"/>
                <w:lang w:val="en-IN"/>
              </w:rPr>
              <w:t>Political conditions of the Brahmaputra valley at the time of foundation of the Ahom Kingdom</w:t>
            </w:r>
          </w:p>
        </w:tc>
        <w:tc>
          <w:tcPr>
            <w:tcW w:w="1812" w:type="dxa"/>
          </w:tcPr>
          <w:p w:rsidR="00A71315" w:rsidRPr="008F117A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Pr="008F117A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Pr="008F117A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8F117A">
              <w:rPr>
                <w:rFonts w:ascii="Times New Roman" w:hAnsi="Times New Roman" w:cs="Times New Roman"/>
              </w:rPr>
              <w:t xml:space="preserve">Lecture and </w:t>
            </w:r>
            <w:r>
              <w:rPr>
                <w:rFonts w:ascii="Times New Roman" w:hAnsi="Times New Roman" w:cs="Times New Roman"/>
              </w:rPr>
              <w:t xml:space="preserve">group </w:t>
            </w:r>
            <w:r w:rsidRPr="008F117A">
              <w:rPr>
                <w:rFonts w:ascii="Times New Roman" w:hAnsi="Times New Roman" w:cs="Times New Roman"/>
              </w:rPr>
              <w:t>discussion session, using maps for geographical understanding,</w:t>
            </w:r>
            <w:r>
              <w:rPr>
                <w:rFonts w:ascii="Times New Roman" w:hAnsi="Times New Roman" w:cs="Times New Roman"/>
              </w:rPr>
              <w:t xml:space="preserve"> question answer session </w:t>
            </w:r>
            <w:r w:rsidRPr="008F117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11" w:type="dxa"/>
          </w:tcPr>
          <w:p w:rsidR="00A71315" w:rsidRPr="008F117A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Pr="008F117A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71315" w:rsidRPr="008F117A" w:rsidRDefault="00A71315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8F117A">
              <w:t>10</w:t>
            </w:r>
          </w:p>
        </w:tc>
      </w:tr>
    </w:tbl>
    <w:p w:rsidR="008F117A" w:rsidRPr="008F117A" w:rsidRDefault="008F117A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8F117A" w:rsidRDefault="008F117A" w:rsidP="008F117A">
      <w:pPr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>PAPER CODE: HIS-RE-6016</w:t>
      </w:r>
    </w:p>
    <w:p w:rsidR="008F117A" w:rsidRDefault="008F117A" w:rsidP="008F117A">
      <w:pPr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>PAPER NAME: HISTORY OF ASSAM (C. 1826-1947)</w:t>
      </w:r>
    </w:p>
    <w:p w:rsidR="008F117A" w:rsidRDefault="008F117A" w:rsidP="00310963">
      <w:pPr>
        <w:pStyle w:val="ListParagraph"/>
        <w:tabs>
          <w:tab w:val="left" w:pos="5610"/>
          <w:tab w:val="left" w:pos="7275"/>
        </w:tabs>
        <w:jc w:val="center"/>
      </w:pPr>
    </w:p>
    <w:tbl>
      <w:tblPr>
        <w:tblStyle w:val="TableGrid"/>
        <w:tblW w:w="0" w:type="auto"/>
        <w:tblInd w:w="720" w:type="dxa"/>
        <w:tblLook w:val="04A0"/>
      </w:tblPr>
      <w:tblGrid>
        <w:gridCol w:w="1608"/>
        <w:gridCol w:w="1290"/>
        <w:gridCol w:w="2641"/>
        <w:gridCol w:w="1750"/>
        <w:gridCol w:w="1567"/>
      </w:tblGrid>
      <w:tr w:rsidR="008F117A" w:rsidTr="00A47F22">
        <w:trPr>
          <w:trHeight w:val="593"/>
        </w:trPr>
        <w:tc>
          <w:tcPr>
            <w:tcW w:w="1608" w:type="dxa"/>
          </w:tcPr>
          <w:p w:rsidR="008F117A" w:rsidRPr="008F117A" w:rsidRDefault="008F117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8F117A">
              <w:rPr>
                <w:b/>
                <w:bCs/>
              </w:rPr>
              <w:t>NAME OF FACULTY</w:t>
            </w:r>
          </w:p>
        </w:tc>
        <w:tc>
          <w:tcPr>
            <w:tcW w:w="1290" w:type="dxa"/>
          </w:tcPr>
          <w:p w:rsidR="008F117A" w:rsidRPr="008F117A" w:rsidRDefault="008F117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8F117A">
              <w:rPr>
                <w:b/>
                <w:bCs/>
              </w:rPr>
              <w:t>UNI</w:t>
            </w:r>
          </w:p>
        </w:tc>
        <w:tc>
          <w:tcPr>
            <w:tcW w:w="2641" w:type="dxa"/>
          </w:tcPr>
          <w:p w:rsidR="008F117A" w:rsidRPr="008F117A" w:rsidRDefault="008F117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8F117A">
              <w:rPr>
                <w:b/>
                <w:bCs/>
              </w:rPr>
              <w:t xml:space="preserve">THEME/TOPIC </w:t>
            </w:r>
          </w:p>
        </w:tc>
        <w:tc>
          <w:tcPr>
            <w:tcW w:w="1750" w:type="dxa"/>
          </w:tcPr>
          <w:p w:rsidR="008F117A" w:rsidRPr="008F117A" w:rsidRDefault="008F117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8F117A">
              <w:rPr>
                <w:b/>
                <w:bCs/>
              </w:rPr>
              <w:t>TEACHING APPROCHES</w:t>
            </w:r>
          </w:p>
        </w:tc>
        <w:tc>
          <w:tcPr>
            <w:tcW w:w="1567" w:type="dxa"/>
          </w:tcPr>
          <w:p w:rsidR="008F117A" w:rsidRPr="008F117A" w:rsidRDefault="008F117A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8F117A">
              <w:rPr>
                <w:b/>
                <w:bCs/>
              </w:rPr>
              <w:t>NO OF CLASSES</w:t>
            </w:r>
          </w:p>
        </w:tc>
      </w:tr>
      <w:tr w:rsidR="00A47F22" w:rsidTr="00A47F22">
        <w:trPr>
          <w:trHeight w:val="593"/>
        </w:trPr>
        <w:tc>
          <w:tcPr>
            <w:tcW w:w="1608" w:type="dxa"/>
            <w:vMerge w:val="restart"/>
          </w:tcPr>
          <w:p w:rsidR="00A47F22" w:rsidRPr="00A47F22" w:rsidRDefault="00A47F2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47F22" w:rsidRPr="00A47F22" w:rsidRDefault="00A47F2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A47F22">
              <w:t xml:space="preserve">BIPUL  </w:t>
            </w:r>
            <w:r w:rsidRPr="00A47F22">
              <w:lastRenderedPageBreak/>
              <w:t>SARMA BARPUJARI</w:t>
            </w:r>
          </w:p>
        </w:tc>
        <w:tc>
          <w:tcPr>
            <w:tcW w:w="1290" w:type="dxa"/>
          </w:tcPr>
          <w:p w:rsidR="00A47F22" w:rsidRPr="00A47F22" w:rsidRDefault="00A47F22" w:rsidP="00E8356A">
            <w:pPr>
              <w:jc w:val="center"/>
              <w:rPr>
                <w:rFonts w:ascii="Times New Roman" w:hAnsi="Times New Roman" w:cs="Times New Roman"/>
              </w:rPr>
            </w:pPr>
          </w:p>
          <w:p w:rsidR="00A47F22" w:rsidRPr="00A47F22" w:rsidRDefault="00A47F22" w:rsidP="00E8356A">
            <w:pPr>
              <w:jc w:val="center"/>
              <w:rPr>
                <w:rFonts w:ascii="Times New Roman" w:hAnsi="Times New Roman" w:cs="Times New Roman"/>
              </w:rPr>
            </w:pPr>
            <w:r w:rsidRPr="00A47F22">
              <w:rPr>
                <w:rFonts w:ascii="Times New Roman" w:hAnsi="Times New Roman" w:cs="Times New Roman"/>
              </w:rPr>
              <w:t>III</w:t>
            </w:r>
          </w:p>
          <w:p w:rsidR="00A47F22" w:rsidRPr="00A47F22" w:rsidRDefault="00A47F22" w:rsidP="00E83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1" w:type="dxa"/>
          </w:tcPr>
          <w:p w:rsidR="00A47F22" w:rsidRPr="00A47F22" w:rsidRDefault="00A47F22" w:rsidP="00E8356A">
            <w:pPr>
              <w:jc w:val="center"/>
              <w:rPr>
                <w:rFonts w:ascii="Times New Roman" w:hAnsi="Times New Roman" w:cs="Times New Roman"/>
              </w:rPr>
            </w:pPr>
          </w:p>
          <w:p w:rsidR="00A47F22" w:rsidRPr="00A47F22" w:rsidRDefault="00A47F22" w:rsidP="00A47F22">
            <w:pPr>
              <w:pStyle w:val="ListParagraph"/>
              <w:numPr>
                <w:ilvl w:val="0"/>
                <w:numId w:val="125"/>
              </w:numPr>
            </w:pPr>
            <w:r w:rsidRPr="00A47F22">
              <w:t xml:space="preserve">Establishment of </w:t>
            </w:r>
            <w:r w:rsidRPr="00A47F22">
              <w:lastRenderedPageBreak/>
              <w:t>Chief Commissionership in Assam.</w:t>
            </w:r>
          </w:p>
          <w:p w:rsidR="00A47F22" w:rsidRPr="00A47F22" w:rsidRDefault="00A47F22" w:rsidP="00A47F22">
            <w:pPr>
              <w:pStyle w:val="ListParagraph"/>
              <w:numPr>
                <w:ilvl w:val="0"/>
                <w:numId w:val="125"/>
              </w:numPr>
            </w:pPr>
            <w:r w:rsidRPr="00A47F22">
              <w:t xml:space="preserve">Land Revenue Measures and Peasant Uprisings in 19th century Assam </w:t>
            </w:r>
          </w:p>
          <w:p w:rsidR="00A47F22" w:rsidRPr="00A47F22" w:rsidRDefault="00A47F22" w:rsidP="00A47F22">
            <w:pPr>
              <w:pStyle w:val="ListParagraph"/>
              <w:numPr>
                <w:ilvl w:val="0"/>
                <w:numId w:val="125"/>
              </w:numPr>
            </w:pPr>
            <w:r w:rsidRPr="00A47F22">
              <w:t xml:space="preserve">Growth of national consciousness – Assam Association, </w:t>
            </w:r>
            <w:proofErr w:type="spellStart"/>
            <w:r w:rsidRPr="00A47F22">
              <w:t>Sarbajanik</w:t>
            </w:r>
            <w:proofErr w:type="spellEnd"/>
            <w:r w:rsidRPr="00A47F22">
              <w:t xml:space="preserve"> Sabhas, Raiyat Sabhas.</w:t>
            </w:r>
          </w:p>
          <w:p w:rsidR="00A47F22" w:rsidRPr="00A47F22" w:rsidRDefault="00A47F22" w:rsidP="00A47F22">
            <w:pPr>
              <w:pStyle w:val="ListParagraph"/>
              <w:numPr>
                <w:ilvl w:val="0"/>
                <w:numId w:val="125"/>
              </w:numPr>
            </w:pPr>
            <w:r w:rsidRPr="00A47F22">
              <w:t>Government of India Act, 1919 – Dyarchy on Trial in Assam.</w:t>
            </w:r>
          </w:p>
        </w:tc>
        <w:tc>
          <w:tcPr>
            <w:tcW w:w="1750" w:type="dxa"/>
            <w:vMerge w:val="restart"/>
          </w:tcPr>
          <w:p w:rsidR="00A47F22" w:rsidRDefault="00A47F2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47F22" w:rsidRPr="008F117A" w:rsidRDefault="00A47F2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8F117A">
              <w:rPr>
                <w:rFonts w:ascii="Times New Roman" w:hAnsi="Times New Roman" w:cs="Times New Roman"/>
              </w:rPr>
              <w:t xml:space="preserve">Lecture and </w:t>
            </w:r>
            <w:r>
              <w:rPr>
                <w:rFonts w:ascii="Times New Roman" w:hAnsi="Times New Roman" w:cs="Times New Roman"/>
              </w:rPr>
              <w:lastRenderedPageBreak/>
              <w:t xml:space="preserve">group </w:t>
            </w:r>
            <w:r w:rsidRPr="008F117A">
              <w:rPr>
                <w:rFonts w:ascii="Times New Roman" w:hAnsi="Times New Roman" w:cs="Times New Roman"/>
              </w:rPr>
              <w:t>discussion session, using maps for geographical understanding,</w:t>
            </w:r>
            <w:r>
              <w:rPr>
                <w:rFonts w:ascii="Times New Roman" w:hAnsi="Times New Roman" w:cs="Times New Roman"/>
              </w:rPr>
              <w:t xml:space="preserve"> question answer session </w:t>
            </w:r>
            <w:r w:rsidRPr="008F117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67" w:type="dxa"/>
          </w:tcPr>
          <w:p w:rsidR="00A47F22" w:rsidRDefault="00A47F2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47F22" w:rsidRDefault="00A47F2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47F22" w:rsidRPr="008F117A" w:rsidRDefault="00A47F2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10</w:t>
            </w:r>
          </w:p>
        </w:tc>
      </w:tr>
      <w:tr w:rsidR="00A47F22" w:rsidTr="00A47F22">
        <w:trPr>
          <w:trHeight w:val="593"/>
        </w:trPr>
        <w:tc>
          <w:tcPr>
            <w:tcW w:w="1608" w:type="dxa"/>
            <w:vMerge/>
          </w:tcPr>
          <w:p w:rsidR="00A47F22" w:rsidRPr="00A47F22" w:rsidRDefault="00A47F2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290" w:type="dxa"/>
          </w:tcPr>
          <w:p w:rsidR="00A47F22" w:rsidRPr="00A47F22" w:rsidRDefault="00A47F22" w:rsidP="00E8356A">
            <w:pPr>
              <w:jc w:val="center"/>
              <w:rPr>
                <w:rFonts w:ascii="Times New Roman" w:hAnsi="Times New Roman" w:cs="Times New Roman"/>
              </w:rPr>
            </w:pPr>
          </w:p>
          <w:p w:rsidR="00A47F22" w:rsidRPr="00A47F22" w:rsidRDefault="00A47F22" w:rsidP="00E8356A">
            <w:pPr>
              <w:jc w:val="center"/>
              <w:rPr>
                <w:rFonts w:ascii="Times New Roman" w:hAnsi="Times New Roman" w:cs="Times New Roman"/>
              </w:rPr>
            </w:pPr>
            <w:r w:rsidRPr="00A47F22">
              <w:rPr>
                <w:rFonts w:ascii="Times New Roman" w:hAnsi="Times New Roman" w:cs="Times New Roman"/>
              </w:rPr>
              <w:t>IV</w:t>
            </w:r>
          </w:p>
          <w:p w:rsidR="00A47F22" w:rsidRPr="00A47F22" w:rsidRDefault="00A47F22" w:rsidP="00E83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1" w:type="dxa"/>
          </w:tcPr>
          <w:p w:rsidR="00A47F22" w:rsidRPr="00A47F22" w:rsidRDefault="00A47F22" w:rsidP="00E8356A">
            <w:pPr>
              <w:jc w:val="center"/>
              <w:rPr>
                <w:rFonts w:ascii="Times New Roman" w:hAnsi="Times New Roman" w:cs="Times New Roman"/>
              </w:rPr>
            </w:pPr>
          </w:p>
          <w:p w:rsidR="00A47F22" w:rsidRPr="00A47F22" w:rsidRDefault="00A47F22" w:rsidP="00A47F22">
            <w:pPr>
              <w:pStyle w:val="ListParagraph"/>
              <w:numPr>
                <w:ilvl w:val="0"/>
                <w:numId w:val="126"/>
              </w:numPr>
              <w:rPr>
                <w:rFonts w:ascii="Times New Roman" w:hAnsi="Times New Roman" w:cs="Times New Roman"/>
              </w:rPr>
            </w:pPr>
            <w:r w:rsidRPr="00A47F22">
              <w:rPr>
                <w:rFonts w:ascii="Times New Roman" w:hAnsi="Times New Roman" w:cs="Times New Roman"/>
              </w:rPr>
              <w:t xml:space="preserve">Non Co-operation Movement and Swarajist Politics in Assam </w:t>
            </w:r>
          </w:p>
          <w:p w:rsidR="00A47F22" w:rsidRPr="00A47F22" w:rsidRDefault="00A47F22" w:rsidP="00A47F22">
            <w:pPr>
              <w:pStyle w:val="ListParagraph"/>
              <w:numPr>
                <w:ilvl w:val="0"/>
                <w:numId w:val="126"/>
              </w:numPr>
              <w:rPr>
                <w:rFonts w:ascii="Times New Roman" w:hAnsi="Times New Roman" w:cs="Times New Roman"/>
              </w:rPr>
            </w:pPr>
            <w:r w:rsidRPr="00A47F22">
              <w:rPr>
                <w:rFonts w:ascii="Times New Roman" w:hAnsi="Times New Roman" w:cs="Times New Roman"/>
              </w:rPr>
              <w:t>The Civil Disobedience Movement</w:t>
            </w:r>
          </w:p>
          <w:p w:rsidR="00A47F22" w:rsidRPr="00A47F22" w:rsidRDefault="00A47F22" w:rsidP="00A47F22">
            <w:pPr>
              <w:pStyle w:val="ListParagraph"/>
              <w:numPr>
                <w:ilvl w:val="0"/>
                <w:numId w:val="126"/>
              </w:numPr>
              <w:rPr>
                <w:rFonts w:ascii="Times New Roman" w:hAnsi="Times New Roman" w:cs="Times New Roman"/>
              </w:rPr>
            </w:pPr>
            <w:r w:rsidRPr="00A47F22">
              <w:rPr>
                <w:rFonts w:ascii="Times New Roman" w:hAnsi="Times New Roman" w:cs="Times New Roman"/>
              </w:rPr>
              <w:t xml:space="preserve"> Trade Union and Allied Movements Page 12 of 18</w:t>
            </w:r>
          </w:p>
          <w:p w:rsidR="00A47F22" w:rsidRPr="00A47F22" w:rsidRDefault="00A47F22" w:rsidP="00A47F22">
            <w:pPr>
              <w:pStyle w:val="ListParagraph"/>
              <w:numPr>
                <w:ilvl w:val="0"/>
                <w:numId w:val="126"/>
              </w:numPr>
              <w:rPr>
                <w:rFonts w:ascii="Times New Roman" w:hAnsi="Times New Roman" w:cs="Times New Roman"/>
              </w:rPr>
            </w:pPr>
            <w:r w:rsidRPr="00A47F22">
              <w:rPr>
                <w:rFonts w:ascii="Times New Roman" w:hAnsi="Times New Roman" w:cs="Times New Roman"/>
              </w:rPr>
              <w:t>Tribal League and Politics in Assam</w:t>
            </w:r>
          </w:p>
        </w:tc>
        <w:tc>
          <w:tcPr>
            <w:tcW w:w="1750" w:type="dxa"/>
            <w:vMerge/>
          </w:tcPr>
          <w:p w:rsidR="00A47F22" w:rsidRPr="008F117A" w:rsidRDefault="00A47F2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67" w:type="dxa"/>
          </w:tcPr>
          <w:p w:rsidR="00A47F22" w:rsidRDefault="00A47F2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47F22" w:rsidRDefault="00A47F2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47F22" w:rsidRPr="008F117A" w:rsidRDefault="00A47F2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</w:tr>
      <w:tr w:rsidR="00A47F22" w:rsidTr="00A47F22">
        <w:tc>
          <w:tcPr>
            <w:tcW w:w="1608" w:type="dxa"/>
          </w:tcPr>
          <w:p w:rsidR="00A47F22" w:rsidRDefault="00A47F2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47F22" w:rsidRDefault="00A47F2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BINAY KALITA</w:t>
            </w:r>
          </w:p>
        </w:tc>
        <w:tc>
          <w:tcPr>
            <w:tcW w:w="1290" w:type="dxa"/>
          </w:tcPr>
          <w:p w:rsidR="00A47F22" w:rsidRDefault="00A47F2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47F22" w:rsidRDefault="00A47F2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47F22" w:rsidRDefault="00A47F2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I</w:t>
            </w:r>
          </w:p>
        </w:tc>
        <w:tc>
          <w:tcPr>
            <w:tcW w:w="2641" w:type="dxa"/>
          </w:tcPr>
          <w:p w:rsidR="00A47F22" w:rsidRPr="008F117A" w:rsidRDefault="00A47F22" w:rsidP="008F117A">
            <w:pPr>
              <w:pStyle w:val="ListParagraph"/>
              <w:numPr>
                <w:ilvl w:val="0"/>
                <w:numId w:val="118"/>
              </w:numPr>
              <w:rPr>
                <w:rFonts w:ascii="Times New Roman" w:hAnsi="Times New Roman" w:cs="Times New Roman"/>
                <w:lang w:val="en-IN"/>
              </w:rPr>
            </w:pPr>
            <w:r w:rsidRPr="008F117A">
              <w:rPr>
                <w:rFonts w:ascii="Times New Roman" w:hAnsi="Times New Roman" w:cs="Times New Roman"/>
                <w:lang w:val="en-IN"/>
              </w:rPr>
              <w:t>Political condition in Assam on the eve of the British rule</w:t>
            </w:r>
          </w:p>
          <w:p w:rsidR="00A47F22" w:rsidRPr="008F117A" w:rsidRDefault="00A47F22" w:rsidP="008F117A">
            <w:pPr>
              <w:pStyle w:val="ListParagraph"/>
              <w:numPr>
                <w:ilvl w:val="0"/>
                <w:numId w:val="118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 w:rsidRPr="008F117A">
              <w:rPr>
                <w:rFonts w:ascii="Times New Roman" w:hAnsi="Times New Roman" w:cs="Times New Roman"/>
                <w:lang w:val="en-IN"/>
              </w:rPr>
              <w:t>Establishment and consolidation of the British rule: Reforms and</w:t>
            </w:r>
          </w:p>
        </w:tc>
        <w:tc>
          <w:tcPr>
            <w:tcW w:w="1750" w:type="dxa"/>
          </w:tcPr>
          <w:p w:rsidR="00A47F22" w:rsidRDefault="00A47F2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47F22" w:rsidRDefault="00A47F2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8F117A">
              <w:rPr>
                <w:rFonts w:ascii="Times New Roman" w:hAnsi="Times New Roman" w:cs="Times New Roman"/>
              </w:rPr>
              <w:t xml:space="preserve">Lecture and </w:t>
            </w:r>
            <w:r>
              <w:rPr>
                <w:rFonts w:ascii="Times New Roman" w:hAnsi="Times New Roman" w:cs="Times New Roman"/>
              </w:rPr>
              <w:t xml:space="preserve">group </w:t>
            </w:r>
            <w:r w:rsidRPr="008F117A">
              <w:rPr>
                <w:rFonts w:ascii="Times New Roman" w:hAnsi="Times New Roman" w:cs="Times New Roman"/>
              </w:rPr>
              <w:t>discussion session, using maps for geographical understanding,</w:t>
            </w:r>
            <w:r>
              <w:rPr>
                <w:rFonts w:ascii="Times New Roman" w:hAnsi="Times New Roman" w:cs="Times New Roman"/>
              </w:rPr>
              <w:t xml:space="preserve"> question answer </w:t>
            </w:r>
            <w:proofErr w:type="spellStart"/>
            <w:r>
              <w:rPr>
                <w:rFonts w:ascii="Times New Roman" w:hAnsi="Times New Roman" w:cs="Times New Roman"/>
              </w:rPr>
              <w:t>sessionr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r w:rsidRPr="008F117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67" w:type="dxa"/>
          </w:tcPr>
          <w:p w:rsidR="00A47F22" w:rsidRDefault="00A47F2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47F22" w:rsidRDefault="00A47F2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47F22" w:rsidRDefault="00A47F22" w:rsidP="0031096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</w:tbl>
    <w:p w:rsidR="008F117A" w:rsidRDefault="008F117A" w:rsidP="00310963">
      <w:pPr>
        <w:pStyle w:val="ListParagraph"/>
        <w:tabs>
          <w:tab w:val="left" w:pos="5610"/>
          <w:tab w:val="left" w:pos="7275"/>
        </w:tabs>
        <w:jc w:val="center"/>
      </w:pPr>
    </w:p>
    <w:p w:rsidR="00A47F22" w:rsidRDefault="00A47F22" w:rsidP="00A47F2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HIS-RG-5016</w:t>
      </w:r>
    </w:p>
    <w:p w:rsidR="00A47F22" w:rsidRDefault="00A47F22" w:rsidP="00A47F2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EUROPE (C.1648-1870)</w:t>
      </w:r>
    </w:p>
    <w:tbl>
      <w:tblPr>
        <w:tblStyle w:val="TableGrid"/>
        <w:tblW w:w="0" w:type="auto"/>
        <w:tblLook w:val="04A0"/>
      </w:tblPr>
      <w:tblGrid>
        <w:gridCol w:w="1799"/>
        <w:gridCol w:w="1369"/>
        <w:gridCol w:w="2744"/>
        <w:gridCol w:w="1881"/>
        <w:gridCol w:w="1783"/>
      </w:tblGrid>
      <w:tr w:rsidR="006B2AE3" w:rsidTr="00A47F22">
        <w:tc>
          <w:tcPr>
            <w:tcW w:w="1799" w:type="dxa"/>
          </w:tcPr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 OF FACULTY</w:t>
            </w:r>
          </w:p>
        </w:tc>
        <w:tc>
          <w:tcPr>
            <w:tcW w:w="1369" w:type="dxa"/>
          </w:tcPr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</w:t>
            </w:r>
          </w:p>
        </w:tc>
        <w:tc>
          <w:tcPr>
            <w:tcW w:w="2744" w:type="dxa"/>
          </w:tcPr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THEME/TOPIC</w:t>
            </w:r>
          </w:p>
        </w:tc>
        <w:tc>
          <w:tcPr>
            <w:tcW w:w="1881" w:type="dxa"/>
            <w:vMerge w:val="restart"/>
          </w:tcPr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TEACHING APPROACHES</w:t>
            </w:r>
          </w:p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</w:p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</w:p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rFonts w:ascii="Times New Roman" w:hAnsi="Times New Roman" w:cs="Times New Roman"/>
              </w:rPr>
            </w:pPr>
            <w:r w:rsidRPr="008F117A">
              <w:rPr>
                <w:rFonts w:ascii="Times New Roman" w:hAnsi="Times New Roman" w:cs="Times New Roman"/>
              </w:rPr>
              <w:t xml:space="preserve">Lecture and </w:t>
            </w:r>
            <w:r>
              <w:rPr>
                <w:rFonts w:ascii="Times New Roman" w:hAnsi="Times New Roman" w:cs="Times New Roman"/>
              </w:rPr>
              <w:t xml:space="preserve">group </w:t>
            </w:r>
            <w:r w:rsidRPr="008F117A">
              <w:rPr>
                <w:rFonts w:ascii="Times New Roman" w:hAnsi="Times New Roman" w:cs="Times New Roman"/>
              </w:rPr>
              <w:lastRenderedPageBreak/>
              <w:t xml:space="preserve">discussion session, </w:t>
            </w:r>
          </w:p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  <w:r w:rsidRPr="008F117A">
              <w:rPr>
                <w:rFonts w:ascii="Times New Roman" w:hAnsi="Times New Roman" w:cs="Times New Roman"/>
              </w:rPr>
              <w:t>using maps for geographical understanding,</w:t>
            </w:r>
            <w:r>
              <w:rPr>
                <w:rFonts w:ascii="Times New Roman" w:hAnsi="Times New Roman" w:cs="Times New Roman"/>
              </w:rPr>
              <w:t xml:space="preserve"> question answer session </w:t>
            </w:r>
            <w:r w:rsidRPr="008F117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83" w:type="dxa"/>
          </w:tcPr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NO OF CLASSES</w:t>
            </w:r>
          </w:p>
        </w:tc>
      </w:tr>
      <w:tr w:rsidR="006B2AE3" w:rsidTr="00A47F22">
        <w:tc>
          <w:tcPr>
            <w:tcW w:w="1799" w:type="dxa"/>
            <w:vMerge w:val="restart"/>
          </w:tcPr>
          <w:p w:rsidR="006B2AE3" w:rsidRPr="00A47F22" w:rsidRDefault="006B2AE3" w:rsidP="00F77080">
            <w:pPr>
              <w:tabs>
                <w:tab w:val="left" w:pos="5610"/>
                <w:tab w:val="left" w:pos="7275"/>
              </w:tabs>
              <w:jc w:val="center"/>
            </w:pPr>
          </w:p>
          <w:p w:rsidR="006B2AE3" w:rsidRPr="00A47F22" w:rsidRDefault="006B2AE3" w:rsidP="00F77080">
            <w:pPr>
              <w:tabs>
                <w:tab w:val="left" w:pos="5610"/>
                <w:tab w:val="left" w:pos="7275"/>
              </w:tabs>
              <w:jc w:val="center"/>
            </w:pPr>
          </w:p>
          <w:p w:rsidR="006B2AE3" w:rsidRPr="00A47F22" w:rsidRDefault="006B2AE3" w:rsidP="00F77080">
            <w:pPr>
              <w:tabs>
                <w:tab w:val="left" w:pos="5610"/>
                <w:tab w:val="left" w:pos="7275"/>
              </w:tabs>
              <w:jc w:val="center"/>
            </w:pPr>
            <w:r w:rsidRPr="00A47F22">
              <w:t xml:space="preserve">BIPUL SARMA </w:t>
            </w:r>
            <w:r w:rsidRPr="00A47F22">
              <w:lastRenderedPageBreak/>
              <w:t xml:space="preserve">BARPUJARI </w:t>
            </w:r>
          </w:p>
        </w:tc>
        <w:tc>
          <w:tcPr>
            <w:tcW w:w="1369" w:type="dxa"/>
          </w:tcPr>
          <w:p w:rsidR="006B2AE3" w:rsidRPr="00A47F22" w:rsidRDefault="006B2AE3" w:rsidP="00E8356A">
            <w:pPr>
              <w:jc w:val="center"/>
              <w:rPr>
                <w:rFonts w:ascii="Times New Roman" w:hAnsi="Times New Roman" w:cs="Times New Roman"/>
              </w:rPr>
            </w:pPr>
          </w:p>
          <w:p w:rsidR="006B2AE3" w:rsidRPr="00A47F22" w:rsidRDefault="006B2AE3" w:rsidP="00E8356A">
            <w:pPr>
              <w:jc w:val="center"/>
              <w:rPr>
                <w:rFonts w:ascii="Times New Roman" w:hAnsi="Times New Roman" w:cs="Times New Roman"/>
              </w:rPr>
            </w:pPr>
            <w:r w:rsidRPr="00A47F22">
              <w:rPr>
                <w:rFonts w:ascii="Times New Roman" w:hAnsi="Times New Roman" w:cs="Times New Roman"/>
              </w:rPr>
              <w:t>IV</w:t>
            </w:r>
          </w:p>
          <w:p w:rsidR="006B2AE3" w:rsidRPr="00A47F22" w:rsidRDefault="006B2AE3" w:rsidP="00E83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4" w:type="dxa"/>
          </w:tcPr>
          <w:p w:rsidR="006B2AE3" w:rsidRPr="00A47F22" w:rsidRDefault="006B2AE3" w:rsidP="00E8356A">
            <w:pPr>
              <w:jc w:val="center"/>
              <w:rPr>
                <w:rFonts w:ascii="Times New Roman" w:hAnsi="Times New Roman" w:cs="Times New Roman"/>
              </w:rPr>
            </w:pPr>
          </w:p>
          <w:p w:rsidR="006B2AE3" w:rsidRPr="00A47F22" w:rsidRDefault="006B2AE3" w:rsidP="00A47F22">
            <w:pPr>
              <w:pStyle w:val="ListParagraph"/>
              <w:numPr>
                <w:ilvl w:val="0"/>
                <w:numId w:val="127"/>
              </w:numPr>
              <w:rPr>
                <w:rFonts w:ascii="Times New Roman" w:hAnsi="Times New Roman" w:cs="Times New Roman"/>
              </w:rPr>
            </w:pPr>
            <w:r w:rsidRPr="00A47F22">
              <w:rPr>
                <w:rFonts w:ascii="Times New Roman" w:hAnsi="Times New Roman" w:cs="Times New Roman"/>
              </w:rPr>
              <w:t xml:space="preserve">The French Revolution: Crisis </w:t>
            </w:r>
            <w:r w:rsidRPr="00A47F22">
              <w:rPr>
                <w:rFonts w:ascii="Times New Roman" w:hAnsi="Times New Roman" w:cs="Times New Roman"/>
              </w:rPr>
              <w:lastRenderedPageBreak/>
              <w:t>of the Ancient Regime; Intellectual Currents; Participation of the Social Classes.</w:t>
            </w:r>
          </w:p>
          <w:p w:rsidR="006B2AE3" w:rsidRPr="00A47F22" w:rsidRDefault="006B2AE3" w:rsidP="00A47F22">
            <w:pPr>
              <w:pStyle w:val="ListParagraph"/>
              <w:numPr>
                <w:ilvl w:val="0"/>
                <w:numId w:val="127"/>
              </w:numPr>
              <w:rPr>
                <w:rFonts w:ascii="Times New Roman" w:hAnsi="Times New Roman" w:cs="Times New Roman"/>
              </w:rPr>
            </w:pPr>
            <w:r w:rsidRPr="00A47F22">
              <w:rPr>
                <w:rFonts w:ascii="Times New Roman" w:hAnsi="Times New Roman" w:cs="Times New Roman"/>
              </w:rPr>
              <w:t>Rise and Fall of Napoleon: Internal Reforms, Napoleonic Wars and Continental System</w:t>
            </w:r>
          </w:p>
          <w:p w:rsidR="006B2AE3" w:rsidRPr="00A47F22" w:rsidRDefault="006B2AE3" w:rsidP="00A47F22">
            <w:pPr>
              <w:pStyle w:val="ListParagraph"/>
              <w:numPr>
                <w:ilvl w:val="0"/>
                <w:numId w:val="127"/>
              </w:numPr>
              <w:rPr>
                <w:rFonts w:ascii="Times New Roman" w:hAnsi="Times New Roman" w:cs="Times New Roman"/>
              </w:rPr>
            </w:pPr>
            <w:r w:rsidRPr="00A47F22">
              <w:rPr>
                <w:rFonts w:ascii="Times New Roman" w:hAnsi="Times New Roman" w:cs="Times New Roman"/>
              </w:rPr>
              <w:t>The European State System after Napoleon : The Congress of Vienna, Concert of Europe</w:t>
            </w:r>
          </w:p>
        </w:tc>
        <w:tc>
          <w:tcPr>
            <w:tcW w:w="1881" w:type="dxa"/>
            <w:vMerge/>
          </w:tcPr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</w:p>
        </w:tc>
        <w:tc>
          <w:tcPr>
            <w:tcW w:w="1783" w:type="dxa"/>
          </w:tcPr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</w:p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</w:p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6B2AE3" w:rsidTr="00A47F22">
        <w:tc>
          <w:tcPr>
            <w:tcW w:w="1799" w:type="dxa"/>
            <w:vMerge/>
          </w:tcPr>
          <w:p w:rsidR="006B2AE3" w:rsidRPr="00A47F22" w:rsidRDefault="006B2AE3" w:rsidP="00F77080">
            <w:pPr>
              <w:tabs>
                <w:tab w:val="left" w:pos="5610"/>
                <w:tab w:val="left" w:pos="7275"/>
              </w:tabs>
              <w:jc w:val="center"/>
            </w:pPr>
          </w:p>
        </w:tc>
        <w:tc>
          <w:tcPr>
            <w:tcW w:w="1369" w:type="dxa"/>
          </w:tcPr>
          <w:p w:rsidR="006B2AE3" w:rsidRPr="00A47F22" w:rsidRDefault="006B2AE3" w:rsidP="00E8356A">
            <w:pPr>
              <w:jc w:val="center"/>
              <w:rPr>
                <w:rFonts w:ascii="Times New Roman" w:hAnsi="Times New Roman" w:cs="Times New Roman"/>
              </w:rPr>
            </w:pPr>
          </w:p>
          <w:p w:rsidR="006B2AE3" w:rsidRPr="00A47F22" w:rsidRDefault="006B2AE3" w:rsidP="00E8356A">
            <w:pPr>
              <w:jc w:val="center"/>
              <w:rPr>
                <w:rFonts w:ascii="Times New Roman" w:hAnsi="Times New Roman" w:cs="Times New Roman"/>
              </w:rPr>
            </w:pPr>
            <w:r w:rsidRPr="00A47F22">
              <w:rPr>
                <w:rFonts w:ascii="Times New Roman" w:hAnsi="Times New Roman" w:cs="Times New Roman"/>
              </w:rPr>
              <w:t>V</w:t>
            </w:r>
          </w:p>
          <w:p w:rsidR="006B2AE3" w:rsidRPr="00A47F22" w:rsidRDefault="006B2AE3" w:rsidP="00E83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4" w:type="dxa"/>
          </w:tcPr>
          <w:p w:rsidR="006B2AE3" w:rsidRPr="00A47F22" w:rsidRDefault="006B2AE3" w:rsidP="00E8356A">
            <w:pPr>
              <w:jc w:val="center"/>
              <w:rPr>
                <w:rFonts w:ascii="Times New Roman" w:hAnsi="Times New Roman" w:cs="Times New Roman"/>
              </w:rPr>
            </w:pPr>
          </w:p>
          <w:p w:rsidR="006B2AE3" w:rsidRPr="00A47F22" w:rsidRDefault="006B2AE3" w:rsidP="00A47F22">
            <w:pPr>
              <w:pStyle w:val="ListParagraph"/>
              <w:numPr>
                <w:ilvl w:val="0"/>
                <w:numId w:val="128"/>
              </w:numPr>
              <w:rPr>
                <w:rFonts w:ascii="Times New Roman" w:hAnsi="Times New Roman" w:cs="Times New Roman"/>
              </w:rPr>
            </w:pPr>
            <w:r w:rsidRPr="00A47F22">
              <w:t>Revolutions of 1830 and 1848 and their repercussions</w:t>
            </w:r>
          </w:p>
          <w:p w:rsidR="006B2AE3" w:rsidRPr="00A47F22" w:rsidRDefault="006B2AE3" w:rsidP="00A47F22">
            <w:pPr>
              <w:pStyle w:val="ListParagraph"/>
              <w:numPr>
                <w:ilvl w:val="0"/>
                <w:numId w:val="128"/>
              </w:numPr>
              <w:rPr>
                <w:rFonts w:ascii="Times New Roman" w:hAnsi="Times New Roman" w:cs="Times New Roman"/>
              </w:rPr>
            </w:pPr>
            <w:r w:rsidRPr="00A47F22">
              <w:t>The Eastern Question : The Crimean War</w:t>
            </w:r>
          </w:p>
          <w:p w:rsidR="006B2AE3" w:rsidRPr="00A47F22" w:rsidRDefault="006B2AE3" w:rsidP="00A47F22">
            <w:pPr>
              <w:pStyle w:val="ListParagraph"/>
              <w:numPr>
                <w:ilvl w:val="0"/>
                <w:numId w:val="128"/>
              </w:numPr>
              <w:rPr>
                <w:rFonts w:ascii="Times New Roman" w:hAnsi="Times New Roman" w:cs="Times New Roman"/>
              </w:rPr>
            </w:pPr>
            <w:r w:rsidRPr="00A47F22">
              <w:t>Era of Second Napoleonic Empire : Napoleon III : Foreign Policy</w:t>
            </w:r>
          </w:p>
          <w:p w:rsidR="006B2AE3" w:rsidRPr="00A47F22" w:rsidRDefault="006B2AE3" w:rsidP="00A47F22">
            <w:pPr>
              <w:pStyle w:val="ListParagraph"/>
              <w:numPr>
                <w:ilvl w:val="0"/>
                <w:numId w:val="128"/>
              </w:numPr>
              <w:rPr>
                <w:rFonts w:ascii="Times New Roman" w:hAnsi="Times New Roman" w:cs="Times New Roman"/>
              </w:rPr>
            </w:pPr>
            <w:r w:rsidRPr="00A47F22">
              <w:t>Unification of Italy [e] Unification of Germany</w:t>
            </w:r>
          </w:p>
        </w:tc>
        <w:tc>
          <w:tcPr>
            <w:tcW w:w="1881" w:type="dxa"/>
            <w:vMerge/>
          </w:tcPr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</w:p>
        </w:tc>
        <w:tc>
          <w:tcPr>
            <w:tcW w:w="1783" w:type="dxa"/>
          </w:tcPr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</w:p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</w:p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</w:tr>
    </w:tbl>
    <w:p w:rsidR="00A47F22" w:rsidRDefault="00A47F22" w:rsidP="00F77080">
      <w:pPr>
        <w:tabs>
          <w:tab w:val="left" w:pos="5610"/>
          <w:tab w:val="left" w:pos="7275"/>
        </w:tabs>
        <w:jc w:val="center"/>
        <w:rPr>
          <w:b/>
          <w:bCs/>
        </w:rPr>
      </w:pPr>
    </w:p>
    <w:p w:rsidR="00A47F22" w:rsidRDefault="00A47F22" w:rsidP="00F77080">
      <w:pPr>
        <w:tabs>
          <w:tab w:val="left" w:pos="5610"/>
          <w:tab w:val="left" w:pos="7275"/>
        </w:tabs>
        <w:jc w:val="center"/>
        <w:rPr>
          <w:b/>
          <w:bCs/>
        </w:rPr>
      </w:pPr>
    </w:p>
    <w:p w:rsidR="00A47F22" w:rsidRDefault="00A47F22" w:rsidP="00A47F2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HIS-RG-6016</w:t>
      </w:r>
    </w:p>
    <w:p w:rsidR="00A47F22" w:rsidRDefault="00A47F22" w:rsidP="00A47F2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EUROPE (C.1870-1939)</w:t>
      </w:r>
    </w:p>
    <w:tbl>
      <w:tblPr>
        <w:tblStyle w:val="TableGrid"/>
        <w:tblW w:w="0" w:type="auto"/>
        <w:tblLook w:val="04A0"/>
      </w:tblPr>
      <w:tblGrid>
        <w:gridCol w:w="1770"/>
        <w:gridCol w:w="1651"/>
        <w:gridCol w:w="2605"/>
        <w:gridCol w:w="1800"/>
        <w:gridCol w:w="1750"/>
      </w:tblGrid>
      <w:tr w:rsidR="00A47F22" w:rsidTr="00A47F22">
        <w:tc>
          <w:tcPr>
            <w:tcW w:w="1770" w:type="dxa"/>
          </w:tcPr>
          <w:p w:rsidR="00A47F22" w:rsidRDefault="00A47F22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 OF FACULTY</w:t>
            </w:r>
          </w:p>
        </w:tc>
        <w:tc>
          <w:tcPr>
            <w:tcW w:w="1651" w:type="dxa"/>
          </w:tcPr>
          <w:p w:rsidR="00A47F22" w:rsidRDefault="00A47F22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</w:t>
            </w:r>
          </w:p>
        </w:tc>
        <w:tc>
          <w:tcPr>
            <w:tcW w:w="2605" w:type="dxa"/>
          </w:tcPr>
          <w:p w:rsidR="00A47F22" w:rsidRDefault="00A47F22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THEME/TOPIC</w:t>
            </w:r>
          </w:p>
        </w:tc>
        <w:tc>
          <w:tcPr>
            <w:tcW w:w="1800" w:type="dxa"/>
          </w:tcPr>
          <w:p w:rsidR="00A47F22" w:rsidRDefault="00A47F22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TEACHING APPRO</w:t>
            </w:r>
            <w:r w:rsidR="006B2AE3">
              <w:rPr>
                <w:b/>
                <w:bCs/>
              </w:rPr>
              <w:t>ACHES</w:t>
            </w:r>
          </w:p>
        </w:tc>
        <w:tc>
          <w:tcPr>
            <w:tcW w:w="1750" w:type="dxa"/>
          </w:tcPr>
          <w:p w:rsidR="00A47F22" w:rsidRDefault="00A47F22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 OF CLASSES</w:t>
            </w:r>
          </w:p>
        </w:tc>
      </w:tr>
      <w:tr w:rsidR="00A47F22" w:rsidTr="00A47F22">
        <w:tc>
          <w:tcPr>
            <w:tcW w:w="1770" w:type="dxa"/>
            <w:vMerge w:val="restart"/>
          </w:tcPr>
          <w:p w:rsidR="00A47F22" w:rsidRPr="006B2AE3" w:rsidRDefault="00A47F22" w:rsidP="00F77080">
            <w:pPr>
              <w:tabs>
                <w:tab w:val="left" w:pos="5610"/>
                <w:tab w:val="left" w:pos="7275"/>
              </w:tabs>
              <w:jc w:val="center"/>
            </w:pPr>
          </w:p>
          <w:p w:rsidR="006B2AE3" w:rsidRPr="006B2AE3" w:rsidRDefault="006B2AE3" w:rsidP="00F77080">
            <w:pPr>
              <w:tabs>
                <w:tab w:val="left" w:pos="5610"/>
                <w:tab w:val="left" w:pos="7275"/>
              </w:tabs>
              <w:jc w:val="center"/>
            </w:pPr>
          </w:p>
          <w:p w:rsidR="006B2AE3" w:rsidRPr="006B2AE3" w:rsidRDefault="006B2AE3" w:rsidP="00F77080">
            <w:pPr>
              <w:tabs>
                <w:tab w:val="left" w:pos="5610"/>
                <w:tab w:val="left" w:pos="7275"/>
              </w:tabs>
              <w:jc w:val="center"/>
            </w:pPr>
            <w:r w:rsidRPr="006B2AE3">
              <w:t>BIPUL SARMA BARPUJARI</w:t>
            </w:r>
          </w:p>
        </w:tc>
        <w:tc>
          <w:tcPr>
            <w:tcW w:w="1651" w:type="dxa"/>
          </w:tcPr>
          <w:p w:rsidR="00A47F22" w:rsidRPr="006B2AE3" w:rsidRDefault="00A47F22" w:rsidP="00F77080">
            <w:pPr>
              <w:tabs>
                <w:tab w:val="left" w:pos="5610"/>
                <w:tab w:val="left" w:pos="7275"/>
              </w:tabs>
              <w:jc w:val="center"/>
            </w:pPr>
          </w:p>
          <w:p w:rsidR="00A47F22" w:rsidRPr="006B2AE3" w:rsidRDefault="00A47F22" w:rsidP="00F77080">
            <w:pPr>
              <w:tabs>
                <w:tab w:val="left" w:pos="5610"/>
                <w:tab w:val="left" w:pos="7275"/>
              </w:tabs>
              <w:jc w:val="center"/>
            </w:pPr>
          </w:p>
          <w:p w:rsidR="00A47F22" w:rsidRPr="006B2AE3" w:rsidRDefault="00A47F22" w:rsidP="00F77080">
            <w:pPr>
              <w:tabs>
                <w:tab w:val="left" w:pos="5610"/>
                <w:tab w:val="left" w:pos="7275"/>
              </w:tabs>
              <w:jc w:val="center"/>
            </w:pPr>
            <w:r w:rsidRPr="006B2AE3">
              <w:t>I</w:t>
            </w:r>
          </w:p>
        </w:tc>
        <w:tc>
          <w:tcPr>
            <w:tcW w:w="2605" w:type="dxa"/>
          </w:tcPr>
          <w:p w:rsidR="00A47F22" w:rsidRPr="006B2AE3" w:rsidRDefault="00A47F22" w:rsidP="00E8356A">
            <w:pPr>
              <w:jc w:val="center"/>
              <w:rPr>
                <w:rFonts w:ascii="Times New Roman" w:hAnsi="Times New Roman" w:cs="Times New Roman"/>
              </w:rPr>
            </w:pPr>
          </w:p>
          <w:p w:rsidR="00A47F22" w:rsidRPr="006B2AE3" w:rsidRDefault="00A47F22" w:rsidP="00A47F22">
            <w:pPr>
              <w:pStyle w:val="ListParagraph"/>
              <w:numPr>
                <w:ilvl w:val="0"/>
                <w:numId w:val="129"/>
              </w:numPr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 xml:space="preserve">The Treaty of Versailles (1871) : Impact on Germany and Italy </w:t>
            </w:r>
          </w:p>
          <w:p w:rsidR="00A47F22" w:rsidRPr="006B2AE3" w:rsidRDefault="00A47F22" w:rsidP="00A47F22">
            <w:pPr>
              <w:pStyle w:val="ListParagraph"/>
              <w:numPr>
                <w:ilvl w:val="0"/>
                <w:numId w:val="129"/>
              </w:numPr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>Kulturkamph : Conflict between the Church and State</w:t>
            </w:r>
          </w:p>
          <w:p w:rsidR="00A47F22" w:rsidRPr="006B2AE3" w:rsidRDefault="00A47F22" w:rsidP="00A47F22">
            <w:pPr>
              <w:pStyle w:val="ListParagraph"/>
              <w:numPr>
                <w:ilvl w:val="0"/>
                <w:numId w:val="129"/>
              </w:numPr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 xml:space="preserve">Foreign policy of Germany under </w:t>
            </w:r>
            <w:r w:rsidRPr="006B2AE3">
              <w:rPr>
                <w:rFonts w:ascii="Times New Roman" w:hAnsi="Times New Roman" w:cs="Times New Roman"/>
              </w:rPr>
              <w:lastRenderedPageBreak/>
              <w:t>Bismarck</w:t>
            </w:r>
          </w:p>
          <w:p w:rsidR="00A47F22" w:rsidRPr="006B2AE3" w:rsidRDefault="00A47F22" w:rsidP="00A47F22">
            <w:pPr>
              <w:pStyle w:val="ListParagraph"/>
              <w:numPr>
                <w:ilvl w:val="0"/>
                <w:numId w:val="129"/>
              </w:numPr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>The Paris Commune</w:t>
            </w:r>
          </w:p>
          <w:p w:rsidR="00A47F22" w:rsidRPr="006B2AE3" w:rsidRDefault="00A47F22" w:rsidP="00A47F22">
            <w:pPr>
              <w:pStyle w:val="ListParagraph"/>
              <w:numPr>
                <w:ilvl w:val="0"/>
                <w:numId w:val="129"/>
              </w:numPr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>Imperialism in Africa</w:t>
            </w:r>
          </w:p>
        </w:tc>
        <w:tc>
          <w:tcPr>
            <w:tcW w:w="1800" w:type="dxa"/>
            <w:vMerge w:val="restart"/>
          </w:tcPr>
          <w:p w:rsidR="00A47F22" w:rsidRDefault="00A47F22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</w:p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</w:p>
          <w:p w:rsidR="006B2AE3" w:rsidRDefault="006B2AE3" w:rsidP="006B2AE3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</w:p>
          <w:p w:rsidR="006B2AE3" w:rsidRDefault="006B2AE3" w:rsidP="006B2AE3">
            <w:pPr>
              <w:tabs>
                <w:tab w:val="left" w:pos="5610"/>
                <w:tab w:val="left" w:pos="7275"/>
              </w:tabs>
              <w:jc w:val="center"/>
              <w:rPr>
                <w:rFonts w:ascii="Times New Roman" w:hAnsi="Times New Roman" w:cs="Times New Roman"/>
              </w:rPr>
            </w:pPr>
            <w:r w:rsidRPr="008F117A">
              <w:rPr>
                <w:rFonts w:ascii="Times New Roman" w:hAnsi="Times New Roman" w:cs="Times New Roman"/>
              </w:rPr>
              <w:t xml:space="preserve">Lecture and </w:t>
            </w:r>
            <w:r>
              <w:rPr>
                <w:rFonts w:ascii="Times New Roman" w:hAnsi="Times New Roman" w:cs="Times New Roman"/>
              </w:rPr>
              <w:t xml:space="preserve">group </w:t>
            </w:r>
            <w:r w:rsidRPr="008F117A">
              <w:rPr>
                <w:rFonts w:ascii="Times New Roman" w:hAnsi="Times New Roman" w:cs="Times New Roman"/>
              </w:rPr>
              <w:t xml:space="preserve">discussion session, </w:t>
            </w:r>
          </w:p>
          <w:p w:rsidR="006B2AE3" w:rsidRDefault="006B2AE3" w:rsidP="006B2AE3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  <w:r w:rsidRPr="008F117A">
              <w:rPr>
                <w:rFonts w:ascii="Times New Roman" w:hAnsi="Times New Roman" w:cs="Times New Roman"/>
              </w:rPr>
              <w:t>using maps for geographical understanding,</w:t>
            </w:r>
            <w:r>
              <w:rPr>
                <w:rFonts w:ascii="Times New Roman" w:hAnsi="Times New Roman" w:cs="Times New Roman"/>
              </w:rPr>
              <w:t xml:space="preserve"> question answer session </w:t>
            </w:r>
            <w:r w:rsidRPr="008F117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50" w:type="dxa"/>
          </w:tcPr>
          <w:p w:rsidR="00A47F22" w:rsidRDefault="00A47F22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</w:p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</w:p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</w:p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</w:tr>
      <w:tr w:rsidR="00A47F22" w:rsidTr="00A47F22">
        <w:tc>
          <w:tcPr>
            <w:tcW w:w="1770" w:type="dxa"/>
            <w:vMerge/>
          </w:tcPr>
          <w:p w:rsidR="00A47F22" w:rsidRPr="006B2AE3" w:rsidRDefault="00A47F22" w:rsidP="00F77080">
            <w:pPr>
              <w:tabs>
                <w:tab w:val="left" w:pos="5610"/>
                <w:tab w:val="left" w:pos="7275"/>
              </w:tabs>
              <w:jc w:val="center"/>
            </w:pPr>
          </w:p>
        </w:tc>
        <w:tc>
          <w:tcPr>
            <w:tcW w:w="1651" w:type="dxa"/>
          </w:tcPr>
          <w:p w:rsidR="00A47F22" w:rsidRPr="006B2AE3" w:rsidRDefault="00A47F22" w:rsidP="00F77080">
            <w:pPr>
              <w:tabs>
                <w:tab w:val="left" w:pos="5610"/>
                <w:tab w:val="left" w:pos="7275"/>
              </w:tabs>
              <w:jc w:val="center"/>
            </w:pPr>
          </w:p>
          <w:p w:rsidR="00A47F22" w:rsidRPr="006B2AE3" w:rsidRDefault="00A47F22" w:rsidP="00F77080">
            <w:pPr>
              <w:tabs>
                <w:tab w:val="left" w:pos="5610"/>
                <w:tab w:val="left" w:pos="7275"/>
              </w:tabs>
              <w:jc w:val="center"/>
            </w:pPr>
          </w:p>
          <w:p w:rsidR="00A47F22" w:rsidRPr="006B2AE3" w:rsidRDefault="00A47F22" w:rsidP="00F77080">
            <w:pPr>
              <w:tabs>
                <w:tab w:val="left" w:pos="5610"/>
                <w:tab w:val="left" w:pos="7275"/>
              </w:tabs>
              <w:jc w:val="center"/>
            </w:pPr>
            <w:r w:rsidRPr="006B2AE3">
              <w:t>II</w:t>
            </w:r>
          </w:p>
        </w:tc>
        <w:tc>
          <w:tcPr>
            <w:tcW w:w="2605" w:type="dxa"/>
          </w:tcPr>
          <w:p w:rsidR="00A47F22" w:rsidRPr="006B2AE3" w:rsidRDefault="00A47F22" w:rsidP="00E8356A">
            <w:pPr>
              <w:jc w:val="center"/>
              <w:rPr>
                <w:rFonts w:ascii="Times New Roman" w:hAnsi="Times New Roman" w:cs="Times New Roman"/>
              </w:rPr>
            </w:pPr>
          </w:p>
          <w:p w:rsidR="00A47F22" w:rsidRPr="006B2AE3" w:rsidRDefault="00A47F22" w:rsidP="00A47F22">
            <w:pPr>
              <w:pStyle w:val="ListParagraph"/>
              <w:numPr>
                <w:ilvl w:val="0"/>
                <w:numId w:val="130"/>
              </w:numPr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>The Eastern Question: Role of Imperialist powers</w:t>
            </w:r>
          </w:p>
          <w:p w:rsidR="00A47F22" w:rsidRPr="006B2AE3" w:rsidRDefault="00A47F22" w:rsidP="00A47F22">
            <w:pPr>
              <w:pStyle w:val="ListParagraph"/>
              <w:numPr>
                <w:ilvl w:val="0"/>
                <w:numId w:val="130"/>
              </w:numPr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>Russo-Turkish War and the Berlin Congress</w:t>
            </w:r>
          </w:p>
          <w:p w:rsidR="00A47F22" w:rsidRPr="006B2AE3" w:rsidRDefault="00A47F22" w:rsidP="00A47F22">
            <w:pPr>
              <w:pStyle w:val="ListParagraph"/>
              <w:numPr>
                <w:ilvl w:val="0"/>
                <w:numId w:val="130"/>
              </w:numPr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>Rise of nationalism and the Balkan Wars. Page 15 of 18</w:t>
            </w:r>
          </w:p>
          <w:p w:rsidR="00A47F22" w:rsidRPr="006B2AE3" w:rsidRDefault="00A47F22" w:rsidP="00A47F22">
            <w:pPr>
              <w:pStyle w:val="ListParagraph"/>
              <w:numPr>
                <w:ilvl w:val="0"/>
                <w:numId w:val="130"/>
              </w:numPr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>Triple Alliance</w:t>
            </w:r>
          </w:p>
          <w:p w:rsidR="00A47F22" w:rsidRPr="006B2AE3" w:rsidRDefault="00A47F22" w:rsidP="00A47F22">
            <w:pPr>
              <w:pStyle w:val="ListParagraph"/>
              <w:numPr>
                <w:ilvl w:val="0"/>
                <w:numId w:val="130"/>
              </w:numPr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>Triple Entente</w:t>
            </w:r>
          </w:p>
        </w:tc>
        <w:tc>
          <w:tcPr>
            <w:tcW w:w="1800" w:type="dxa"/>
            <w:vMerge/>
          </w:tcPr>
          <w:p w:rsidR="00A47F22" w:rsidRDefault="00A47F22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</w:p>
        </w:tc>
        <w:tc>
          <w:tcPr>
            <w:tcW w:w="1750" w:type="dxa"/>
          </w:tcPr>
          <w:p w:rsidR="00A47F22" w:rsidRDefault="00A47F22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</w:p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</w:p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A47F22" w:rsidTr="00A47F22">
        <w:tc>
          <w:tcPr>
            <w:tcW w:w="1770" w:type="dxa"/>
            <w:vMerge/>
          </w:tcPr>
          <w:p w:rsidR="00A47F22" w:rsidRPr="006B2AE3" w:rsidRDefault="00A47F22" w:rsidP="00F77080">
            <w:pPr>
              <w:tabs>
                <w:tab w:val="left" w:pos="5610"/>
                <w:tab w:val="left" w:pos="7275"/>
              </w:tabs>
              <w:jc w:val="center"/>
            </w:pPr>
          </w:p>
        </w:tc>
        <w:tc>
          <w:tcPr>
            <w:tcW w:w="1651" w:type="dxa"/>
          </w:tcPr>
          <w:p w:rsidR="00A47F22" w:rsidRPr="006B2AE3" w:rsidRDefault="00A47F22" w:rsidP="00F77080">
            <w:pPr>
              <w:tabs>
                <w:tab w:val="left" w:pos="5610"/>
                <w:tab w:val="left" w:pos="7275"/>
              </w:tabs>
              <w:jc w:val="center"/>
            </w:pPr>
          </w:p>
          <w:p w:rsidR="00A47F22" w:rsidRPr="006B2AE3" w:rsidRDefault="00A47F22" w:rsidP="00F77080">
            <w:pPr>
              <w:tabs>
                <w:tab w:val="left" w:pos="5610"/>
                <w:tab w:val="left" w:pos="7275"/>
              </w:tabs>
              <w:jc w:val="center"/>
            </w:pPr>
          </w:p>
          <w:p w:rsidR="00A47F22" w:rsidRPr="006B2AE3" w:rsidRDefault="00A47F22" w:rsidP="00F77080">
            <w:pPr>
              <w:tabs>
                <w:tab w:val="left" w:pos="5610"/>
                <w:tab w:val="left" w:pos="7275"/>
              </w:tabs>
              <w:jc w:val="center"/>
            </w:pPr>
            <w:r w:rsidRPr="006B2AE3">
              <w:t>III</w:t>
            </w:r>
          </w:p>
        </w:tc>
        <w:tc>
          <w:tcPr>
            <w:tcW w:w="2605" w:type="dxa"/>
          </w:tcPr>
          <w:p w:rsidR="00A47F22" w:rsidRPr="006B2AE3" w:rsidRDefault="00A47F22" w:rsidP="00E8356A">
            <w:pPr>
              <w:jc w:val="center"/>
              <w:rPr>
                <w:rFonts w:ascii="Times New Roman" w:hAnsi="Times New Roman" w:cs="Times New Roman"/>
              </w:rPr>
            </w:pPr>
          </w:p>
          <w:p w:rsidR="00A47F22" w:rsidRPr="006B2AE3" w:rsidRDefault="00A47F22" w:rsidP="00A47F22">
            <w:pPr>
              <w:pStyle w:val="ListParagraph"/>
              <w:numPr>
                <w:ilvl w:val="0"/>
                <w:numId w:val="131"/>
              </w:numPr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>The First World War: Causes and consequences</w:t>
            </w:r>
          </w:p>
          <w:p w:rsidR="00A47F22" w:rsidRPr="006B2AE3" w:rsidRDefault="00A47F22" w:rsidP="00A47F22">
            <w:pPr>
              <w:pStyle w:val="ListParagraph"/>
              <w:numPr>
                <w:ilvl w:val="0"/>
                <w:numId w:val="131"/>
              </w:numPr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>The Paris Peace Conference and the Peace Settlements</w:t>
            </w:r>
          </w:p>
          <w:p w:rsidR="00A47F22" w:rsidRPr="006B2AE3" w:rsidRDefault="00A47F22" w:rsidP="00A47F22">
            <w:pPr>
              <w:pStyle w:val="ListParagraph"/>
              <w:numPr>
                <w:ilvl w:val="0"/>
                <w:numId w:val="131"/>
              </w:numPr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 xml:space="preserve"> League of The Nations – Origin and activities</w:t>
            </w:r>
          </w:p>
          <w:p w:rsidR="00A47F22" w:rsidRPr="006B2AE3" w:rsidRDefault="00A47F22" w:rsidP="00A47F22">
            <w:pPr>
              <w:pStyle w:val="ListParagraph"/>
              <w:numPr>
                <w:ilvl w:val="0"/>
                <w:numId w:val="131"/>
              </w:numPr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 xml:space="preserve"> The Bolshevik Revolution (1917) – Rise of the USSR</w:t>
            </w:r>
          </w:p>
        </w:tc>
        <w:tc>
          <w:tcPr>
            <w:tcW w:w="1800" w:type="dxa"/>
            <w:vMerge/>
          </w:tcPr>
          <w:p w:rsidR="00A47F22" w:rsidRDefault="00A47F22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</w:p>
        </w:tc>
        <w:tc>
          <w:tcPr>
            <w:tcW w:w="1750" w:type="dxa"/>
          </w:tcPr>
          <w:p w:rsidR="00A47F22" w:rsidRDefault="00A47F22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</w:p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</w:p>
          <w:p w:rsidR="006B2AE3" w:rsidRDefault="006B2AE3" w:rsidP="00F77080">
            <w:pPr>
              <w:tabs>
                <w:tab w:val="left" w:pos="5610"/>
                <w:tab w:val="left" w:pos="727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</w:tr>
    </w:tbl>
    <w:p w:rsidR="00A47F22" w:rsidRDefault="00A47F22" w:rsidP="00F77080">
      <w:pPr>
        <w:tabs>
          <w:tab w:val="left" w:pos="5610"/>
          <w:tab w:val="left" w:pos="7275"/>
        </w:tabs>
        <w:jc w:val="center"/>
        <w:rPr>
          <w:b/>
          <w:bCs/>
        </w:rPr>
      </w:pPr>
    </w:p>
    <w:p w:rsidR="00A47F22" w:rsidRDefault="00A47F22" w:rsidP="00F77080">
      <w:pPr>
        <w:tabs>
          <w:tab w:val="left" w:pos="5610"/>
          <w:tab w:val="left" w:pos="7275"/>
        </w:tabs>
        <w:jc w:val="center"/>
        <w:rPr>
          <w:b/>
          <w:bCs/>
        </w:rPr>
      </w:pPr>
    </w:p>
    <w:p w:rsidR="00A47F22" w:rsidRDefault="00A47F22" w:rsidP="00F77080">
      <w:pPr>
        <w:tabs>
          <w:tab w:val="left" w:pos="5610"/>
          <w:tab w:val="left" w:pos="7275"/>
        </w:tabs>
        <w:jc w:val="center"/>
        <w:rPr>
          <w:b/>
          <w:bCs/>
        </w:rPr>
      </w:pPr>
    </w:p>
    <w:p w:rsidR="00A47F22" w:rsidRDefault="00A47F22" w:rsidP="00F77080">
      <w:pPr>
        <w:tabs>
          <w:tab w:val="left" w:pos="5610"/>
          <w:tab w:val="left" w:pos="7275"/>
        </w:tabs>
        <w:jc w:val="center"/>
        <w:rPr>
          <w:b/>
          <w:bCs/>
        </w:rPr>
      </w:pPr>
    </w:p>
    <w:p w:rsidR="00A47F22" w:rsidRDefault="00A47F22" w:rsidP="00F77080">
      <w:pPr>
        <w:tabs>
          <w:tab w:val="left" w:pos="5610"/>
          <w:tab w:val="left" w:pos="7275"/>
        </w:tabs>
        <w:jc w:val="center"/>
        <w:rPr>
          <w:b/>
          <w:bCs/>
        </w:rPr>
      </w:pPr>
    </w:p>
    <w:p w:rsidR="00A47F22" w:rsidRDefault="00A47F22" w:rsidP="00F77080">
      <w:pPr>
        <w:tabs>
          <w:tab w:val="left" w:pos="5610"/>
          <w:tab w:val="left" w:pos="7275"/>
        </w:tabs>
        <w:jc w:val="center"/>
        <w:rPr>
          <w:b/>
          <w:bCs/>
        </w:rPr>
      </w:pPr>
    </w:p>
    <w:p w:rsidR="006B2AE3" w:rsidRDefault="006B2AE3" w:rsidP="00F77080">
      <w:pPr>
        <w:tabs>
          <w:tab w:val="left" w:pos="5610"/>
          <w:tab w:val="left" w:pos="7275"/>
        </w:tabs>
        <w:jc w:val="center"/>
        <w:rPr>
          <w:b/>
          <w:bCs/>
        </w:rPr>
      </w:pPr>
    </w:p>
    <w:p w:rsidR="006B2AE3" w:rsidRDefault="006B2AE3" w:rsidP="00F77080">
      <w:pPr>
        <w:tabs>
          <w:tab w:val="left" w:pos="5610"/>
          <w:tab w:val="left" w:pos="7275"/>
        </w:tabs>
        <w:jc w:val="center"/>
        <w:rPr>
          <w:b/>
          <w:bCs/>
        </w:rPr>
      </w:pPr>
    </w:p>
    <w:p w:rsidR="00A47F22" w:rsidRDefault="00A47F22" w:rsidP="00F77080">
      <w:pPr>
        <w:tabs>
          <w:tab w:val="left" w:pos="5610"/>
          <w:tab w:val="left" w:pos="7275"/>
        </w:tabs>
        <w:jc w:val="center"/>
        <w:rPr>
          <w:b/>
          <w:bCs/>
        </w:rPr>
      </w:pPr>
    </w:p>
    <w:p w:rsidR="006B2AE3" w:rsidRDefault="006B2AE3" w:rsidP="00F77080">
      <w:pPr>
        <w:tabs>
          <w:tab w:val="left" w:pos="5610"/>
          <w:tab w:val="left" w:pos="7275"/>
        </w:tabs>
        <w:jc w:val="center"/>
        <w:rPr>
          <w:b/>
          <w:bCs/>
        </w:rPr>
      </w:pPr>
    </w:p>
    <w:p w:rsidR="00E602F2" w:rsidRDefault="00F77080" w:rsidP="00F77080">
      <w:pPr>
        <w:tabs>
          <w:tab w:val="left" w:pos="5610"/>
          <w:tab w:val="left" w:pos="7275"/>
        </w:tabs>
        <w:jc w:val="center"/>
        <w:rPr>
          <w:b/>
          <w:bCs/>
        </w:rPr>
      </w:pPr>
      <w:r w:rsidRPr="00F77080">
        <w:rPr>
          <w:b/>
          <w:bCs/>
        </w:rPr>
        <w:t>GENERAL COURSE</w:t>
      </w:r>
    </w:p>
    <w:p w:rsidR="000D1529" w:rsidRDefault="000D1529" w:rsidP="00E8356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HIS-HE-5016</w:t>
      </w:r>
    </w:p>
    <w:p w:rsidR="000D1529" w:rsidRDefault="000D1529" w:rsidP="000D1529">
      <w:pPr>
        <w:pStyle w:val="ListParagraph"/>
        <w:tabs>
          <w:tab w:val="left" w:pos="5610"/>
          <w:tab w:val="left" w:pos="7275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ASSAM (UPTO C. 1228)</w:t>
      </w:r>
    </w:p>
    <w:p w:rsidR="000D1529" w:rsidRDefault="000D1529" w:rsidP="000D1529">
      <w:pPr>
        <w:pStyle w:val="ListParagraph"/>
        <w:tabs>
          <w:tab w:val="left" w:pos="5610"/>
          <w:tab w:val="left" w:pos="7275"/>
        </w:tabs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/>
      </w:tblPr>
      <w:tblGrid>
        <w:gridCol w:w="1401"/>
        <w:gridCol w:w="1015"/>
        <w:gridCol w:w="3361"/>
        <w:gridCol w:w="1742"/>
        <w:gridCol w:w="1337"/>
      </w:tblGrid>
      <w:tr w:rsidR="000D1529" w:rsidTr="000D1529">
        <w:tc>
          <w:tcPr>
            <w:tcW w:w="1401" w:type="dxa"/>
          </w:tcPr>
          <w:p w:rsidR="000D1529" w:rsidRP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0D1529">
              <w:rPr>
                <w:b/>
                <w:bCs/>
              </w:rPr>
              <w:t>NAME OF FACULTY</w:t>
            </w:r>
          </w:p>
        </w:tc>
        <w:tc>
          <w:tcPr>
            <w:tcW w:w="1015" w:type="dxa"/>
          </w:tcPr>
          <w:p w:rsidR="000D1529" w:rsidRP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0D1529">
              <w:rPr>
                <w:b/>
                <w:bCs/>
              </w:rPr>
              <w:t>UNIT</w:t>
            </w:r>
          </w:p>
        </w:tc>
        <w:tc>
          <w:tcPr>
            <w:tcW w:w="3361" w:type="dxa"/>
          </w:tcPr>
          <w:p w:rsidR="000D1529" w:rsidRP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0D1529">
              <w:rPr>
                <w:b/>
                <w:bCs/>
              </w:rPr>
              <w:t>THEME/TOPIC</w:t>
            </w:r>
          </w:p>
        </w:tc>
        <w:tc>
          <w:tcPr>
            <w:tcW w:w="1742" w:type="dxa"/>
          </w:tcPr>
          <w:p w:rsidR="000D1529" w:rsidRP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0D1529">
              <w:rPr>
                <w:b/>
                <w:bCs/>
              </w:rPr>
              <w:t>TEACHING APPROACHES</w:t>
            </w:r>
          </w:p>
        </w:tc>
        <w:tc>
          <w:tcPr>
            <w:tcW w:w="1337" w:type="dxa"/>
          </w:tcPr>
          <w:p w:rsidR="000D1529" w:rsidRP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0D1529">
              <w:rPr>
                <w:b/>
                <w:bCs/>
              </w:rPr>
              <w:t>NO OF CLASSES</w:t>
            </w:r>
          </w:p>
        </w:tc>
      </w:tr>
      <w:tr w:rsidR="000D1529" w:rsidTr="000D1529">
        <w:tc>
          <w:tcPr>
            <w:tcW w:w="1401" w:type="dxa"/>
            <w:vMerge w:val="restart"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 xml:space="preserve"> </w:t>
            </w: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BASANTA KALITA</w:t>
            </w:r>
          </w:p>
        </w:tc>
        <w:tc>
          <w:tcPr>
            <w:tcW w:w="1015" w:type="dxa"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3361" w:type="dxa"/>
          </w:tcPr>
          <w:p w:rsidR="000D1529" w:rsidRPr="009B4F58" w:rsidRDefault="000D1529" w:rsidP="000D1529">
            <w:pPr>
              <w:rPr>
                <w:rFonts w:ascii="Times New Roman" w:hAnsi="Times New Roman" w:cs="Times New Roman"/>
              </w:rPr>
            </w:pP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2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A brief survey of the sources: Literary, Archaeological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2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Land and people: Migration routes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2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Cultural Linkages with South East Asia: the stone Jars of Dimahasao </w:t>
            </w:r>
          </w:p>
        </w:tc>
        <w:tc>
          <w:tcPr>
            <w:tcW w:w="1742" w:type="dxa"/>
            <w:vMerge w:val="restart"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rPr>
                <w:rFonts w:ascii="Times New Roman" w:hAnsi="Times New Roman" w:cs="Times New Roman"/>
              </w:rPr>
              <w:t>Classroom teaching, discussion and question answer series,</w:t>
            </w:r>
            <w:r w:rsidRPr="001E21D7">
              <w:rPr>
                <w:rFonts w:ascii="Times New Roman" w:hAnsi="Times New Roman" w:cs="Times New Roman"/>
              </w:rPr>
              <w:t xml:space="preserve"> Lecture and discussion session, using maps for geographical understanding</w:t>
            </w:r>
          </w:p>
        </w:tc>
        <w:tc>
          <w:tcPr>
            <w:tcW w:w="1337" w:type="dxa"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0D1529" w:rsidTr="000D1529">
        <w:tc>
          <w:tcPr>
            <w:tcW w:w="1401" w:type="dxa"/>
            <w:vMerge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015" w:type="dxa"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3361" w:type="dxa"/>
          </w:tcPr>
          <w:p w:rsidR="000D1529" w:rsidRPr="009B4F58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3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Origin and antiquity of Pragjyotisha or Kamrupa Society 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3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Traditional rulers and early history 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3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Religion and belief systems</w:t>
            </w:r>
          </w:p>
        </w:tc>
        <w:tc>
          <w:tcPr>
            <w:tcW w:w="1742" w:type="dxa"/>
            <w:vMerge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337" w:type="dxa"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0D1529" w:rsidTr="000D1529">
        <w:tc>
          <w:tcPr>
            <w:tcW w:w="1401" w:type="dxa"/>
            <w:vMerge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015" w:type="dxa"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3361" w:type="dxa"/>
          </w:tcPr>
          <w:p w:rsidR="000D1529" w:rsidRPr="009B4F58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  <w:p w:rsidR="000D1529" w:rsidRPr="009B4F58" w:rsidRDefault="000D1529" w:rsidP="000D1529">
            <w:p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Political Dynasties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4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Varmana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4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Salastambha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4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pala</w:t>
            </w:r>
          </w:p>
        </w:tc>
        <w:tc>
          <w:tcPr>
            <w:tcW w:w="1742" w:type="dxa"/>
            <w:vMerge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337" w:type="dxa"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0D1529" w:rsidTr="000D1529">
        <w:tc>
          <w:tcPr>
            <w:tcW w:w="1401" w:type="dxa"/>
            <w:vMerge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015" w:type="dxa"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3361" w:type="dxa"/>
          </w:tcPr>
          <w:p w:rsidR="000D1529" w:rsidRPr="009B4F58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5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Political condition of Assam in the Post-pala period 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5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Turko-Afghan invasions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5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Disintegration of the kingdom of Kamarupa</w:t>
            </w:r>
          </w:p>
        </w:tc>
        <w:tc>
          <w:tcPr>
            <w:tcW w:w="1742" w:type="dxa"/>
            <w:vMerge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337" w:type="dxa"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0D1529" w:rsidTr="000D1529">
        <w:tc>
          <w:tcPr>
            <w:tcW w:w="1401" w:type="dxa"/>
            <w:vMerge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015" w:type="dxa"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3361" w:type="dxa"/>
          </w:tcPr>
          <w:p w:rsidR="000D1529" w:rsidRPr="009B4F58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6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Central and provisional administration 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6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Judicial administration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6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Revenue administration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6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Cultural life Literature, Art and Architecture</w:t>
            </w:r>
          </w:p>
        </w:tc>
        <w:tc>
          <w:tcPr>
            <w:tcW w:w="1742" w:type="dxa"/>
            <w:vMerge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337" w:type="dxa"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0D1529" w:rsidTr="000D1529">
        <w:tc>
          <w:tcPr>
            <w:tcW w:w="1401" w:type="dxa"/>
            <w:vMerge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015" w:type="dxa"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3361" w:type="dxa"/>
          </w:tcPr>
          <w:p w:rsidR="000D1529" w:rsidRPr="009B4F58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Central and provisional administration 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lastRenderedPageBreak/>
              <w:t xml:space="preserve">Judicial administration 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Revenue administration 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Cultural Life: Literature, Art and Architecture</w:t>
            </w:r>
          </w:p>
        </w:tc>
        <w:tc>
          <w:tcPr>
            <w:tcW w:w="1742" w:type="dxa"/>
            <w:vMerge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337" w:type="dxa"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</w:tbl>
    <w:p w:rsidR="000D1529" w:rsidRDefault="000D1529" w:rsidP="000D1529">
      <w:pPr>
        <w:pStyle w:val="ListParagraph"/>
        <w:tabs>
          <w:tab w:val="left" w:pos="5610"/>
          <w:tab w:val="left" w:pos="7275"/>
        </w:tabs>
        <w:jc w:val="center"/>
      </w:pPr>
    </w:p>
    <w:p w:rsidR="000D1529" w:rsidRDefault="000D1529" w:rsidP="000D1529">
      <w:pPr>
        <w:pStyle w:val="ListParagraph"/>
        <w:tabs>
          <w:tab w:val="left" w:pos="5610"/>
          <w:tab w:val="left" w:pos="7275"/>
        </w:tabs>
        <w:jc w:val="center"/>
      </w:pPr>
    </w:p>
    <w:p w:rsidR="000D1529" w:rsidRDefault="000D1529" w:rsidP="000D152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HIS-HE-6026</w:t>
      </w:r>
    </w:p>
    <w:p w:rsidR="000D1529" w:rsidRDefault="000D1529" w:rsidP="000D152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PAPER NAME: ASSAM SINCE INDEPENDENCE </w:t>
      </w:r>
    </w:p>
    <w:tbl>
      <w:tblPr>
        <w:tblStyle w:val="TableGrid"/>
        <w:tblW w:w="0" w:type="auto"/>
        <w:tblInd w:w="720" w:type="dxa"/>
        <w:tblLook w:val="04A0"/>
      </w:tblPr>
      <w:tblGrid>
        <w:gridCol w:w="1129"/>
        <w:gridCol w:w="2781"/>
        <w:gridCol w:w="2371"/>
        <w:gridCol w:w="1518"/>
        <w:gridCol w:w="1057"/>
      </w:tblGrid>
      <w:tr w:rsidR="000D1529" w:rsidTr="000D1529">
        <w:tc>
          <w:tcPr>
            <w:tcW w:w="1106" w:type="dxa"/>
          </w:tcPr>
          <w:p w:rsidR="000D1529" w:rsidRP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0D1529">
              <w:rPr>
                <w:b/>
                <w:bCs/>
              </w:rPr>
              <w:t>NAME OF FACULTY</w:t>
            </w:r>
          </w:p>
        </w:tc>
        <w:tc>
          <w:tcPr>
            <w:tcW w:w="2799" w:type="dxa"/>
          </w:tcPr>
          <w:p w:rsidR="000D1529" w:rsidRP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0D1529">
              <w:rPr>
                <w:b/>
                <w:bCs/>
              </w:rPr>
              <w:t>UNIT</w:t>
            </w:r>
          </w:p>
        </w:tc>
        <w:tc>
          <w:tcPr>
            <w:tcW w:w="2430" w:type="dxa"/>
          </w:tcPr>
          <w:p w:rsidR="000D1529" w:rsidRP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0D1529">
              <w:rPr>
                <w:b/>
                <w:bCs/>
              </w:rPr>
              <w:t>THEME/TOPIC</w:t>
            </w:r>
          </w:p>
        </w:tc>
        <w:tc>
          <w:tcPr>
            <w:tcW w:w="1485" w:type="dxa"/>
          </w:tcPr>
          <w:p w:rsidR="000D1529" w:rsidRP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0D1529">
              <w:rPr>
                <w:b/>
                <w:bCs/>
              </w:rPr>
              <w:t>TEACHING APPROACHES</w:t>
            </w:r>
          </w:p>
        </w:tc>
        <w:tc>
          <w:tcPr>
            <w:tcW w:w="1036" w:type="dxa"/>
          </w:tcPr>
          <w:p w:rsidR="000D1529" w:rsidRP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0D1529">
              <w:rPr>
                <w:b/>
                <w:bCs/>
              </w:rPr>
              <w:t>NO OF CLASSES</w:t>
            </w:r>
          </w:p>
        </w:tc>
      </w:tr>
      <w:tr w:rsidR="000D1529" w:rsidTr="000D1529">
        <w:tc>
          <w:tcPr>
            <w:tcW w:w="1106" w:type="dxa"/>
            <w:vMerge w:val="restart"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BASANTA KALITA</w:t>
            </w:r>
          </w:p>
        </w:tc>
        <w:tc>
          <w:tcPr>
            <w:tcW w:w="2799" w:type="dxa"/>
          </w:tcPr>
          <w:p w:rsidR="000D1529" w:rsidRPr="009B4F58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  <w:p w:rsidR="009B4F58" w:rsidRPr="009B4F58" w:rsidRDefault="000D1529" w:rsidP="00221215">
            <w:pPr>
              <w:pStyle w:val="ListParagraph"/>
              <w:numPr>
                <w:ilvl w:val="0"/>
                <w:numId w:val="78"/>
              </w:numPr>
              <w:jc w:val="center"/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POLITICAL DEVELOPMENTS</w:t>
            </w:r>
          </w:p>
          <w:p w:rsidR="000D1529" w:rsidRPr="009B4F58" w:rsidRDefault="000D1529" w:rsidP="009B4F58">
            <w:pPr>
              <w:jc w:val="right"/>
            </w:pPr>
          </w:p>
        </w:tc>
        <w:tc>
          <w:tcPr>
            <w:tcW w:w="2430" w:type="dxa"/>
          </w:tcPr>
          <w:p w:rsidR="000D1529" w:rsidRPr="009B4F58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9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Political changes and impact of partition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9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Administrative Re-organization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9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Indo-China war (1962)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9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Electoral politics in Assam 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9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Independence of Bangladesh and its impact on Assam</w:t>
            </w:r>
          </w:p>
        </w:tc>
        <w:tc>
          <w:tcPr>
            <w:tcW w:w="1485" w:type="dxa"/>
            <w:vMerge w:val="restart"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rPr>
                <w:rFonts w:ascii="Times New Roman" w:hAnsi="Times New Roman" w:cs="Times New Roman"/>
              </w:rPr>
              <w:t>Classroom teaching, discussion and question answer series,</w:t>
            </w:r>
            <w:r w:rsidRPr="001E21D7">
              <w:rPr>
                <w:rFonts w:ascii="Times New Roman" w:hAnsi="Times New Roman" w:cs="Times New Roman"/>
              </w:rPr>
              <w:t xml:space="preserve"> Lecture and discussion session, using maps for geographical understanding</w:t>
            </w:r>
            <w:r>
              <w:rPr>
                <w:rFonts w:ascii="Times New Roman" w:hAnsi="Times New Roman" w:cs="Times New Roman"/>
              </w:rPr>
              <w:t>, assignment</w:t>
            </w:r>
          </w:p>
        </w:tc>
        <w:tc>
          <w:tcPr>
            <w:tcW w:w="1036" w:type="dxa"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0D1529" w:rsidTr="000D1529">
        <w:tc>
          <w:tcPr>
            <w:tcW w:w="1106" w:type="dxa"/>
            <w:vMerge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2799" w:type="dxa"/>
          </w:tcPr>
          <w:p w:rsidR="000D1529" w:rsidRPr="009B4F58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8"/>
              </w:numPr>
              <w:jc w:val="center"/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ECONOMIC DEVELOPMENTS</w:t>
            </w:r>
          </w:p>
        </w:tc>
        <w:tc>
          <w:tcPr>
            <w:tcW w:w="2430" w:type="dxa"/>
          </w:tcPr>
          <w:p w:rsidR="000D1529" w:rsidRPr="009B4F58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80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Economic impact of the partition 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80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Revenue policies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80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Five year plans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80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Industrialisation and urban development 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80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Demographic changes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80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Transport and communication</w:t>
            </w:r>
          </w:p>
        </w:tc>
        <w:tc>
          <w:tcPr>
            <w:tcW w:w="1485" w:type="dxa"/>
            <w:vMerge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036" w:type="dxa"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0D1529" w:rsidTr="000D1529">
        <w:tc>
          <w:tcPr>
            <w:tcW w:w="1106" w:type="dxa"/>
            <w:vMerge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2799" w:type="dxa"/>
          </w:tcPr>
          <w:p w:rsidR="000D1529" w:rsidRPr="009B4F58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8"/>
              </w:numPr>
              <w:jc w:val="center"/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MOVEMENTS AND ETHNIC RESSURGENCE</w:t>
            </w:r>
          </w:p>
        </w:tc>
        <w:tc>
          <w:tcPr>
            <w:tcW w:w="2430" w:type="dxa"/>
          </w:tcPr>
          <w:p w:rsidR="000D1529" w:rsidRPr="009B4F58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81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Growth of middle class 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81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Language movement 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81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lastRenderedPageBreak/>
              <w:t>Refinery movement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81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Assam movement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81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Ethnic Resurgence and movement for autonomy; insurgency</w:t>
            </w:r>
          </w:p>
        </w:tc>
        <w:tc>
          <w:tcPr>
            <w:tcW w:w="1485" w:type="dxa"/>
            <w:vMerge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036" w:type="dxa"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0D1529" w:rsidTr="000D1529">
        <w:tc>
          <w:tcPr>
            <w:tcW w:w="1106" w:type="dxa"/>
            <w:vMerge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2799" w:type="dxa"/>
          </w:tcPr>
          <w:p w:rsidR="000D1529" w:rsidRPr="009B4F58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8"/>
              </w:numPr>
              <w:jc w:val="center"/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ENVIRONMENTAL ISSUES</w:t>
            </w:r>
          </w:p>
          <w:p w:rsidR="000D1529" w:rsidRPr="009B4F58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  <w:p w:rsidR="000D1529" w:rsidRPr="009B4F58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0D1529" w:rsidRPr="009B4F58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82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Natural disasters earthquake of 1950, flood, erosion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82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Land policies and land hunger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82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Development and environment Big dam issue 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82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Development, Displacement and natural resources</w:t>
            </w:r>
          </w:p>
        </w:tc>
        <w:tc>
          <w:tcPr>
            <w:tcW w:w="1485" w:type="dxa"/>
            <w:vMerge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036" w:type="dxa"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0D1529" w:rsidTr="000D1529">
        <w:tc>
          <w:tcPr>
            <w:tcW w:w="1106" w:type="dxa"/>
            <w:vMerge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2799" w:type="dxa"/>
          </w:tcPr>
          <w:p w:rsidR="000D1529" w:rsidRPr="009B4F58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78"/>
              </w:numPr>
              <w:jc w:val="center"/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CULTURAL DEVELOPMENT </w:t>
            </w:r>
          </w:p>
        </w:tc>
        <w:tc>
          <w:tcPr>
            <w:tcW w:w="2430" w:type="dxa"/>
          </w:tcPr>
          <w:p w:rsidR="000D1529" w:rsidRPr="009B4F58" w:rsidRDefault="000D1529" w:rsidP="000D1529">
            <w:pPr>
              <w:jc w:val="center"/>
              <w:rPr>
                <w:rFonts w:ascii="Times New Roman" w:hAnsi="Times New Roman" w:cs="Times New Roman"/>
              </w:rPr>
            </w:pP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83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Activities of the Assam Sahitya Sabha 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83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Development of Media(print and electronic), the All India Radio 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83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Development of Education: Elementary, Secondary,  and Higher</w:t>
            </w:r>
          </w:p>
          <w:p w:rsidR="000D1529" w:rsidRPr="009B4F58" w:rsidRDefault="000D1529" w:rsidP="00221215">
            <w:pPr>
              <w:pStyle w:val="ListParagraph"/>
              <w:numPr>
                <w:ilvl w:val="0"/>
                <w:numId w:val="83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Women’s Movements: Mahila Samiti, Asam Lekhika somaroh </w:t>
            </w:r>
          </w:p>
        </w:tc>
        <w:tc>
          <w:tcPr>
            <w:tcW w:w="1485" w:type="dxa"/>
            <w:vMerge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036" w:type="dxa"/>
          </w:tcPr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D1529" w:rsidRDefault="000D152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</w:tbl>
    <w:p w:rsidR="000D1529" w:rsidRDefault="000D1529" w:rsidP="000D1529">
      <w:pPr>
        <w:pStyle w:val="ListParagraph"/>
        <w:tabs>
          <w:tab w:val="left" w:pos="5610"/>
          <w:tab w:val="left" w:pos="7275"/>
        </w:tabs>
        <w:jc w:val="center"/>
      </w:pPr>
    </w:p>
    <w:p w:rsidR="000D1529" w:rsidRDefault="000D1529" w:rsidP="000D1529">
      <w:pPr>
        <w:pStyle w:val="ListParagraph"/>
        <w:tabs>
          <w:tab w:val="left" w:pos="5610"/>
          <w:tab w:val="left" w:pos="7275"/>
        </w:tabs>
        <w:jc w:val="center"/>
      </w:pPr>
    </w:p>
    <w:p w:rsidR="000D1529" w:rsidRDefault="000D1529" w:rsidP="000D1529">
      <w:pPr>
        <w:pStyle w:val="ListParagraph"/>
        <w:tabs>
          <w:tab w:val="left" w:pos="5610"/>
          <w:tab w:val="left" w:pos="7275"/>
        </w:tabs>
        <w:jc w:val="center"/>
      </w:pPr>
    </w:p>
    <w:p w:rsidR="009E05E6" w:rsidRDefault="009E05E6" w:rsidP="000D1529">
      <w:pPr>
        <w:pStyle w:val="ListParagraph"/>
        <w:tabs>
          <w:tab w:val="left" w:pos="5610"/>
          <w:tab w:val="left" w:pos="7275"/>
        </w:tabs>
        <w:jc w:val="center"/>
      </w:pPr>
    </w:p>
    <w:p w:rsidR="009B4F58" w:rsidRDefault="009B4F58" w:rsidP="009B4F58">
      <w:pPr>
        <w:jc w:val="center"/>
        <w:rPr>
          <w:rFonts w:ascii="Times New Roman" w:hAnsi="Times New Roman" w:cs="Times New Roman"/>
          <w:b/>
          <w:bCs/>
        </w:rPr>
      </w:pPr>
    </w:p>
    <w:p w:rsidR="009B4F58" w:rsidRDefault="009B4F58" w:rsidP="009B4F5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PAPER CODE: HIS-HE-5026</w:t>
      </w:r>
    </w:p>
    <w:p w:rsidR="009B4F58" w:rsidRDefault="009B4F58" w:rsidP="009B4F5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ASSAM (C. 1228-1826)</w:t>
      </w:r>
    </w:p>
    <w:tbl>
      <w:tblPr>
        <w:tblStyle w:val="TableGrid"/>
        <w:tblW w:w="0" w:type="auto"/>
        <w:tblInd w:w="720" w:type="dxa"/>
        <w:tblLayout w:type="fixed"/>
        <w:tblLook w:val="04A0"/>
      </w:tblPr>
      <w:tblGrid>
        <w:gridCol w:w="1368"/>
        <w:gridCol w:w="900"/>
        <w:gridCol w:w="3780"/>
        <w:gridCol w:w="1620"/>
        <w:gridCol w:w="1188"/>
      </w:tblGrid>
      <w:tr w:rsidR="009B4F58" w:rsidTr="009B4F58">
        <w:tc>
          <w:tcPr>
            <w:tcW w:w="1368" w:type="dxa"/>
          </w:tcPr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9B4F58">
              <w:rPr>
                <w:b/>
                <w:bCs/>
              </w:rPr>
              <w:t>NAME OF FACULTY</w:t>
            </w:r>
          </w:p>
        </w:tc>
        <w:tc>
          <w:tcPr>
            <w:tcW w:w="900" w:type="dxa"/>
          </w:tcPr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9B4F58">
              <w:rPr>
                <w:b/>
                <w:bCs/>
              </w:rPr>
              <w:t>UNIT</w:t>
            </w:r>
          </w:p>
        </w:tc>
        <w:tc>
          <w:tcPr>
            <w:tcW w:w="3780" w:type="dxa"/>
          </w:tcPr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9B4F58">
              <w:rPr>
                <w:b/>
                <w:bCs/>
              </w:rPr>
              <w:t>THEME/TOPIC</w:t>
            </w:r>
          </w:p>
        </w:tc>
        <w:tc>
          <w:tcPr>
            <w:tcW w:w="1620" w:type="dxa"/>
          </w:tcPr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9B4F58">
              <w:rPr>
                <w:b/>
                <w:bCs/>
              </w:rPr>
              <w:t>TEACHING APPROACHES</w:t>
            </w:r>
          </w:p>
        </w:tc>
        <w:tc>
          <w:tcPr>
            <w:tcW w:w="1188" w:type="dxa"/>
          </w:tcPr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9B4F58">
              <w:rPr>
                <w:b/>
                <w:bCs/>
              </w:rPr>
              <w:t>NO OF CLASSES</w:t>
            </w:r>
          </w:p>
        </w:tc>
      </w:tr>
      <w:tr w:rsidR="009B4F58" w:rsidTr="009B4F58">
        <w:tc>
          <w:tcPr>
            <w:tcW w:w="1368" w:type="dxa"/>
            <w:vMerge w:val="restart"/>
          </w:tcPr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9B4F58">
              <w:t>KUSHAL DUTTA</w:t>
            </w:r>
          </w:p>
        </w:tc>
        <w:tc>
          <w:tcPr>
            <w:tcW w:w="900" w:type="dxa"/>
          </w:tcPr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9B4F58">
              <w:t>I</w:t>
            </w:r>
          </w:p>
        </w:tc>
        <w:tc>
          <w:tcPr>
            <w:tcW w:w="3780" w:type="dxa"/>
          </w:tcPr>
          <w:p w:rsidR="009B4F58" w:rsidRPr="009B4F58" w:rsidRDefault="009B4F58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84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Sources- archaeological, epigraphic, literary, numismatic and accounts of the foreign travelers; Buranjis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84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Political conditions of the Brahmaputra valley at the time of foundation of the Ahom kingdom.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84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Siu-ka-pha - An assessment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84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State information in the Brahmaputra valley-the Chutiya, Kachari and the Koch state</w:t>
            </w:r>
          </w:p>
        </w:tc>
        <w:tc>
          <w:tcPr>
            <w:tcW w:w="1620" w:type="dxa"/>
            <w:vMerge w:val="restart"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9B4F58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9B4F58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rPr>
                <w:rFonts w:ascii="Times New Roman" w:hAnsi="Times New Roman" w:cs="Times New Roman"/>
              </w:rPr>
              <w:t>Classroom teaching, discussion and question answer series,</w:t>
            </w:r>
            <w:r w:rsidRPr="001E21D7">
              <w:rPr>
                <w:rFonts w:ascii="Times New Roman" w:hAnsi="Times New Roman" w:cs="Times New Roman"/>
              </w:rPr>
              <w:t xml:space="preserve"> Lecture and discussion session, using maps for geographical understanding</w:t>
            </w:r>
            <w:r>
              <w:rPr>
                <w:rFonts w:ascii="Times New Roman" w:hAnsi="Times New Roman" w:cs="Times New Roman"/>
              </w:rPr>
              <w:t>, assignment</w:t>
            </w:r>
          </w:p>
        </w:tc>
        <w:tc>
          <w:tcPr>
            <w:tcW w:w="1188" w:type="dxa"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9B4F58" w:rsidTr="009B4F58">
        <w:tc>
          <w:tcPr>
            <w:tcW w:w="1368" w:type="dxa"/>
            <w:vMerge/>
          </w:tcPr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900" w:type="dxa"/>
          </w:tcPr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9B4F58">
              <w:t>II</w:t>
            </w:r>
          </w:p>
        </w:tc>
        <w:tc>
          <w:tcPr>
            <w:tcW w:w="3780" w:type="dxa"/>
          </w:tcPr>
          <w:p w:rsidR="009B4F58" w:rsidRPr="009B4F58" w:rsidRDefault="009B4F58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85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Expansion of the Ahom Kingdom in the 16thcentury: Suhungmung (Dihingiya Raja)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85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Political Developments in the 17thcentury: 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85"/>
              </w:numPr>
              <w:rPr>
                <w:rFonts w:ascii="Times New Roman" w:hAnsi="Times New Roman" w:cs="Times New Roman"/>
              </w:rPr>
            </w:pP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85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rule of Pratap Singha) 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85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Ahom-Mughal wars- the treaty of 1639.</w:t>
            </w:r>
          </w:p>
          <w:p w:rsidR="009B4F58" w:rsidRPr="009B4F58" w:rsidRDefault="009B4F58" w:rsidP="00E602F2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Merge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188" w:type="dxa"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9B4F58" w:rsidTr="009B4F58">
        <w:tc>
          <w:tcPr>
            <w:tcW w:w="1368" w:type="dxa"/>
            <w:vMerge/>
          </w:tcPr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900" w:type="dxa"/>
          </w:tcPr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9B4F58">
              <w:t>III</w:t>
            </w:r>
          </w:p>
        </w:tc>
        <w:tc>
          <w:tcPr>
            <w:tcW w:w="3780" w:type="dxa"/>
          </w:tcPr>
          <w:p w:rsidR="009B4F58" w:rsidRPr="009B4F58" w:rsidRDefault="009B4F58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86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Assam in the second half of the 17thCentury- the Ahom-Mughal Wars – Mir Jumla’s Assam Invasion- causes and consequences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86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Invasion of Ram Singha - the Battle of Saraighat (1671) and its results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86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Post-Saraighat Assam: Ascendancy of the Tungkhungia dynasty – the reign of Gadadhar Singha.</w:t>
            </w:r>
          </w:p>
        </w:tc>
        <w:tc>
          <w:tcPr>
            <w:tcW w:w="1620" w:type="dxa"/>
            <w:vMerge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188" w:type="dxa"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9B4F58" w:rsidTr="009B4F58">
        <w:tc>
          <w:tcPr>
            <w:tcW w:w="1368" w:type="dxa"/>
            <w:vMerge/>
          </w:tcPr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900" w:type="dxa"/>
          </w:tcPr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9B4F58">
              <w:t>IV</w:t>
            </w:r>
          </w:p>
        </w:tc>
        <w:tc>
          <w:tcPr>
            <w:tcW w:w="3780" w:type="dxa"/>
          </w:tcPr>
          <w:p w:rsidR="009B4F58" w:rsidRPr="009B4F58" w:rsidRDefault="009B4F58" w:rsidP="00E602F2">
            <w:pPr>
              <w:jc w:val="center"/>
            </w:pP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87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Ahom Rule at its zenith of Rudra Singha (1696-1714) to Rajeswar Singha (1751-1769)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87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Decline and fall of the Ahom Kingdom the Moamariya </w:t>
            </w:r>
            <w:r w:rsidRPr="009B4F58">
              <w:rPr>
                <w:rFonts w:ascii="Times New Roman" w:hAnsi="Times New Roman" w:cs="Times New Roman"/>
              </w:rPr>
              <w:lastRenderedPageBreak/>
              <w:t>Rebellion and the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87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Burmese Invasions- The English East India Company in Assam Politics [d] Treaty of Yandaboo and Assam</w:t>
            </w:r>
          </w:p>
          <w:p w:rsidR="009B4F58" w:rsidRPr="009B4F58" w:rsidRDefault="009B4F58" w:rsidP="00E602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Merge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188" w:type="dxa"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9B4F58" w:rsidTr="009B4F58">
        <w:tc>
          <w:tcPr>
            <w:tcW w:w="1368" w:type="dxa"/>
            <w:vMerge/>
          </w:tcPr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900" w:type="dxa"/>
          </w:tcPr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9B4F58">
              <w:t>V</w:t>
            </w:r>
          </w:p>
        </w:tc>
        <w:tc>
          <w:tcPr>
            <w:tcW w:w="3780" w:type="dxa"/>
          </w:tcPr>
          <w:p w:rsidR="009B4F58" w:rsidRPr="009B4F58" w:rsidRDefault="009B4F58" w:rsidP="00E602F2">
            <w:pPr>
              <w:jc w:val="center"/>
            </w:pP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88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Ahom system of administration: the Paik system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88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Ahom Policy towards the neighbouring hill tribes 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88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Religious life –-Sankaradeva and the Neo Vaishnavite Movement- background and implications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88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Cultural developments: Art, Architecture and literature.</w:t>
            </w:r>
          </w:p>
          <w:p w:rsidR="009B4F58" w:rsidRPr="009B4F58" w:rsidRDefault="009B4F58" w:rsidP="00E602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Merge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188" w:type="dxa"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</w:tbl>
    <w:p w:rsidR="000D1529" w:rsidRDefault="009B4F58" w:rsidP="009B4F58">
      <w:pPr>
        <w:pStyle w:val="ListParagraph"/>
        <w:tabs>
          <w:tab w:val="left" w:pos="5610"/>
          <w:tab w:val="left" w:pos="5760"/>
        </w:tabs>
      </w:pPr>
      <w:r>
        <w:tab/>
      </w:r>
      <w:r>
        <w:tab/>
      </w:r>
      <w:r>
        <w:tab/>
      </w:r>
    </w:p>
    <w:p w:rsidR="009B4F58" w:rsidRDefault="009B4F58" w:rsidP="000D1529">
      <w:pPr>
        <w:pStyle w:val="ListParagraph"/>
        <w:tabs>
          <w:tab w:val="left" w:pos="5610"/>
          <w:tab w:val="left" w:pos="7275"/>
        </w:tabs>
        <w:jc w:val="center"/>
      </w:pPr>
    </w:p>
    <w:p w:rsidR="009B4F58" w:rsidRDefault="009B4F58" w:rsidP="009B4F5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HIS-HE-6016</w:t>
      </w:r>
    </w:p>
    <w:p w:rsidR="009B4F58" w:rsidRDefault="009B4F58" w:rsidP="009B4F5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ASSAM (C. 1826-1947)</w:t>
      </w:r>
    </w:p>
    <w:tbl>
      <w:tblPr>
        <w:tblStyle w:val="TableGrid"/>
        <w:tblW w:w="0" w:type="auto"/>
        <w:tblInd w:w="720" w:type="dxa"/>
        <w:tblLook w:val="04A0"/>
      </w:tblPr>
      <w:tblGrid>
        <w:gridCol w:w="1577"/>
        <w:gridCol w:w="1303"/>
        <w:gridCol w:w="2628"/>
        <w:gridCol w:w="1817"/>
        <w:gridCol w:w="1531"/>
      </w:tblGrid>
      <w:tr w:rsidR="009B4F58" w:rsidTr="009B4F58">
        <w:tc>
          <w:tcPr>
            <w:tcW w:w="1752" w:type="dxa"/>
          </w:tcPr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9B4F58">
              <w:rPr>
                <w:b/>
                <w:bCs/>
              </w:rPr>
              <w:t>NAME OF FACULTY</w:t>
            </w:r>
          </w:p>
        </w:tc>
        <w:tc>
          <w:tcPr>
            <w:tcW w:w="1621" w:type="dxa"/>
          </w:tcPr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9B4F58">
              <w:rPr>
                <w:b/>
                <w:bCs/>
              </w:rPr>
              <w:t>UNIT</w:t>
            </w:r>
          </w:p>
        </w:tc>
        <w:tc>
          <w:tcPr>
            <w:tcW w:w="1884" w:type="dxa"/>
          </w:tcPr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9B4F58">
              <w:rPr>
                <w:b/>
                <w:bCs/>
              </w:rPr>
              <w:t>THEME/TOPIC</w:t>
            </w:r>
          </w:p>
        </w:tc>
        <w:tc>
          <w:tcPr>
            <w:tcW w:w="1868" w:type="dxa"/>
          </w:tcPr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9B4F58">
              <w:rPr>
                <w:b/>
                <w:bCs/>
              </w:rPr>
              <w:t>TEACHING APPROACHES</w:t>
            </w:r>
          </w:p>
        </w:tc>
        <w:tc>
          <w:tcPr>
            <w:tcW w:w="1731" w:type="dxa"/>
          </w:tcPr>
          <w:p w:rsidR="009B4F58" w:rsidRP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 w:rsidRPr="009B4F58">
              <w:rPr>
                <w:b/>
                <w:bCs/>
              </w:rPr>
              <w:t>NO OF CLASSES</w:t>
            </w:r>
          </w:p>
        </w:tc>
      </w:tr>
      <w:tr w:rsidR="009B4F58" w:rsidTr="009B4F58">
        <w:tc>
          <w:tcPr>
            <w:tcW w:w="1752" w:type="dxa"/>
            <w:vMerge w:val="restart"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KUSHAL DUTTA</w:t>
            </w:r>
          </w:p>
        </w:tc>
        <w:tc>
          <w:tcPr>
            <w:tcW w:w="1621" w:type="dxa"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I</w:t>
            </w:r>
          </w:p>
        </w:tc>
        <w:tc>
          <w:tcPr>
            <w:tcW w:w="1884" w:type="dxa"/>
          </w:tcPr>
          <w:p w:rsidR="009B4F58" w:rsidRPr="009B4F58" w:rsidRDefault="009B4F58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89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Political condition in Assam on the eve of the British rule.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89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 Establishment and Consolidation of the British rule:Reforms and Reorganizations- David Scott – Annexation of Lower Assam, Administrative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89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Reorganisation and Revenue Measures of Scott; Robertson – Administrative and Revenue Measures; Jenkins’ Administrative Measures</w:t>
            </w:r>
          </w:p>
        </w:tc>
        <w:tc>
          <w:tcPr>
            <w:tcW w:w="1868" w:type="dxa"/>
            <w:vMerge w:val="restart"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rPr>
                <w:rFonts w:ascii="Times New Roman" w:hAnsi="Times New Roman" w:cs="Times New Roman"/>
              </w:rPr>
              <w:t>Classroom teaching, discussion and question answer series,</w:t>
            </w:r>
            <w:r w:rsidRPr="001E21D7">
              <w:rPr>
                <w:rFonts w:ascii="Times New Roman" w:hAnsi="Times New Roman" w:cs="Times New Roman"/>
              </w:rPr>
              <w:t xml:space="preserve"> Lecture and discussion session, using maps for geographical understanding</w:t>
            </w:r>
            <w:r>
              <w:rPr>
                <w:rFonts w:ascii="Times New Roman" w:hAnsi="Times New Roman" w:cs="Times New Roman"/>
              </w:rPr>
              <w:t>, assignment</w:t>
            </w: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31" w:type="dxa"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9B4F58" w:rsidTr="009B4F58">
        <w:tc>
          <w:tcPr>
            <w:tcW w:w="1752" w:type="dxa"/>
            <w:vMerge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21" w:type="dxa"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II</w:t>
            </w:r>
          </w:p>
        </w:tc>
        <w:tc>
          <w:tcPr>
            <w:tcW w:w="1884" w:type="dxa"/>
          </w:tcPr>
          <w:p w:rsidR="009B4F58" w:rsidRPr="009B4F58" w:rsidRDefault="009B4F58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90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Ahom Monarchy in Upper Assam (1833-38) 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90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 Annexation of Cachar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90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Early phase of Revolts and Resistance to British rule- Gomdhar Konwar, Piyali Phukan, U.Tirut Singh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90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The Khamti and the Singpho rebellion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90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The 1857 Revolt in Assam and its aftermath</w:t>
            </w:r>
            <w:r w:rsidRPr="009B4F58">
              <w:t>.</w:t>
            </w:r>
          </w:p>
        </w:tc>
        <w:tc>
          <w:tcPr>
            <w:tcW w:w="1868" w:type="dxa"/>
            <w:vMerge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31" w:type="dxa"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9B4F58" w:rsidTr="009B4F58">
        <w:tc>
          <w:tcPr>
            <w:tcW w:w="1752" w:type="dxa"/>
            <w:vMerge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21" w:type="dxa"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III</w:t>
            </w:r>
          </w:p>
        </w:tc>
        <w:tc>
          <w:tcPr>
            <w:tcW w:w="1884" w:type="dxa"/>
          </w:tcPr>
          <w:p w:rsidR="009B4F58" w:rsidRPr="009B4F58" w:rsidRDefault="009B4F58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91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Establishment of Chief Commissionership in Assam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91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Land Revenue Measures and Peasant Uprisings in 19th century Assam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91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Growth of national consciousness – Assam Association, </w:t>
            </w:r>
            <w:proofErr w:type="spellStart"/>
            <w:r w:rsidRPr="009B4F58">
              <w:rPr>
                <w:rFonts w:ascii="Times New Roman" w:hAnsi="Times New Roman" w:cs="Times New Roman"/>
              </w:rPr>
              <w:t>Sarbajanik</w:t>
            </w:r>
            <w:proofErr w:type="spellEnd"/>
            <w:r w:rsidRPr="009B4F58">
              <w:rPr>
                <w:rFonts w:ascii="Times New Roman" w:hAnsi="Times New Roman" w:cs="Times New Roman"/>
              </w:rPr>
              <w:t xml:space="preserve"> Sabhas, Raiyat Sabhas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91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Government of India Act, 1919 – Dyarchy on Trial in Assam</w:t>
            </w:r>
          </w:p>
          <w:p w:rsidR="009B4F58" w:rsidRPr="009B4F58" w:rsidRDefault="009B4F58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9B4F58" w:rsidRPr="009B4F58" w:rsidRDefault="009B4F58" w:rsidP="00E602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vMerge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31" w:type="dxa"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9B4F58" w:rsidTr="009B4F58">
        <w:tc>
          <w:tcPr>
            <w:tcW w:w="1752" w:type="dxa"/>
            <w:vMerge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21" w:type="dxa"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IV</w:t>
            </w:r>
          </w:p>
        </w:tc>
        <w:tc>
          <w:tcPr>
            <w:tcW w:w="1884" w:type="dxa"/>
          </w:tcPr>
          <w:p w:rsidR="009B4F58" w:rsidRPr="009B4F58" w:rsidRDefault="009B4F58" w:rsidP="00E602F2">
            <w:pPr>
              <w:jc w:val="center"/>
              <w:rPr>
                <w:rFonts w:ascii="Times New Roman" w:hAnsi="Times New Roman" w:cs="Times New Roman"/>
              </w:rPr>
            </w:pP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92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Non Co-operation Movement and Swarajist Politics in Assam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92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The Civil Disobedience Movement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92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Trade Union and Allied Movements 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92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lastRenderedPageBreak/>
              <w:t>Tribal League and Politics in Assam</w:t>
            </w:r>
          </w:p>
        </w:tc>
        <w:tc>
          <w:tcPr>
            <w:tcW w:w="1868" w:type="dxa"/>
            <w:vMerge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31" w:type="dxa"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9B4F58" w:rsidTr="009B4F58">
        <w:tc>
          <w:tcPr>
            <w:tcW w:w="1752" w:type="dxa"/>
            <w:vMerge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21" w:type="dxa"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V</w:t>
            </w:r>
          </w:p>
        </w:tc>
        <w:tc>
          <w:tcPr>
            <w:tcW w:w="1884" w:type="dxa"/>
          </w:tcPr>
          <w:p w:rsidR="009B4F58" w:rsidRPr="009B4F58" w:rsidRDefault="009B4F58" w:rsidP="00E602F2">
            <w:pPr>
              <w:jc w:val="center"/>
            </w:pP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93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Quit India Movement in Assam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93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Cabinet Mission Plan and the Grouping Controversy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93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>The Sylhet Referendum. Page 27 of 37</w:t>
            </w:r>
          </w:p>
          <w:p w:rsidR="009B4F58" w:rsidRPr="009B4F58" w:rsidRDefault="009B4F58" w:rsidP="00221215">
            <w:pPr>
              <w:pStyle w:val="ListParagraph"/>
              <w:numPr>
                <w:ilvl w:val="0"/>
                <w:numId w:val="93"/>
              </w:numPr>
              <w:rPr>
                <w:rFonts w:ascii="Times New Roman" w:hAnsi="Times New Roman" w:cs="Times New Roman"/>
              </w:rPr>
            </w:pPr>
            <w:r w:rsidRPr="009B4F58">
              <w:rPr>
                <w:rFonts w:ascii="Times New Roman" w:hAnsi="Times New Roman" w:cs="Times New Roman"/>
              </w:rPr>
              <w:t xml:space="preserve"> Migration, Line System and its Impact on Politics in Assam</w:t>
            </w:r>
          </w:p>
          <w:p w:rsidR="009B4F58" w:rsidRPr="009B4F58" w:rsidRDefault="009B4F58" w:rsidP="00E602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vMerge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731" w:type="dxa"/>
          </w:tcPr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9B4F58" w:rsidRDefault="009B4F58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</w:tbl>
    <w:p w:rsidR="009B4F58" w:rsidRDefault="009B4F58" w:rsidP="000D1529">
      <w:pPr>
        <w:pStyle w:val="ListParagraph"/>
        <w:tabs>
          <w:tab w:val="left" w:pos="5610"/>
          <w:tab w:val="left" w:pos="7275"/>
        </w:tabs>
        <w:jc w:val="center"/>
      </w:pPr>
    </w:p>
    <w:p w:rsidR="009B4F58" w:rsidRDefault="009B4F58" w:rsidP="000D1529">
      <w:pPr>
        <w:pStyle w:val="ListParagraph"/>
        <w:tabs>
          <w:tab w:val="left" w:pos="5610"/>
          <w:tab w:val="left" w:pos="7275"/>
        </w:tabs>
        <w:jc w:val="center"/>
      </w:pPr>
    </w:p>
    <w:p w:rsidR="009B4F58" w:rsidRDefault="009B4F58" w:rsidP="000D1529">
      <w:pPr>
        <w:pStyle w:val="ListParagraph"/>
        <w:tabs>
          <w:tab w:val="left" w:pos="5610"/>
          <w:tab w:val="left" w:pos="7275"/>
        </w:tabs>
        <w:jc w:val="center"/>
      </w:pPr>
    </w:p>
    <w:p w:rsidR="00F13D7C" w:rsidRDefault="00F13D7C" w:rsidP="000D1529">
      <w:pPr>
        <w:pStyle w:val="ListParagraph"/>
        <w:tabs>
          <w:tab w:val="left" w:pos="5610"/>
          <w:tab w:val="left" w:pos="7275"/>
        </w:tabs>
        <w:jc w:val="center"/>
        <w:rPr>
          <w:b/>
          <w:bCs/>
        </w:rPr>
      </w:pPr>
      <w:r w:rsidRPr="00F13D7C">
        <w:rPr>
          <w:b/>
          <w:bCs/>
        </w:rPr>
        <w:t>GENERAL COURSE</w:t>
      </w:r>
    </w:p>
    <w:p w:rsidR="00F13D7C" w:rsidRDefault="00F13D7C" w:rsidP="00F13D7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HIS-RC-1016</w:t>
      </w:r>
    </w:p>
    <w:p w:rsidR="00F13D7C" w:rsidRDefault="00F13D7C" w:rsidP="00F13D7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(FROM THE EARLIEST TIMES UP TO C.1206)</w:t>
      </w:r>
    </w:p>
    <w:p w:rsidR="00F13D7C" w:rsidRDefault="00F13D7C" w:rsidP="00F13D7C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/>
      </w:tblPr>
      <w:tblGrid>
        <w:gridCol w:w="1415"/>
        <w:gridCol w:w="1072"/>
        <w:gridCol w:w="3274"/>
        <w:gridCol w:w="1732"/>
        <w:gridCol w:w="1363"/>
      </w:tblGrid>
      <w:tr w:rsidR="00F13D7C" w:rsidTr="00ED0A47">
        <w:tc>
          <w:tcPr>
            <w:tcW w:w="1415" w:type="dxa"/>
          </w:tcPr>
          <w:p w:rsidR="00F13D7C" w:rsidRDefault="00F13D7C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 OF FACULTY</w:t>
            </w:r>
          </w:p>
        </w:tc>
        <w:tc>
          <w:tcPr>
            <w:tcW w:w="1072" w:type="dxa"/>
          </w:tcPr>
          <w:p w:rsidR="00F13D7C" w:rsidRDefault="00F13D7C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</w:t>
            </w:r>
          </w:p>
        </w:tc>
        <w:tc>
          <w:tcPr>
            <w:tcW w:w="3274" w:type="dxa"/>
          </w:tcPr>
          <w:p w:rsidR="00F13D7C" w:rsidRDefault="00F13D7C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THEME/TOPIC</w:t>
            </w:r>
          </w:p>
        </w:tc>
        <w:tc>
          <w:tcPr>
            <w:tcW w:w="1732" w:type="dxa"/>
          </w:tcPr>
          <w:p w:rsidR="00F13D7C" w:rsidRDefault="00F13D7C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TEACHING APPROACHES</w:t>
            </w:r>
          </w:p>
        </w:tc>
        <w:tc>
          <w:tcPr>
            <w:tcW w:w="1363" w:type="dxa"/>
          </w:tcPr>
          <w:p w:rsidR="00F13D7C" w:rsidRDefault="00F13D7C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 OF CLASSES</w:t>
            </w:r>
          </w:p>
        </w:tc>
      </w:tr>
      <w:tr w:rsidR="00F13D7C" w:rsidTr="00ED0A47">
        <w:tc>
          <w:tcPr>
            <w:tcW w:w="1415" w:type="dxa"/>
          </w:tcPr>
          <w:p w:rsidR="00F13D7C" w:rsidRPr="00F13D7C" w:rsidRDefault="00F13D7C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F13D7C" w:rsidRPr="00F13D7C" w:rsidRDefault="00F13D7C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F13D7C" w:rsidRPr="00F13D7C" w:rsidRDefault="00F13D7C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F13D7C">
              <w:t>KUSHAL DUTTA</w:t>
            </w:r>
          </w:p>
        </w:tc>
        <w:tc>
          <w:tcPr>
            <w:tcW w:w="1072" w:type="dxa"/>
          </w:tcPr>
          <w:p w:rsidR="00F13D7C" w:rsidRPr="00F13D7C" w:rsidRDefault="00F13D7C" w:rsidP="00F13D7C">
            <w:pPr>
              <w:jc w:val="center"/>
              <w:rPr>
                <w:rFonts w:ascii="Times New Roman" w:hAnsi="Times New Roman" w:cs="Times New Roman"/>
              </w:rPr>
            </w:pPr>
          </w:p>
          <w:p w:rsidR="00F13D7C" w:rsidRPr="00F13D7C" w:rsidRDefault="00F13D7C" w:rsidP="00F13D7C">
            <w:pPr>
              <w:jc w:val="center"/>
              <w:rPr>
                <w:rFonts w:ascii="Times New Roman" w:hAnsi="Times New Roman" w:cs="Times New Roman"/>
              </w:rPr>
            </w:pPr>
            <w:r w:rsidRPr="00F13D7C">
              <w:rPr>
                <w:rFonts w:ascii="Times New Roman" w:hAnsi="Times New Roman" w:cs="Times New Roman"/>
              </w:rPr>
              <w:t>II</w:t>
            </w:r>
          </w:p>
          <w:p w:rsidR="00F13D7C" w:rsidRPr="00F13D7C" w:rsidRDefault="00F13D7C" w:rsidP="00F13D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74" w:type="dxa"/>
          </w:tcPr>
          <w:p w:rsidR="00F13D7C" w:rsidRPr="00F13D7C" w:rsidRDefault="00F13D7C" w:rsidP="00F13D7C">
            <w:pPr>
              <w:jc w:val="center"/>
              <w:rPr>
                <w:rFonts w:ascii="Times New Roman" w:hAnsi="Times New Roman" w:cs="Times New Roman"/>
              </w:rPr>
            </w:pPr>
          </w:p>
          <w:p w:rsidR="00F13D7C" w:rsidRPr="00F13D7C" w:rsidRDefault="00F13D7C" w:rsidP="00F13D7C">
            <w:pPr>
              <w:pStyle w:val="ListParagraph"/>
              <w:numPr>
                <w:ilvl w:val="0"/>
                <w:numId w:val="132"/>
              </w:numPr>
              <w:rPr>
                <w:rFonts w:ascii="Times New Roman" w:hAnsi="Times New Roman" w:cs="Times New Roman"/>
              </w:rPr>
            </w:pPr>
            <w:r w:rsidRPr="00F13D7C">
              <w:rPr>
                <w:rFonts w:ascii="Times New Roman" w:hAnsi="Times New Roman" w:cs="Times New Roman"/>
              </w:rPr>
              <w:t xml:space="preserve">Rise of territorial states– </w:t>
            </w:r>
            <w:proofErr w:type="spellStart"/>
            <w:r w:rsidRPr="00F13D7C">
              <w:rPr>
                <w:rFonts w:ascii="Times New Roman" w:hAnsi="Times New Roman" w:cs="Times New Roman"/>
              </w:rPr>
              <w:t>Janapadas</w:t>
            </w:r>
            <w:proofErr w:type="spellEnd"/>
            <w:r w:rsidRPr="00F13D7C">
              <w:rPr>
                <w:rFonts w:ascii="Times New Roman" w:hAnsi="Times New Roman" w:cs="Times New Roman"/>
              </w:rPr>
              <w:t xml:space="preserve"> and Mahajanapadas</w:t>
            </w:r>
          </w:p>
          <w:p w:rsidR="00F13D7C" w:rsidRPr="00F13D7C" w:rsidRDefault="00F13D7C" w:rsidP="00F13D7C">
            <w:pPr>
              <w:pStyle w:val="ListParagraph"/>
              <w:numPr>
                <w:ilvl w:val="0"/>
                <w:numId w:val="132"/>
              </w:numPr>
              <w:rPr>
                <w:rFonts w:ascii="Times New Roman" w:hAnsi="Times New Roman" w:cs="Times New Roman"/>
              </w:rPr>
            </w:pPr>
            <w:r w:rsidRPr="00F13D7C">
              <w:rPr>
                <w:rFonts w:ascii="Times New Roman" w:hAnsi="Times New Roman" w:cs="Times New Roman"/>
              </w:rPr>
              <w:t>Rise of new religious movements in north India- Jainism and Buddhism: social dimension of early Jainism and Buddhism.</w:t>
            </w:r>
          </w:p>
          <w:p w:rsidR="00F13D7C" w:rsidRPr="00F13D7C" w:rsidRDefault="00F13D7C" w:rsidP="00F13D7C">
            <w:pPr>
              <w:pStyle w:val="ListParagraph"/>
              <w:numPr>
                <w:ilvl w:val="0"/>
                <w:numId w:val="132"/>
              </w:numPr>
              <w:rPr>
                <w:rFonts w:ascii="Times New Roman" w:hAnsi="Times New Roman" w:cs="Times New Roman"/>
              </w:rPr>
            </w:pPr>
            <w:r w:rsidRPr="00F13D7C">
              <w:rPr>
                <w:rFonts w:ascii="Times New Roman" w:hAnsi="Times New Roman" w:cs="Times New Roman"/>
              </w:rPr>
              <w:t>The Mauryas - Background of Mauryan state formation.</w:t>
            </w:r>
          </w:p>
          <w:p w:rsidR="00F13D7C" w:rsidRPr="00F13D7C" w:rsidRDefault="00F13D7C" w:rsidP="00F13D7C">
            <w:pPr>
              <w:pStyle w:val="ListParagraph"/>
              <w:numPr>
                <w:ilvl w:val="0"/>
                <w:numId w:val="132"/>
              </w:numPr>
              <w:rPr>
                <w:rFonts w:ascii="Times New Roman" w:hAnsi="Times New Roman" w:cs="Times New Roman"/>
              </w:rPr>
            </w:pPr>
            <w:r w:rsidRPr="00F13D7C">
              <w:rPr>
                <w:rFonts w:ascii="Times New Roman" w:hAnsi="Times New Roman" w:cs="Times New Roman"/>
              </w:rPr>
              <w:t xml:space="preserve">Asoka: Dhamma - its propagation; Administration and Economy under the Mauryas. </w:t>
            </w:r>
          </w:p>
          <w:p w:rsidR="00F13D7C" w:rsidRPr="00F13D7C" w:rsidRDefault="00F13D7C" w:rsidP="00F13D7C">
            <w:pPr>
              <w:pStyle w:val="ListParagraph"/>
              <w:numPr>
                <w:ilvl w:val="0"/>
                <w:numId w:val="132"/>
              </w:numPr>
              <w:rPr>
                <w:rFonts w:ascii="Times New Roman" w:hAnsi="Times New Roman" w:cs="Times New Roman"/>
              </w:rPr>
            </w:pPr>
            <w:r w:rsidRPr="00F13D7C">
              <w:rPr>
                <w:rFonts w:ascii="Times New Roman" w:hAnsi="Times New Roman" w:cs="Times New Roman"/>
              </w:rPr>
              <w:t>Decline of the Mauryas</w:t>
            </w:r>
          </w:p>
        </w:tc>
        <w:tc>
          <w:tcPr>
            <w:tcW w:w="1732" w:type="dxa"/>
          </w:tcPr>
          <w:p w:rsidR="00F13D7C" w:rsidRDefault="00F13D7C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F13D7C" w:rsidRDefault="00F13D7C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4040C5" w:rsidRDefault="004040C5" w:rsidP="004040C5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rPr>
                <w:rFonts w:ascii="Times New Roman" w:hAnsi="Times New Roman" w:cs="Times New Roman"/>
              </w:rPr>
              <w:t>Classroom teaching, discussion and question answer series,</w:t>
            </w:r>
            <w:r w:rsidRPr="001E21D7">
              <w:rPr>
                <w:rFonts w:ascii="Times New Roman" w:hAnsi="Times New Roman" w:cs="Times New Roman"/>
              </w:rPr>
              <w:t xml:space="preserve"> Lecture and discussion session, using maps for geographical understanding</w:t>
            </w:r>
            <w:r>
              <w:rPr>
                <w:rFonts w:ascii="Times New Roman" w:hAnsi="Times New Roman" w:cs="Times New Roman"/>
              </w:rPr>
              <w:t>, assignment</w:t>
            </w:r>
          </w:p>
          <w:p w:rsidR="00F13D7C" w:rsidRDefault="00F13D7C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1363" w:type="dxa"/>
          </w:tcPr>
          <w:p w:rsidR="00F13D7C" w:rsidRDefault="00F13D7C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F13D7C" w:rsidRDefault="00F13D7C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F13D7C" w:rsidRDefault="00F13D7C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F13D7C" w:rsidRDefault="00F13D7C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AA6D21" w:rsidTr="00ED0A47">
        <w:tc>
          <w:tcPr>
            <w:tcW w:w="1415" w:type="dxa"/>
          </w:tcPr>
          <w:p w:rsidR="00AA6D21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A6D21" w:rsidRPr="00F13D7C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BIPUL SARMA BARPUJARI</w:t>
            </w:r>
          </w:p>
        </w:tc>
        <w:tc>
          <w:tcPr>
            <w:tcW w:w="1072" w:type="dxa"/>
          </w:tcPr>
          <w:p w:rsidR="00AA6D21" w:rsidRDefault="00AA6D21" w:rsidP="00F13D7C">
            <w:pPr>
              <w:jc w:val="center"/>
              <w:rPr>
                <w:rFonts w:ascii="Times New Roman" w:hAnsi="Times New Roman" w:cs="Times New Roman"/>
              </w:rPr>
            </w:pPr>
          </w:p>
          <w:p w:rsidR="00AA6D21" w:rsidRPr="00F13D7C" w:rsidRDefault="00AA6D21" w:rsidP="00F13D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3274" w:type="dxa"/>
          </w:tcPr>
          <w:p w:rsidR="00AA6D21" w:rsidRPr="00AA6D21" w:rsidRDefault="00AA6D21" w:rsidP="00AA6D21">
            <w:pPr>
              <w:pStyle w:val="ListParagraph"/>
              <w:numPr>
                <w:ilvl w:val="0"/>
                <w:numId w:val="140"/>
              </w:numPr>
              <w:rPr>
                <w:rFonts w:ascii="Times New Roman" w:hAnsi="Times New Roman" w:cs="Times New Roman"/>
              </w:rPr>
            </w:pPr>
            <w:r w:rsidRPr="00AA6D21">
              <w:rPr>
                <w:rFonts w:ascii="Times New Roman" w:hAnsi="Times New Roman" w:cs="Times New Roman"/>
              </w:rPr>
              <w:t>Sources : literary and archaeological</w:t>
            </w:r>
          </w:p>
          <w:p w:rsidR="00AA6D21" w:rsidRPr="00AA6D21" w:rsidRDefault="00AA6D21" w:rsidP="00AA6D21">
            <w:pPr>
              <w:pStyle w:val="ListParagraph"/>
              <w:numPr>
                <w:ilvl w:val="0"/>
                <w:numId w:val="140"/>
              </w:numPr>
              <w:rPr>
                <w:rFonts w:ascii="Times New Roman" w:hAnsi="Times New Roman" w:cs="Times New Roman"/>
              </w:rPr>
            </w:pPr>
            <w:r w:rsidRPr="00AA6D21">
              <w:rPr>
                <w:rFonts w:ascii="Times New Roman" w:hAnsi="Times New Roman" w:cs="Times New Roman"/>
              </w:rPr>
              <w:t>Indus civilization:  origin, extent, urban planning and urban decline</w:t>
            </w:r>
          </w:p>
          <w:p w:rsidR="00AA6D21" w:rsidRPr="00AA6D21" w:rsidRDefault="00AA6D21" w:rsidP="00AA6D21">
            <w:pPr>
              <w:pStyle w:val="ListParagraph"/>
              <w:numPr>
                <w:ilvl w:val="0"/>
                <w:numId w:val="140"/>
              </w:numPr>
              <w:rPr>
                <w:rFonts w:ascii="Times New Roman" w:hAnsi="Times New Roman" w:cs="Times New Roman"/>
              </w:rPr>
            </w:pPr>
            <w:r w:rsidRPr="00AA6D21">
              <w:rPr>
                <w:rFonts w:ascii="Times New Roman" w:hAnsi="Times New Roman" w:cs="Times New Roman"/>
              </w:rPr>
              <w:t xml:space="preserve">Society, polity, economy and religion in the Rig </w:t>
            </w:r>
            <w:proofErr w:type="spellStart"/>
            <w:r w:rsidRPr="00AA6D21">
              <w:rPr>
                <w:rFonts w:ascii="Times New Roman" w:hAnsi="Times New Roman" w:cs="Times New Roman"/>
              </w:rPr>
              <w:t>vedic</w:t>
            </w:r>
            <w:proofErr w:type="spellEnd"/>
            <w:r w:rsidRPr="00AA6D21">
              <w:rPr>
                <w:rFonts w:ascii="Times New Roman" w:hAnsi="Times New Roman" w:cs="Times New Roman"/>
              </w:rPr>
              <w:t xml:space="preserve"> period</w:t>
            </w:r>
          </w:p>
          <w:p w:rsidR="00AA6D21" w:rsidRPr="00AA6D21" w:rsidRDefault="00AA6D21" w:rsidP="00AA6D21">
            <w:pPr>
              <w:pStyle w:val="ListParagraph"/>
              <w:numPr>
                <w:ilvl w:val="0"/>
                <w:numId w:val="140"/>
              </w:numPr>
              <w:rPr>
                <w:rFonts w:ascii="Times New Roman" w:hAnsi="Times New Roman" w:cs="Times New Roman"/>
                <w:b/>
                <w:bCs/>
              </w:rPr>
            </w:pPr>
            <w:r w:rsidRPr="00AA6D21">
              <w:rPr>
                <w:rFonts w:ascii="Times New Roman" w:hAnsi="Times New Roman" w:cs="Times New Roman"/>
              </w:rPr>
              <w:t xml:space="preserve">Society, polity, economy and religion in the later </w:t>
            </w:r>
            <w:proofErr w:type="spellStart"/>
            <w:r w:rsidRPr="00AA6D21">
              <w:rPr>
                <w:rFonts w:ascii="Times New Roman" w:hAnsi="Times New Roman" w:cs="Times New Roman"/>
              </w:rPr>
              <w:t>vedic</w:t>
            </w:r>
            <w:proofErr w:type="spellEnd"/>
            <w:r w:rsidRPr="00AA6D21">
              <w:rPr>
                <w:rFonts w:ascii="Times New Roman" w:hAnsi="Times New Roman" w:cs="Times New Roman"/>
              </w:rPr>
              <w:t xml:space="preserve"> period</w:t>
            </w:r>
          </w:p>
        </w:tc>
        <w:tc>
          <w:tcPr>
            <w:tcW w:w="1732" w:type="dxa"/>
          </w:tcPr>
          <w:p w:rsidR="00AA6D21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1363" w:type="dxa"/>
          </w:tcPr>
          <w:p w:rsidR="00AA6D21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A6D21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A6D21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A6D21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</w:tr>
      <w:tr w:rsidR="00ED0A47" w:rsidTr="00ED0A47">
        <w:tc>
          <w:tcPr>
            <w:tcW w:w="1415" w:type="dxa"/>
            <w:vMerge w:val="restart"/>
          </w:tcPr>
          <w:p w:rsidR="00ED0A47" w:rsidRDefault="00ED0A47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ED0A47" w:rsidRDefault="00ED0A47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ED0A47" w:rsidRDefault="00ED0A47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BASANTA KALITA</w:t>
            </w:r>
          </w:p>
        </w:tc>
        <w:tc>
          <w:tcPr>
            <w:tcW w:w="1072" w:type="dxa"/>
          </w:tcPr>
          <w:p w:rsidR="00ED0A47" w:rsidRDefault="00ED0A47" w:rsidP="00F13D7C">
            <w:pPr>
              <w:jc w:val="center"/>
              <w:rPr>
                <w:rFonts w:ascii="Times New Roman" w:hAnsi="Times New Roman" w:cs="Times New Roman"/>
              </w:rPr>
            </w:pPr>
          </w:p>
          <w:p w:rsidR="00ED0A47" w:rsidRDefault="00ED0A47" w:rsidP="00F13D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3274" w:type="dxa"/>
          </w:tcPr>
          <w:p w:rsidR="00ED0A47" w:rsidRPr="00ED0A47" w:rsidRDefault="00ED0A47" w:rsidP="0007372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D0A47" w:rsidRPr="00ED0A47" w:rsidRDefault="00ED0A47" w:rsidP="00ED0A47">
            <w:pPr>
              <w:pStyle w:val="ListParagraph"/>
              <w:numPr>
                <w:ilvl w:val="0"/>
                <w:numId w:val="151"/>
              </w:numPr>
              <w:rPr>
                <w:rFonts w:ascii="Times New Roman" w:hAnsi="Times New Roman" w:cs="Times New Roman"/>
                <w:bCs/>
              </w:rPr>
            </w:pPr>
            <w:r w:rsidRPr="00ED0A47">
              <w:rPr>
                <w:rFonts w:ascii="Times New Roman" w:hAnsi="Times New Roman" w:cs="Times New Roman"/>
                <w:bCs/>
              </w:rPr>
              <w:t xml:space="preserve">Central Asian contact and its Impact: The Indo-Greeks, </w:t>
            </w:r>
            <w:proofErr w:type="spellStart"/>
            <w:r w:rsidRPr="00ED0A47">
              <w:rPr>
                <w:rFonts w:ascii="Times New Roman" w:hAnsi="Times New Roman" w:cs="Times New Roman"/>
                <w:bCs/>
              </w:rPr>
              <w:t>Sakas</w:t>
            </w:r>
            <w:proofErr w:type="spellEnd"/>
            <w:r w:rsidRPr="00ED0A47">
              <w:rPr>
                <w:rFonts w:ascii="Times New Roman" w:hAnsi="Times New Roman" w:cs="Times New Roman"/>
                <w:bCs/>
              </w:rPr>
              <w:t xml:space="preserve"> and Kushanas</w:t>
            </w:r>
          </w:p>
          <w:p w:rsidR="00ED0A47" w:rsidRPr="00ED0A47" w:rsidRDefault="00ED0A47" w:rsidP="00ED0A47">
            <w:pPr>
              <w:pStyle w:val="ListParagraph"/>
              <w:numPr>
                <w:ilvl w:val="0"/>
                <w:numId w:val="151"/>
              </w:numPr>
              <w:rPr>
                <w:rFonts w:ascii="Times New Roman" w:hAnsi="Times New Roman" w:cs="Times New Roman"/>
                <w:bCs/>
              </w:rPr>
            </w:pPr>
            <w:r w:rsidRPr="00ED0A47">
              <w:rPr>
                <w:rFonts w:ascii="Times New Roman" w:hAnsi="Times New Roman" w:cs="Times New Roman"/>
                <w:bCs/>
              </w:rPr>
              <w:t>The Gupta Empire- state and administration Page 5 of 18</w:t>
            </w:r>
          </w:p>
          <w:p w:rsidR="00ED0A47" w:rsidRPr="00ED0A47" w:rsidRDefault="00ED0A47" w:rsidP="00ED0A47">
            <w:pPr>
              <w:pStyle w:val="ListParagraph"/>
              <w:numPr>
                <w:ilvl w:val="0"/>
                <w:numId w:val="151"/>
              </w:numPr>
              <w:rPr>
                <w:rFonts w:ascii="Times New Roman" w:hAnsi="Times New Roman" w:cs="Times New Roman"/>
                <w:bCs/>
              </w:rPr>
            </w:pPr>
            <w:r w:rsidRPr="00ED0A47">
              <w:rPr>
                <w:rFonts w:ascii="Times New Roman" w:hAnsi="Times New Roman" w:cs="Times New Roman"/>
                <w:bCs/>
              </w:rPr>
              <w:t>Post Gupta period :Vardhanas and Palas</w:t>
            </w:r>
          </w:p>
        </w:tc>
        <w:tc>
          <w:tcPr>
            <w:tcW w:w="1732" w:type="dxa"/>
            <w:vMerge w:val="restart"/>
          </w:tcPr>
          <w:p w:rsidR="00ED0A47" w:rsidRDefault="00ED0A47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ED0A47" w:rsidRDefault="00ED0A47" w:rsidP="00ED0A47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ED0A47" w:rsidRDefault="00ED0A47" w:rsidP="00ED0A47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rPr>
                <w:rFonts w:ascii="Times New Roman" w:hAnsi="Times New Roman" w:cs="Times New Roman"/>
              </w:rPr>
              <w:t>Classroom teaching, discussion and question answer series,</w:t>
            </w:r>
            <w:r w:rsidRPr="001E21D7">
              <w:rPr>
                <w:rFonts w:ascii="Times New Roman" w:hAnsi="Times New Roman" w:cs="Times New Roman"/>
              </w:rPr>
              <w:t xml:space="preserve"> Lecture and discussion session, using maps for geographical understanding</w:t>
            </w:r>
            <w:r>
              <w:rPr>
                <w:rFonts w:ascii="Times New Roman" w:hAnsi="Times New Roman" w:cs="Times New Roman"/>
              </w:rPr>
              <w:t>, assignment</w:t>
            </w:r>
          </w:p>
          <w:p w:rsidR="00ED0A47" w:rsidRDefault="00ED0A47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1363" w:type="dxa"/>
          </w:tcPr>
          <w:p w:rsidR="00ED0A47" w:rsidRDefault="00ED0A47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ED0A47" w:rsidRDefault="00ED0A47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ED0A47" w:rsidRDefault="00ED0A47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</w:tr>
      <w:tr w:rsidR="00ED0A47" w:rsidTr="00ED0A47">
        <w:tc>
          <w:tcPr>
            <w:tcW w:w="1415" w:type="dxa"/>
            <w:vMerge/>
          </w:tcPr>
          <w:p w:rsidR="00ED0A47" w:rsidRDefault="00ED0A47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072" w:type="dxa"/>
          </w:tcPr>
          <w:p w:rsidR="00ED0A47" w:rsidRDefault="00ED0A47" w:rsidP="00F13D7C">
            <w:pPr>
              <w:jc w:val="center"/>
              <w:rPr>
                <w:rFonts w:ascii="Times New Roman" w:hAnsi="Times New Roman" w:cs="Times New Roman"/>
              </w:rPr>
            </w:pPr>
          </w:p>
          <w:p w:rsidR="00ED0A47" w:rsidRDefault="00ED0A47" w:rsidP="00F13D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3274" w:type="dxa"/>
          </w:tcPr>
          <w:p w:rsidR="00ED0A47" w:rsidRPr="00ED0A47" w:rsidRDefault="00ED0A47" w:rsidP="0007372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D0A47" w:rsidRPr="00ED0A47" w:rsidRDefault="00ED0A47" w:rsidP="00ED0A47">
            <w:pPr>
              <w:pStyle w:val="ListParagraph"/>
              <w:numPr>
                <w:ilvl w:val="0"/>
                <w:numId w:val="152"/>
              </w:numPr>
              <w:rPr>
                <w:rFonts w:ascii="Times New Roman" w:hAnsi="Times New Roman" w:cs="Times New Roman"/>
                <w:bCs/>
              </w:rPr>
            </w:pPr>
            <w:r w:rsidRPr="00ED0A47">
              <w:rPr>
                <w:rFonts w:ascii="Times New Roman" w:hAnsi="Times New Roman" w:cs="Times New Roman"/>
                <w:bCs/>
              </w:rPr>
              <w:t xml:space="preserve">Political development in the South – the Pallavas, the imperial Cholas, the Rashtrakutas and the Chalukyas. </w:t>
            </w:r>
          </w:p>
          <w:p w:rsidR="00ED0A47" w:rsidRPr="00ED0A47" w:rsidRDefault="00ED0A47" w:rsidP="00ED0A47">
            <w:pPr>
              <w:pStyle w:val="ListParagraph"/>
              <w:numPr>
                <w:ilvl w:val="0"/>
                <w:numId w:val="152"/>
              </w:numPr>
              <w:rPr>
                <w:rFonts w:ascii="Times New Roman" w:hAnsi="Times New Roman" w:cs="Times New Roman"/>
                <w:bCs/>
              </w:rPr>
            </w:pPr>
            <w:r w:rsidRPr="00ED0A47">
              <w:rPr>
                <w:rFonts w:ascii="Times New Roman" w:hAnsi="Times New Roman" w:cs="Times New Roman"/>
                <w:bCs/>
              </w:rPr>
              <w:t>The Arabs and the Turks in Indian politics –Ghaznivides and the Ghorid invasions.</w:t>
            </w:r>
          </w:p>
          <w:p w:rsidR="00ED0A47" w:rsidRPr="00ED0A47" w:rsidRDefault="00ED0A47" w:rsidP="00ED0A47">
            <w:pPr>
              <w:pStyle w:val="ListParagraph"/>
              <w:numPr>
                <w:ilvl w:val="0"/>
                <w:numId w:val="152"/>
              </w:numPr>
              <w:rPr>
                <w:rFonts w:ascii="Times New Roman" w:hAnsi="Times New Roman" w:cs="Times New Roman"/>
                <w:bCs/>
              </w:rPr>
            </w:pPr>
            <w:r w:rsidRPr="00ED0A47">
              <w:rPr>
                <w:rFonts w:ascii="Times New Roman" w:hAnsi="Times New Roman" w:cs="Times New Roman"/>
                <w:bCs/>
              </w:rPr>
              <w:t>Indian Society during 650 –1200 A.D.-literature &amp; language, temple architecture and Sculpture.</w:t>
            </w:r>
          </w:p>
        </w:tc>
        <w:tc>
          <w:tcPr>
            <w:tcW w:w="1732" w:type="dxa"/>
            <w:vMerge/>
          </w:tcPr>
          <w:p w:rsidR="00ED0A47" w:rsidRDefault="00ED0A47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1363" w:type="dxa"/>
          </w:tcPr>
          <w:p w:rsidR="00ED0A47" w:rsidRDefault="00ED0A47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ED0A47" w:rsidRDefault="00ED0A47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ED0A47" w:rsidRDefault="00ED0A47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AD6F31" w:rsidTr="00ED0A47">
        <w:tc>
          <w:tcPr>
            <w:tcW w:w="1415" w:type="dxa"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BINAY KALITA</w:t>
            </w:r>
          </w:p>
        </w:tc>
        <w:tc>
          <w:tcPr>
            <w:tcW w:w="1072" w:type="dxa"/>
          </w:tcPr>
          <w:p w:rsidR="00AD6F31" w:rsidRDefault="00AD6F31" w:rsidP="00F13D7C">
            <w:pPr>
              <w:jc w:val="center"/>
              <w:rPr>
                <w:rFonts w:ascii="Times New Roman" w:hAnsi="Times New Roman" w:cs="Times New Roman"/>
              </w:rPr>
            </w:pPr>
          </w:p>
          <w:p w:rsidR="00AD6F31" w:rsidRDefault="00AD6F31" w:rsidP="00F13D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3274" w:type="dxa"/>
          </w:tcPr>
          <w:p w:rsidR="00AD6F31" w:rsidRPr="00AD6F31" w:rsidRDefault="00AD6F31" w:rsidP="00AD6F31">
            <w:pPr>
              <w:pStyle w:val="ListParagraph"/>
              <w:numPr>
                <w:ilvl w:val="0"/>
                <w:numId w:val="161"/>
              </w:numPr>
              <w:rPr>
                <w:rFonts w:ascii="Times New Roman" w:hAnsi="Times New Roman" w:cs="Times New Roman"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 xml:space="preserve">Post Mauryan period: The Sungas, </w:t>
            </w:r>
            <w:proofErr w:type="spellStart"/>
            <w:r w:rsidRPr="00AD6F31">
              <w:rPr>
                <w:rFonts w:ascii="Times New Roman" w:hAnsi="Times New Roman" w:cs="Times New Roman"/>
                <w:lang w:val="en-IN"/>
              </w:rPr>
              <w:t>Chedis</w:t>
            </w:r>
            <w:proofErr w:type="spellEnd"/>
          </w:p>
          <w:p w:rsidR="00AD6F31" w:rsidRPr="00AD6F31" w:rsidRDefault="00AD6F31" w:rsidP="00AD6F31">
            <w:pPr>
              <w:pStyle w:val="ListParagraph"/>
              <w:numPr>
                <w:ilvl w:val="0"/>
                <w:numId w:val="161"/>
              </w:numPr>
              <w:rPr>
                <w:rFonts w:ascii="Times New Roman" w:hAnsi="Times New Roman" w:cs="Times New Roman"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>Kharavelas and Satavahanas</w:t>
            </w:r>
          </w:p>
          <w:p w:rsidR="00AD6F31" w:rsidRPr="00AD6F31" w:rsidRDefault="00AD6F31" w:rsidP="00AD6F31">
            <w:pPr>
              <w:pStyle w:val="ListParagraph"/>
              <w:numPr>
                <w:ilvl w:val="0"/>
                <w:numId w:val="161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>Sangam age: literature, society and culture in south India</w:t>
            </w:r>
          </w:p>
        </w:tc>
        <w:tc>
          <w:tcPr>
            <w:tcW w:w="1732" w:type="dxa"/>
          </w:tcPr>
          <w:p w:rsidR="00AD6F31" w:rsidRDefault="00AD6F31" w:rsidP="00AD6F31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D6F31" w:rsidRDefault="00AD6F31" w:rsidP="00AD6F31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rPr>
                <w:rFonts w:ascii="Times New Roman" w:hAnsi="Times New Roman" w:cs="Times New Roman"/>
              </w:rPr>
              <w:t>Classroom teaching, discussion and question answer series,</w:t>
            </w:r>
            <w:r w:rsidRPr="001E21D7">
              <w:rPr>
                <w:rFonts w:ascii="Times New Roman" w:hAnsi="Times New Roman" w:cs="Times New Roman"/>
              </w:rPr>
              <w:t xml:space="preserve"> Lecture and discussion session, using maps for geographical understanding</w:t>
            </w:r>
            <w:r>
              <w:rPr>
                <w:rFonts w:ascii="Times New Roman" w:hAnsi="Times New Roman" w:cs="Times New Roman"/>
              </w:rPr>
              <w:t>, assignment</w:t>
            </w: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1363" w:type="dxa"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</w:tr>
    </w:tbl>
    <w:p w:rsidR="00F13D7C" w:rsidRDefault="00F13D7C" w:rsidP="000D1529">
      <w:pPr>
        <w:pStyle w:val="ListParagraph"/>
        <w:tabs>
          <w:tab w:val="left" w:pos="5610"/>
          <w:tab w:val="left" w:pos="7275"/>
        </w:tabs>
        <w:jc w:val="center"/>
        <w:rPr>
          <w:b/>
          <w:bCs/>
        </w:rPr>
      </w:pPr>
    </w:p>
    <w:p w:rsidR="004040C5" w:rsidRDefault="004040C5" w:rsidP="004040C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PAPER CODE: HIS-RC-2016</w:t>
      </w:r>
    </w:p>
    <w:p w:rsidR="004040C5" w:rsidRDefault="004040C5" w:rsidP="004040C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(C.1206 TO 1757)</w:t>
      </w:r>
    </w:p>
    <w:tbl>
      <w:tblPr>
        <w:tblStyle w:val="TableGrid"/>
        <w:tblW w:w="0" w:type="auto"/>
        <w:tblInd w:w="720" w:type="dxa"/>
        <w:tblLook w:val="04A0"/>
      </w:tblPr>
      <w:tblGrid>
        <w:gridCol w:w="1488"/>
        <w:gridCol w:w="1070"/>
        <w:gridCol w:w="3203"/>
        <w:gridCol w:w="1900"/>
        <w:gridCol w:w="1195"/>
      </w:tblGrid>
      <w:tr w:rsidR="004040C5" w:rsidTr="0007372B">
        <w:tc>
          <w:tcPr>
            <w:tcW w:w="1488" w:type="dxa"/>
          </w:tcPr>
          <w:p w:rsidR="004040C5" w:rsidRDefault="004040C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 OF FACULTY</w:t>
            </w:r>
          </w:p>
        </w:tc>
        <w:tc>
          <w:tcPr>
            <w:tcW w:w="1070" w:type="dxa"/>
          </w:tcPr>
          <w:p w:rsidR="004040C5" w:rsidRDefault="004040C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</w:t>
            </w:r>
          </w:p>
        </w:tc>
        <w:tc>
          <w:tcPr>
            <w:tcW w:w="3203" w:type="dxa"/>
          </w:tcPr>
          <w:p w:rsidR="004040C5" w:rsidRDefault="004040C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THEME/TOPIC</w:t>
            </w:r>
          </w:p>
        </w:tc>
        <w:tc>
          <w:tcPr>
            <w:tcW w:w="1900" w:type="dxa"/>
          </w:tcPr>
          <w:p w:rsidR="004040C5" w:rsidRDefault="004040C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TEACHING APPROACHES</w:t>
            </w:r>
          </w:p>
        </w:tc>
        <w:tc>
          <w:tcPr>
            <w:tcW w:w="1195" w:type="dxa"/>
          </w:tcPr>
          <w:p w:rsidR="004040C5" w:rsidRDefault="004040C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 OF CLASSES</w:t>
            </w:r>
          </w:p>
        </w:tc>
      </w:tr>
      <w:tr w:rsidR="0007372B" w:rsidTr="0007372B">
        <w:tc>
          <w:tcPr>
            <w:tcW w:w="1488" w:type="dxa"/>
          </w:tcPr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07372B" w:rsidRPr="004040C5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4040C5">
              <w:t>KUSHAL DUTTA</w:t>
            </w:r>
          </w:p>
        </w:tc>
        <w:tc>
          <w:tcPr>
            <w:tcW w:w="1070" w:type="dxa"/>
          </w:tcPr>
          <w:p w:rsidR="0007372B" w:rsidRPr="004040C5" w:rsidRDefault="0007372B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07372B" w:rsidRPr="004040C5" w:rsidRDefault="0007372B" w:rsidP="00AA6D21">
            <w:pPr>
              <w:jc w:val="center"/>
              <w:rPr>
                <w:rFonts w:ascii="Times New Roman" w:hAnsi="Times New Roman" w:cs="Times New Roman"/>
              </w:rPr>
            </w:pPr>
            <w:r w:rsidRPr="004040C5">
              <w:rPr>
                <w:rFonts w:ascii="Times New Roman" w:hAnsi="Times New Roman" w:cs="Times New Roman"/>
              </w:rPr>
              <w:t>I</w:t>
            </w:r>
          </w:p>
          <w:p w:rsidR="0007372B" w:rsidRPr="004040C5" w:rsidRDefault="0007372B" w:rsidP="00AA6D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3" w:type="dxa"/>
          </w:tcPr>
          <w:p w:rsidR="0007372B" w:rsidRPr="004040C5" w:rsidRDefault="0007372B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07372B" w:rsidRPr="004040C5" w:rsidRDefault="0007372B" w:rsidP="004040C5">
            <w:pPr>
              <w:pStyle w:val="ListParagraph"/>
              <w:numPr>
                <w:ilvl w:val="0"/>
                <w:numId w:val="133"/>
              </w:numPr>
              <w:rPr>
                <w:rFonts w:ascii="Times New Roman" w:hAnsi="Times New Roman" w:cs="Times New Roman"/>
              </w:rPr>
            </w:pPr>
            <w:r w:rsidRPr="004040C5">
              <w:rPr>
                <w:rFonts w:ascii="Times New Roman" w:hAnsi="Times New Roman" w:cs="Times New Roman"/>
              </w:rPr>
              <w:t xml:space="preserve">Foundation and consolidation of the Sultanate: Iltutmish, Sultana </w:t>
            </w:r>
            <w:proofErr w:type="spellStart"/>
            <w:r w:rsidRPr="004040C5">
              <w:rPr>
                <w:rFonts w:ascii="Times New Roman" w:hAnsi="Times New Roman" w:cs="Times New Roman"/>
              </w:rPr>
              <w:t>Raziya</w:t>
            </w:r>
            <w:proofErr w:type="spellEnd"/>
            <w:r w:rsidRPr="004040C5">
              <w:rPr>
                <w:rFonts w:ascii="Times New Roman" w:hAnsi="Times New Roman" w:cs="Times New Roman"/>
              </w:rPr>
              <w:t>, Balban and the Mongol invasions</w:t>
            </w:r>
          </w:p>
          <w:p w:rsidR="0007372B" w:rsidRPr="004040C5" w:rsidRDefault="0007372B" w:rsidP="004040C5">
            <w:pPr>
              <w:pStyle w:val="ListParagraph"/>
              <w:numPr>
                <w:ilvl w:val="0"/>
                <w:numId w:val="133"/>
              </w:numPr>
              <w:rPr>
                <w:rFonts w:ascii="Times New Roman" w:hAnsi="Times New Roman" w:cs="Times New Roman"/>
              </w:rPr>
            </w:pPr>
            <w:r w:rsidRPr="004040C5">
              <w:rPr>
                <w:rFonts w:ascii="Times New Roman" w:hAnsi="Times New Roman" w:cs="Times New Roman"/>
              </w:rPr>
              <w:t xml:space="preserve">Expansion of Sultanate: </w:t>
            </w:r>
            <w:proofErr w:type="spellStart"/>
            <w:r w:rsidRPr="004040C5">
              <w:rPr>
                <w:rFonts w:ascii="Times New Roman" w:hAnsi="Times New Roman" w:cs="Times New Roman"/>
              </w:rPr>
              <w:t>AlauddinKhalji</w:t>
            </w:r>
            <w:proofErr w:type="spellEnd"/>
            <w:r w:rsidRPr="004040C5">
              <w:rPr>
                <w:rFonts w:ascii="Times New Roman" w:hAnsi="Times New Roman" w:cs="Times New Roman"/>
              </w:rPr>
              <w:t xml:space="preserve"> - conquests and administration</w:t>
            </w:r>
          </w:p>
          <w:p w:rsidR="0007372B" w:rsidRPr="004040C5" w:rsidRDefault="0007372B" w:rsidP="004040C5">
            <w:pPr>
              <w:pStyle w:val="ListParagraph"/>
              <w:numPr>
                <w:ilvl w:val="0"/>
                <w:numId w:val="133"/>
              </w:numPr>
              <w:rPr>
                <w:rFonts w:ascii="Times New Roman" w:hAnsi="Times New Roman" w:cs="Times New Roman"/>
              </w:rPr>
            </w:pPr>
            <w:proofErr w:type="spellStart"/>
            <w:r w:rsidRPr="004040C5">
              <w:rPr>
                <w:rFonts w:ascii="Times New Roman" w:hAnsi="Times New Roman" w:cs="Times New Roman"/>
              </w:rPr>
              <w:t>Tughlaqs</w:t>
            </w:r>
            <w:proofErr w:type="spellEnd"/>
            <w:r w:rsidRPr="004040C5">
              <w:rPr>
                <w:rFonts w:ascii="Times New Roman" w:hAnsi="Times New Roman" w:cs="Times New Roman"/>
              </w:rPr>
              <w:t xml:space="preserve">- Muhammad bin </w:t>
            </w:r>
            <w:proofErr w:type="spellStart"/>
            <w:r w:rsidRPr="004040C5">
              <w:rPr>
                <w:rFonts w:ascii="Times New Roman" w:hAnsi="Times New Roman" w:cs="Times New Roman"/>
              </w:rPr>
              <w:t>Tughlaq</w:t>
            </w:r>
            <w:proofErr w:type="spellEnd"/>
            <w:r w:rsidRPr="004040C5">
              <w:rPr>
                <w:rFonts w:ascii="Times New Roman" w:hAnsi="Times New Roman" w:cs="Times New Roman"/>
              </w:rPr>
              <w:t xml:space="preserve"> and Firoz Shah </w:t>
            </w:r>
            <w:proofErr w:type="spellStart"/>
            <w:r w:rsidRPr="004040C5">
              <w:rPr>
                <w:rFonts w:ascii="Times New Roman" w:hAnsi="Times New Roman" w:cs="Times New Roman"/>
              </w:rPr>
              <w:t>Tughlaq</w:t>
            </w:r>
            <w:proofErr w:type="spellEnd"/>
            <w:r w:rsidRPr="004040C5">
              <w:t>.</w:t>
            </w:r>
          </w:p>
        </w:tc>
        <w:tc>
          <w:tcPr>
            <w:tcW w:w="1900" w:type="dxa"/>
            <w:vMerge w:val="restart"/>
          </w:tcPr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07372B" w:rsidRDefault="0007372B" w:rsidP="004040C5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rPr>
                <w:rFonts w:ascii="Times New Roman" w:hAnsi="Times New Roman" w:cs="Times New Roman"/>
              </w:rPr>
              <w:t>Classroom teaching, discussion and question answer series,</w:t>
            </w:r>
            <w:r w:rsidRPr="001E21D7">
              <w:rPr>
                <w:rFonts w:ascii="Times New Roman" w:hAnsi="Times New Roman" w:cs="Times New Roman"/>
              </w:rPr>
              <w:t xml:space="preserve"> Lecture and discussion session, using maps for geographical understanding</w:t>
            </w:r>
            <w:r>
              <w:rPr>
                <w:rFonts w:ascii="Times New Roman" w:hAnsi="Times New Roman" w:cs="Times New Roman"/>
              </w:rPr>
              <w:t>, assignment</w:t>
            </w: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95" w:type="dxa"/>
          </w:tcPr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07372B" w:rsidTr="0007372B">
        <w:tc>
          <w:tcPr>
            <w:tcW w:w="1488" w:type="dxa"/>
          </w:tcPr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BIPUL SARMA BARPUJARI</w:t>
            </w:r>
          </w:p>
        </w:tc>
        <w:tc>
          <w:tcPr>
            <w:tcW w:w="1070" w:type="dxa"/>
          </w:tcPr>
          <w:p w:rsidR="0007372B" w:rsidRDefault="0007372B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07372B" w:rsidRPr="004040C5" w:rsidRDefault="0007372B" w:rsidP="00AA6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3203" w:type="dxa"/>
          </w:tcPr>
          <w:p w:rsidR="0007372B" w:rsidRDefault="0007372B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07372B" w:rsidRPr="00AA6D21" w:rsidRDefault="0007372B" w:rsidP="00AA6D21">
            <w:pPr>
              <w:pStyle w:val="ListParagraph"/>
              <w:numPr>
                <w:ilvl w:val="0"/>
                <w:numId w:val="141"/>
              </w:numPr>
              <w:rPr>
                <w:rFonts w:ascii="Times New Roman" w:hAnsi="Times New Roman" w:cs="Times New Roman"/>
              </w:rPr>
            </w:pPr>
            <w:r w:rsidRPr="00AA6D21">
              <w:rPr>
                <w:rFonts w:ascii="Times New Roman" w:hAnsi="Times New Roman" w:cs="Times New Roman"/>
              </w:rPr>
              <w:t>Decline of the sultanate</w:t>
            </w:r>
          </w:p>
          <w:p w:rsidR="0007372B" w:rsidRPr="00AA6D21" w:rsidRDefault="0007372B" w:rsidP="00AA6D21">
            <w:pPr>
              <w:pStyle w:val="ListParagraph"/>
              <w:numPr>
                <w:ilvl w:val="0"/>
                <w:numId w:val="141"/>
              </w:numPr>
              <w:rPr>
                <w:rFonts w:ascii="Times New Roman" w:hAnsi="Times New Roman" w:cs="Times New Roman"/>
              </w:rPr>
            </w:pPr>
            <w:r w:rsidRPr="00AA6D21">
              <w:rPr>
                <w:rFonts w:ascii="Times New Roman" w:hAnsi="Times New Roman" w:cs="Times New Roman"/>
              </w:rPr>
              <w:t xml:space="preserve">Rise of provincial kingdoms and contest for supremacy : </w:t>
            </w:r>
            <w:proofErr w:type="spellStart"/>
            <w:r w:rsidRPr="00AA6D21">
              <w:rPr>
                <w:rFonts w:ascii="Times New Roman" w:hAnsi="Times New Roman" w:cs="Times New Roman"/>
              </w:rPr>
              <w:t>vijaynagar</w:t>
            </w:r>
            <w:proofErr w:type="spellEnd"/>
            <w:r w:rsidRPr="00AA6D21">
              <w:rPr>
                <w:rFonts w:ascii="Times New Roman" w:hAnsi="Times New Roman" w:cs="Times New Roman"/>
              </w:rPr>
              <w:t xml:space="preserve"> and Bahmani kingdoms</w:t>
            </w:r>
          </w:p>
          <w:p w:rsidR="0007372B" w:rsidRPr="00AA6D21" w:rsidRDefault="0007372B" w:rsidP="00AA6D21">
            <w:pPr>
              <w:pStyle w:val="ListParagraph"/>
              <w:numPr>
                <w:ilvl w:val="0"/>
                <w:numId w:val="141"/>
              </w:numPr>
              <w:rPr>
                <w:rFonts w:ascii="Times New Roman" w:hAnsi="Times New Roman" w:cs="Times New Roman"/>
              </w:rPr>
            </w:pPr>
            <w:r w:rsidRPr="00AA6D21">
              <w:rPr>
                <w:rFonts w:ascii="Times New Roman" w:hAnsi="Times New Roman" w:cs="Times New Roman"/>
              </w:rPr>
              <w:t xml:space="preserve">Political and revenue administration: Iqtadari system </w:t>
            </w:r>
          </w:p>
          <w:p w:rsidR="0007372B" w:rsidRPr="00AA6D21" w:rsidRDefault="0007372B" w:rsidP="00AA6D21">
            <w:pPr>
              <w:pStyle w:val="ListParagraph"/>
              <w:numPr>
                <w:ilvl w:val="0"/>
                <w:numId w:val="141"/>
              </w:numPr>
              <w:rPr>
                <w:rFonts w:ascii="Times New Roman" w:hAnsi="Times New Roman" w:cs="Times New Roman"/>
                <w:b/>
                <w:bCs/>
              </w:rPr>
            </w:pPr>
            <w:r w:rsidRPr="00AA6D21">
              <w:rPr>
                <w:rFonts w:ascii="Times New Roman" w:hAnsi="Times New Roman" w:cs="Times New Roman"/>
              </w:rPr>
              <w:t>Agriculture, trade and commerce during the sultanate peri</w:t>
            </w:r>
            <w:r w:rsidRPr="00AA6D21">
              <w:rPr>
                <w:rFonts w:ascii="Times New Roman" w:hAnsi="Times New Roman" w:cs="Times New Roman"/>
                <w:b/>
                <w:bCs/>
              </w:rPr>
              <w:t>od</w:t>
            </w:r>
          </w:p>
        </w:tc>
        <w:tc>
          <w:tcPr>
            <w:tcW w:w="1900" w:type="dxa"/>
            <w:vMerge/>
          </w:tcPr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95" w:type="dxa"/>
          </w:tcPr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07372B" w:rsidTr="0007372B">
        <w:tc>
          <w:tcPr>
            <w:tcW w:w="1488" w:type="dxa"/>
          </w:tcPr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BASANTA KALITA</w:t>
            </w:r>
          </w:p>
        </w:tc>
        <w:tc>
          <w:tcPr>
            <w:tcW w:w="1070" w:type="dxa"/>
          </w:tcPr>
          <w:p w:rsidR="0007372B" w:rsidRDefault="0007372B" w:rsidP="00AA6D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3" w:type="dxa"/>
          </w:tcPr>
          <w:p w:rsidR="0007372B" w:rsidRDefault="0007372B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07372B" w:rsidRPr="0007372B" w:rsidRDefault="0007372B" w:rsidP="0007372B">
            <w:pPr>
              <w:pStyle w:val="ListParagraph"/>
              <w:numPr>
                <w:ilvl w:val="0"/>
                <w:numId w:val="153"/>
              </w:numPr>
              <w:rPr>
                <w:rFonts w:ascii="Times New Roman" w:hAnsi="Times New Roman" w:cs="Times New Roman"/>
                <w:bCs/>
              </w:rPr>
            </w:pPr>
            <w:r w:rsidRPr="0007372B">
              <w:rPr>
                <w:rFonts w:ascii="Times New Roman" w:hAnsi="Times New Roman" w:cs="Times New Roman"/>
                <w:bCs/>
              </w:rPr>
              <w:t xml:space="preserve">Foundation of the Mughal </w:t>
            </w:r>
            <w:proofErr w:type="gramStart"/>
            <w:r w:rsidRPr="0007372B">
              <w:rPr>
                <w:rFonts w:ascii="Times New Roman" w:hAnsi="Times New Roman" w:cs="Times New Roman"/>
                <w:bCs/>
              </w:rPr>
              <w:t>Empire :</w:t>
            </w:r>
            <w:proofErr w:type="gramEnd"/>
            <w:r w:rsidRPr="0007372B">
              <w:rPr>
                <w:rFonts w:ascii="Times New Roman" w:hAnsi="Times New Roman" w:cs="Times New Roman"/>
                <w:bCs/>
              </w:rPr>
              <w:t xml:space="preserve"> Mughal - Afghan contest - Babur and </w:t>
            </w:r>
            <w:proofErr w:type="spellStart"/>
            <w:r w:rsidRPr="0007372B">
              <w:rPr>
                <w:rFonts w:ascii="Times New Roman" w:hAnsi="Times New Roman" w:cs="Times New Roman"/>
                <w:bCs/>
              </w:rPr>
              <w:t>Humayun</w:t>
            </w:r>
            <w:proofErr w:type="spellEnd"/>
            <w:r w:rsidRPr="0007372B">
              <w:rPr>
                <w:rFonts w:ascii="Times New Roman" w:hAnsi="Times New Roman" w:cs="Times New Roman"/>
                <w:bCs/>
              </w:rPr>
              <w:t>; Sher Shah and his administration.</w:t>
            </w:r>
          </w:p>
          <w:p w:rsidR="0007372B" w:rsidRPr="0007372B" w:rsidRDefault="0007372B" w:rsidP="0007372B">
            <w:pPr>
              <w:pStyle w:val="ListParagraph"/>
              <w:numPr>
                <w:ilvl w:val="0"/>
                <w:numId w:val="153"/>
              </w:numPr>
              <w:rPr>
                <w:rFonts w:ascii="Times New Roman" w:hAnsi="Times New Roman" w:cs="Times New Roman"/>
                <w:bCs/>
              </w:rPr>
            </w:pPr>
            <w:r w:rsidRPr="0007372B">
              <w:rPr>
                <w:rFonts w:ascii="Times New Roman" w:hAnsi="Times New Roman" w:cs="Times New Roman"/>
                <w:bCs/>
              </w:rPr>
              <w:t xml:space="preserve"> Consolidation and territorial Expansion of the Mughal Empire- Akbar, Jahangir, Shahjahan, Aurangzeb.</w:t>
            </w:r>
          </w:p>
          <w:p w:rsidR="0007372B" w:rsidRPr="0007372B" w:rsidRDefault="0007372B" w:rsidP="0007372B">
            <w:pPr>
              <w:pStyle w:val="ListParagraph"/>
              <w:numPr>
                <w:ilvl w:val="0"/>
                <w:numId w:val="153"/>
              </w:numPr>
              <w:rPr>
                <w:rFonts w:ascii="Times New Roman" w:hAnsi="Times New Roman" w:cs="Times New Roman"/>
                <w:bCs/>
              </w:rPr>
            </w:pPr>
            <w:r w:rsidRPr="0007372B">
              <w:rPr>
                <w:rFonts w:ascii="Times New Roman" w:hAnsi="Times New Roman" w:cs="Times New Roman"/>
                <w:bCs/>
              </w:rPr>
              <w:t xml:space="preserve"> Mughal-Rajput Relations. </w:t>
            </w:r>
          </w:p>
          <w:p w:rsidR="0007372B" w:rsidRPr="0007372B" w:rsidRDefault="0007372B" w:rsidP="0007372B">
            <w:pPr>
              <w:pStyle w:val="ListParagraph"/>
              <w:numPr>
                <w:ilvl w:val="0"/>
                <w:numId w:val="153"/>
              </w:numPr>
              <w:rPr>
                <w:rFonts w:ascii="Times New Roman" w:hAnsi="Times New Roman" w:cs="Times New Roman"/>
                <w:b/>
                <w:bCs/>
              </w:rPr>
            </w:pPr>
            <w:r w:rsidRPr="0007372B">
              <w:rPr>
                <w:rFonts w:ascii="Times New Roman" w:hAnsi="Times New Roman" w:cs="Times New Roman"/>
                <w:bCs/>
              </w:rPr>
              <w:t>Religious Policy of the Mughals</w:t>
            </w:r>
          </w:p>
        </w:tc>
        <w:tc>
          <w:tcPr>
            <w:tcW w:w="1900" w:type="dxa"/>
          </w:tcPr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07372B" w:rsidRDefault="0007372B" w:rsidP="0007372B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rPr>
                <w:rFonts w:ascii="Times New Roman" w:hAnsi="Times New Roman" w:cs="Times New Roman"/>
              </w:rPr>
              <w:t>Classroom teaching, discussion and question answer series,</w:t>
            </w:r>
            <w:r w:rsidRPr="001E21D7">
              <w:rPr>
                <w:rFonts w:ascii="Times New Roman" w:hAnsi="Times New Roman" w:cs="Times New Roman"/>
              </w:rPr>
              <w:t xml:space="preserve"> Lecture and discussion session, using maps for geographical understanding</w:t>
            </w:r>
            <w:r>
              <w:rPr>
                <w:rFonts w:ascii="Times New Roman" w:hAnsi="Times New Roman" w:cs="Times New Roman"/>
              </w:rPr>
              <w:t>, assignment</w:t>
            </w: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95" w:type="dxa"/>
          </w:tcPr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</w:tr>
      <w:tr w:rsidR="00AD6F31" w:rsidTr="0007372B">
        <w:tc>
          <w:tcPr>
            <w:tcW w:w="1488" w:type="dxa"/>
            <w:vMerge w:val="restart"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BINAY KALITA</w:t>
            </w:r>
          </w:p>
        </w:tc>
        <w:tc>
          <w:tcPr>
            <w:tcW w:w="1070" w:type="dxa"/>
          </w:tcPr>
          <w:p w:rsidR="00AD6F31" w:rsidRDefault="00AD6F31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AD6F31" w:rsidRDefault="00AD6F31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AD6F31" w:rsidRDefault="00AD6F31" w:rsidP="00AA6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3203" w:type="dxa"/>
          </w:tcPr>
          <w:p w:rsidR="00AD6F31" w:rsidRPr="00AD6F31" w:rsidRDefault="00AD6F31" w:rsidP="004E1BC9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  <w:p w:rsidR="00AD6F31" w:rsidRPr="00AD6F31" w:rsidRDefault="00AD6F31" w:rsidP="00AD6F31">
            <w:pPr>
              <w:pStyle w:val="ListParagraph"/>
              <w:numPr>
                <w:ilvl w:val="0"/>
                <w:numId w:val="112"/>
              </w:numPr>
              <w:ind w:left="900"/>
              <w:rPr>
                <w:rFonts w:ascii="Times New Roman" w:hAnsi="Times New Roman" w:cs="Times New Roman"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>Rise of Maratha power under Shivaji</w:t>
            </w:r>
          </w:p>
          <w:p w:rsidR="00AD6F31" w:rsidRPr="00AD6F31" w:rsidRDefault="00AD6F31" w:rsidP="00AD6F31">
            <w:pPr>
              <w:pStyle w:val="ListParagraph"/>
              <w:numPr>
                <w:ilvl w:val="0"/>
                <w:numId w:val="112"/>
              </w:numPr>
              <w:ind w:left="900"/>
              <w:rPr>
                <w:rFonts w:ascii="Times New Roman" w:hAnsi="Times New Roman" w:cs="Times New Roman"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>Disintegration of the Mughal Empire</w:t>
            </w:r>
          </w:p>
          <w:p w:rsidR="00AD6F31" w:rsidRPr="00AD6F31" w:rsidRDefault="00AD6F31" w:rsidP="00AD6F31">
            <w:pPr>
              <w:pStyle w:val="ListParagraph"/>
              <w:numPr>
                <w:ilvl w:val="0"/>
                <w:numId w:val="112"/>
              </w:numPr>
              <w:ind w:left="900"/>
              <w:rPr>
                <w:rFonts w:ascii="Times New Roman" w:hAnsi="Times New Roman" w:cs="Times New Roman"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 xml:space="preserve">Mughal Administration: </w:t>
            </w:r>
            <w:proofErr w:type="spellStart"/>
            <w:r w:rsidRPr="00AD6F31">
              <w:rPr>
                <w:rFonts w:ascii="Times New Roman" w:hAnsi="Times New Roman" w:cs="Times New Roman"/>
                <w:lang w:val="en-IN"/>
              </w:rPr>
              <w:t>Mansabdari</w:t>
            </w:r>
            <w:proofErr w:type="spellEnd"/>
            <w:r w:rsidRPr="00AD6F31">
              <w:rPr>
                <w:rFonts w:ascii="Times New Roman" w:hAnsi="Times New Roman" w:cs="Times New Roman"/>
                <w:lang w:val="en-IN"/>
              </w:rPr>
              <w:t xml:space="preserve"> and </w:t>
            </w:r>
            <w:proofErr w:type="spellStart"/>
            <w:r w:rsidRPr="00AD6F31">
              <w:rPr>
                <w:rFonts w:ascii="Times New Roman" w:hAnsi="Times New Roman" w:cs="Times New Roman"/>
                <w:lang w:val="en-IN"/>
              </w:rPr>
              <w:t>Jagirdari</w:t>
            </w:r>
            <w:proofErr w:type="spellEnd"/>
            <w:r w:rsidRPr="00AD6F31">
              <w:rPr>
                <w:rFonts w:ascii="Times New Roman" w:hAnsi="Times New Roman" w:cs="Times New Roman"/>
                <w:lang w:val="en-IN"/>
              </w:rPr>
              <w:t xml:space="preserve"> system</w:t>
            </w:r>
          </w:p>
          <w:p w:rsidR="00AD6F31" w:rsidRPr="00AD6F31" w:rsidRDefault="00AD6F31" w:rsidP="00AD6F31">
            <w:pPr>
              <w:pStyle w:val="ListParagraph"/>
              <w:numPr>
                <w:ilvl w:val="0"/>
                <w:numId w:val="112"/>
              </w:numPr>
              <w:ind w:left="900"/>
              <w:rPr>
                <w:rFonts w:ascii="Times New Roman" w:hAnsi="Times New Roman" w:cs="Times New Roman"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 xml:space="preserve">Aspects of society and economy during the Mughal period: agriculture, trade and commerce </w:t>
            </w:r>
          </w:p>
        </w:tc>
        <w:tc>
          <w:tcPr>
            <w:tcW w:w="1900" w:type="dxa"/>
            <w:vMerge w:val="restart"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D6F31" w:rsidRDefault="00AD6F31" w:rsidP="00AD6F31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rPr>
                <w:rFonts w:ascii="Times New Roman" w:hAnsi="Times New Roman" w:cs="Times New Roman"/>
              </w:rPr>
              <w:t>Classroom teaching, discussion and question answer series,</w:t>
            </w:r>
            <w:r w:rsidRPr="001E21D7">
              <w:rPr>
                <w:rFonts w:ascii="Times New Roman" w:hAnsi="Times New Roman" w:cs="Times New Roman"/>
              </w:rPr>
              <w:t xml:space="preserve"> Lecture and discussion session, using maps for geographical understanding</w:t>
            </w:r>
            <w:r>
              <w:rPr>
                <w:rFonts w:ascii="Times New Roman" w:hAnsi="Times New Roman" w:cs="Times New Roman"/>
              </w:rPr>
              <w:t>, assignment</w:t>
            </w: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95" w:type="dxa"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</w:tr>
      <w:tr w:rsidR="00AD6F31" w:rsidTr="0007372B">
        <w:tc>
          <w:tcPr>
            <w:tcW w:w="1488" w:type="dxa"/>
            <w:vMerge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1070" w:type="dxa"/>
          </w:tcPr>
          <w:p w:rsidR="00AD6F31" w:rsidRDefault="00AD6F31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AD6F31" w:rsidRDefault="00AD6F31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AD6F31" w:rsidRDefault="00AD6F31" w:rsidP="00AA6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3203" w:type="dxa"/>
          </w:tcPr>
          <w:p w:rsidR="00AD6F31" w:rsidRPr="00AD6F31" w:rsidRDefault="00AD6F31" w:rsidP="004E1BC9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  <w:p w:rsidR="00AD6F31" w:rsidRPr="00AD6F31" w:rsidRDefault="00AD6F31" w:rsidP="00AD6F31">
            <w:pPr>
              <w:pStyle w:val="ListParagraph"/>
              <w:numPr>
                <w:ilvl w:val="0"/>
                <w:numId w:val="113"/>
              </w:numPr>
              <w:rPr>
                <w:rFonts w:ascii="Times New Roman" w:hAnsi="Times New Roman" w:cs="Times New Roman"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>Syncretism in medieval India: religion, literature, art and architecture</w:t>
            </w:r>
          </w:p>
          <w:p w:rsidR="00AD6F31" w:rsidRPr="00AD6F31" w:rsidRDefault="00AD6F31" w:rsidP="00AD6F31">
            <w:pPr>
              <w:pStyle w:val="ListParagraph"/>
              <w:numPr>
                <w:ilvl w:val="0"/>
                <w:numId w:val="113"/>
              </w:numPr>
              <w:rPr>
                <w:rFonts w:ascii="Times New Roman" w:hAnsi="Times New Roman" w:cs="Times New Roman"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 xml:space="preserve">Bhakti movement: Nanak, Kabir and </w:t>
            </w:r>
            <w:proofErr w:type="spellStart"/>
            <w:r w:rsidRPr="00AD6F31">
              <w:rPr>
                <w:rFonts w:ascii="Times New Roman" w:hAnsi="Times New Roman" w:cs="Times New Roman"/>
                <w:lang w:val="en-IN"/>
              </w:rPr>
              <w:t>Mirabai</w:t>
            </w:r>
            <w:proofErr w:type="spellEnd"/>
          </w:p>
          <w:p w:rsidR="00AD6F31" w:rsidRPr="00AD6F31" w:rsidRDefault="00AD6F31" w:rsidP="00AD6F31">
            <w:pPr>
              <w:pStyle w:val="ListParagraph"/>
              <w:numPr>
                <w:ilvl w:val="0"/>
                <w:numId w:val="113"/>
              </w:numPr>
              <w:rPr>
                <w:rFonts w:ascii="Times New Roman" w:hAnsi="Times New Roman" w:cs="Times New Roman"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 xml:space="preserve">Sufism: different </w:t>
            </w:r>
            <w:proofErr w:type="spellStart"/>
            <w:r w:rsidRPr="00AD6F31">
              <w:rPr>
                <w:rFonts w:ascii="Times New Roman" w:hAnsi="Times New Roman" w:cs="Times New Roman"/>
                <w:lang w:val="en-IN"/>
              </w:rPr>
              <w:t>Silsilahs</w:t>
            </w:r>
            <w:proofErr w:type="spellEnd"/>
          </w:p>
        </w:tc>
        <w:tc>
          <w:tcPr>
            <w:tcW w:w="1900" w:type="dxa"/>
            <w:vMerge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95" w:type="dxa"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</w:tr>
    </w:tbl>
    <w:p w:rsidR="004040C5" w:rsidRDefault="004040C5" w:rsidP="000D1529">
      <w:pPr>
        <w:pStyle w:val="ListParagraph"/>
        <w:tabs>
          <w:tab w:val="left" w:pos="5610"/>
          <w:tab w:val="left" w:pos="7275"/>
        </w:tabs>
        <w:jc w:val="center"/>
        <w:rPr>
          <w:b/>
          <w:bCs/>
        </w:rPr>
      </w:pPr>
    </w:p>
    <w:p w:rsidR="004040C5" w:rsidRDefault="004040C5" w:rsidP="000D1529">
      <w:pPr>
        <w:pStyle w:val="ListParagraph"/>
        <w:tabs>
          <w:tab w:val="left" w:pos="5610"/>
          <w:tab w:val="left" w:pos="7275"/>
        </w:tabs>
        <w:jc w:val="center"/>
        <w:rPr>
          <w:b/>
          <w:bCs/>
        </w:rPr>
      </w:pPr>
    </w:p>
    <w:p w:rsidR="00AD6F31" w:rsidRDefault="00AD6F31" w:rsidP="004040C5">
      <w:pPr>
        <w:jc w:val="center"/>
        <w:rPr>
          <w:rFonts w:ascii="Times New Roman" w:hAnsi="Times New Roman" w:cs="Times New Roman"/>
          <w:b/>
          <w:bCs/>
        </w:rPr>
      </w:pPr>
    </w:p>
    <w:p w:rsidR="00AD6F31" w:rsidRDefault="00AD6F31" w:rsidP="004040C5">
      <w:pPr>
        <w:jc w:val="center"/>
        <w:rPr>
          <w:rFonts w:ascii="Times New Roman" w:hAnsi="Times New Roman" w:cs="Times New Roman"/>
          <w:b/>
          <w:bCs/>
        </w:rPr>
      </w:pPr>
    </w:p>
    <w:p w:rsidR="00AD6F31" w:rsidRDefault="00AD6F31" w:rsidP="004040C5">
      <w:pPr>
        <w:jc w:val="center"/>
        <w:rPr>
          <w:rFonts w:ascii="Times New Roman" w:hAnsi="Times New Roman" w:cs="Times New Roman"/>
          <w:b/>
          <w:bCs/>
        </w:rPr>
      </w:pPr>
    </w:p>
    <w:p w:rsidR="00AD6F31" w:rsidRDefault="00AD6F31" w:rsidP="004040C5">
      <w:pPr>
        <w:jc w:val="center"/>
        <w:rPr>
          <w:rFonts w:ascii="Times New Roman" w:hAnsi="Times New Roman" w:cs="Times New Roman"/>
          <w:b/>
          <w:bCs/>
        </w:rPr>
      </w:pPr>
    </w:p>
    <w:p w:rsidR="00AD6F31" w:rsidRDefault="00AD6F31" w:rsidP="004040C5">
      <w:pPr>
        <w:jc w:val="center"/>
        <w:rPr>
          <w:rFonts w:ascii="Times New Roman" w:hAnsi="Times New Roman" w:cs="Times New Roman"/>
          <w:b/>
          <w:bCs/>
        </w:rPr>
      </w:pPr>
    </w:p>
    <w:p w:rsidR="00AD6F31" w:rsidRDefault="00AD6F31" w:rsidP="004040C5">
      <w:pPr>
        <w:jc w:val="center"/>
        <w:rPr>
          <w:rFonts w:ascii="Times New Roman" w:hAnsi="Times New Roman" w:cs="Times New Roman"/>
          <w:b/>
          <w:bCs/>
        </w:rPr>
      </w:pPr>
    </w:p>
    <w:p w:rsidR="00AD6F31" w:rsidRDefault="00AD6F31" w:rsidP="004040C5">
      <w:pPr>
        <w:jc w:val="center"/>
        <w:rPr>
          <w:rFonts w:ascii="Times New Roman" w:hAnsi="Times New Roman" w:cs="Times New Roman"/>
          <w:b/>
          <w:bCs/>
        </w:rPr>
      </w:pPr>
    </w:p>
    <w:p w:rsidR="00AD6F31" w:rsidRDefault="00AD6F31" w:rsidP="004040C5">
      <w:pPr>
        <w:jc w:val="center"/>
        <w:rPr>
          <w:rFonts w:ascii="Times New Roman" w:hAnsi="Times New Roman" w:cs="Times New Roman"/>
          <w:b/>
          <w:bCs/>
        </w:rPr>
      </w:pPr>
    </w:p>
    <w:p w:rsidR="00AD6F31" w:rsidRDefault="00AD6F31" w:rsidP="004040C5">
      <w:pPr>
        <w:jc w:val="center"/>
        <w:rPr>
          <w:rFonts w:ascii="Times New Roman" w:hAnsi="Times New Roman" w:cs="Times New Roman"/>
          <w:b/>
          <w:bCs/>
        </w:rPr>
      </w:pPr>
    </w:p>
    <w:p w:rsidR="00AD6F31" w:rsidRDefault="00AD6F31" w:rsidP="004040C5">
      <w:pPr>
        <w:jc w:val="center"/>
        <w:rPr>
          <w:rFonts w:ascii="Times New Roman" w:hAnsi="Times New Roman" w:cs="Times New Roman"/>
          <w:b/>
          <w:bCs/>
        </w:rPr>
      </w:pPr>
    </w:p>
    <w:p w:rsidR="00AD6F31" w:rsidRDefault="00AD6F31" w:rsidP="004040C5">
      <w:pPr>
        <w:jc w:val="center"/>
        <w:rPr>
          <w:rFonts w:ascii="Times New Roman" w:hAnsi="Times New Roman" w:cs="Times New Roman"/>
          <w:b/>
          <w:bCs/>
        </w:rPr>
      </w:pPr>
    </w:p>
    <w:p w:rsidR="00AD6F31" w:rsidRDefault="00AD6F31" w:rsidP="004040C5">
      <w:pPr>
        <w:jc w:val="center"/>
        <w:rPr>
          <w:rFonts w:ascii="Times New Roman" w:hAnsi="Times New Roman" w:cs="Times New Roman"/>
          <w:b/>
          <w:bCs/>
        </w:rPr>
      </w:pPr>
    </w:p>
    <w:p w:rsidR="00AD6F31" w:rsidRDefault="00AD6F31" w:rsidP="004040C5">
      <w:pPr>
        <w:jc w:val="center"/>
        <w:rPr>
          <w:rFonts w:ascii="Times New Roman" w:hAnsi="Times New Roman" w:cs="Times New Roman"/>
          <w:b/>
          <w:bCs/>
        </w:rPr>
      </w:pPr>
    </w:p>
    <w:p w:rsidR="004040C5" w:rsidRDefault="004040C5" w:rsidP="004040C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PAPER CODE: HIS-RC-3016</w:t>
      </w:r>
    </w:p>
    <w:p w:rsidR="004040C5" w:rsidRDefault="004040C5" w:rsidP="004040C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INDIA (C. 1757 TO 1947)</w:t>
      </w:r>
    </w:p>
    <w:tbl>
      <w:tblPr>
        <w:tblStyle w:val="TableGrid"/>
        <w:tblW w:w="0" w:type="auto"/>
        <w:tblInd w:w="738" w:type="dxa"/>
        <w:tblLook w:val="04A0"/>
      </w:tblPr>
      <w:tblGrid>
        <w:gridCol w:w="1418"/>
        <w:gridCol w:w="793"/>
        <w:gridCol w:w="3665"/>
        <w:gridCol w:w="1760"/>
        <w:gridCol w:w="1202"/>
      </w:tblGrid>
      <w:tr w:rsidR="004040C5" w:rsidTr="00AA6D21">
        <w:tc>
          <w:tcPr>
            <w:tcW w:w="1418" w:type="dxa"/>
          </w:tcPr>
          <w:p w:rsidR="004040C5" w:rsidRDefault="004040C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 OF FACULTY</w:t>
            </w:r>
          </w:p>
        </w:tc>
        <w:tc>
          <w:tcPr>
            <w:tcW w:w="793" w:type="dxa"/>
          </w:tcPr>
          <w:p w:rsidR="004040C5" w:rsidRDefault="004040C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</w:t>
            </w:r>
          </w:p>
        </w:tc>
        <w:tc>
          <w:tcPr>
            <w:tcW w:w="3665" w:type="dxa"/>
          </w:tcPr>
          <w:p w:rsidR="004040C5" w:rsidRDefault="004040C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THEME/TOPIC</w:t>
            </w:r>
          </w:p>
        </w:tc>
        <w:tc>
          <w:tcPr>
            <w:tcW w:w="1760" w:type="dxa"/>
          </w:tcPr>
          <w:p w:rsidR="004040C5" w:rsidRDefault="004040C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TEACHING APPROACHES</w:t>
            </w:r>
          </w:p>
        </w:tc>
        <w:tc>
          <w:tcPr>
            <w:tcW w:w="1202" w:type="dxa"/>
          </w:tcPr>
          <w:p w:rsidR="004040C5" w:rsidRDefault="004040C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 OF CLASSES</w:t>
            </w:r>
          </w:p>
        </w:tc>
      </w:tr>
      <w:tr w:rsidR="004040C5" w:rsidTr="00AA6D21">
        <w:trPr>
          <w:trHeight w:val="5417"/>
        </w:trPr>
        <w:tc>
          <w:tcPr>
            <w:tcW w:w="1418" w:type="dxa"/>
          </w:tcPr>
          <w:p w:rsidR="004040C5" w:rsidRPr="004040C5" w:rsidRDefault="004040C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4040C5" w:rsidRPr="004040C5" w:rsidRDefault="004040C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4040C5" w:rsidRPr="004040C5" w:rsidRDefault="004040C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4040C5">
              <w:t>KUSHAL DUTTA</w:t>
            </w:r>
          </w:p>
        </w:tc>
        <w:tc>
          <w:tcPr>
            <w:tcW w:w="793" w:type="dxa"/>
          </w:tcPr>
          <w:p w:rsidR="004040C5" w:rsidRPr="004040C5" w:rsidRDefault="004040C5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4040C5" w:rsidRPr="004040C5" w:rsidRDefault="004040C5" w:rsidP="00AA6D21">
            <w:pPr>
              <w:jc w:val="center"/>
              <w:rPr>
                <w:rFonts w:ascii="Times New Roman" w:hAnsi="Times New Roman" w:cs="Times New Roman"/>
              </w:rPr>
            </w:pPr>
            <w:r w:rsidRPr="004040C5">
              <w:rPr>
                <w:rFonts w:ascii="Times New Roman" w:hAnsi="Times New Roman" w:cs="Times New Roman"/>
              </w:rPr>
              <w:t>V</w:t>
            </w:r>
          </w:p>
          <w:p w:rsidR="004040C5" w:rsidRPr="004040C5" w:rsidRDefault="004040C5" w:rsidP="00AA6D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5" w:type="dxa"/>
          </w:tcPr>
          <w:p w:rsidR="004040C5" w:rsidRPr="004040C5" w:rsidRDefault="004040C5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4040C5" w:rsidRPr="004040C5" w:rsidRDefault="004040C5" w:rsidP="004040C5">
            <w:pPr>
              <w:pStyle w:val="ListParagraph"/>
              <w:numPr>
                <w:ilvl w:val="0"/>
                <w:numId w:val="134"/>
              </w:numPr>
              <w:rPr>
                <w:rFonts w:ascii="Times New Roman" w:hAnsi="Times New Roman" w:cs="Times New Roman"/>
              </w:rPr>
            </w:pPr>
            <w:r w:rsidRPr="004040C5">
              <w:t xml:space="preserve">Lord Curzon and the Partition of Bengal – the Swadeshi Movement in India –growth of Revolutionary Terrorism. </w:t>
            </w:r>
          </w:p>
          <w:p w:rsidR="004040C5" w:rsidRPr="004040C5" w:rsidRDefault="004040C5" w:rsidP="004040C5">
            <w:pPr>
              <w:pStyle w:val="ListParagraph"/>
              <w:numPr>
                <w:ilvl w:val="0"/>
                <w:numId w:val="134"/>
              </w:numPr>
              <w:rPr>
                <w:rFonts w:ascii="Times New Roman" w:hAnsi="Times New Roman" w:cs="Times New Roman"/>
              </w:rPr>
            </w:pPr>
            <w:r w:rsidRPr="004040C5">
              <w:t xml:space="preserve">Gandhi in Indian politics- the Khilafat and the Non Co-operation Movement, the Civil Disobedience Movement. </w:t>
            </w:r>
          </w:p>
          <w:p w:rsidR="004040C5" w:rsidRPr="004040C5" w:rsidRDefault="004040C5" w:rsidP="004040C5">
            <w:pPr>
              <w:pStyle w:val="ListParagraph"/>
              <w:numPr>
                <w:ilvl w:val="0"/>
                <w:numId w:val="134"/>
              </w:numPr>
              <w:rPr>
                <w:rFonts w:ascii="Times New Roman" w:hAnsi="Times New Roman" w:cs="Times New Roman"/>
              </w:rPr>
            </w:pPr>
            <w:r w:rsidRPr="004040C5">
              <w:t>The growth of the Left, Muslim League and Communal politics in India.</w:t>
            </w:r>
          </w:p>
          <w:p w:rsidR="004040C5" w:rsidRPr="004040C5" w:rsidRDefault="004040C5" w:rsidP="004040C5">
            <w:pPr>
              <w:pStyle w:val="ListParagraph"/>
              <w:numPr>
                <w:ilvl w:val="0"/>
                <w:numId w:val="134"/>
              </w:numPr>
              <w:rPr>
                <w:rFonts w:ascii="Times New Roman" w:hAnsi="Times New Roman" w:cs="Times New Roman"/>
              </w:rPr>
            </w:pPr>
            <w:r w:rsidRPr="004040C5">
              <w:t xml:space="preserve"> The Quit India Movement – The INA and Partition of India.</w:t>
            </w:r>
          </w:p>
        </w:tc>
        <w:tc>
          <w:tcPr>
            <w:tcW w:w="1760" w:type="dxa"/>
          </w:tcPr>
          <w:p w:rsidR="004040C5" w:rsidRPr="004040C5" w:rsidRDefault="004040C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4040C5" w:rsidRPr="004040C5" w:rsidRDefault="004040C5" w:rsidP="004040C5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4040C5">
              <w:rPr>
                <w:rFonts w:ascii="Times New Roman" w:hAnsi="Times New Roman" w:cs="Times New Roman"/>
              </w:rPr>
              <w:t>Classroom teaching, discussion and question answer series, Lecture and discussion session, using maps for geographical understanding, assignment</w:t>
            </w:r>
          </w:p>
          <w:p w:rsidR="004040C5" w:rsidRPr="004040C5" w:rsidRDefault="004040C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202" w:type="dxa"/>
          </w:tcPr>
          <w:p w:rsidR="004040C5" w:rsidRPr="004040C5" w:rsidRDefault="004040C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4040C5" w:rsidRPr="004040C5" w:rsidRDefault="004040C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4040C5" w:rsidRPr="004040C5" w:rsidRDefault="004040C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4040C5">
              <w:t>10</w:t>
            </w:r>
          </w:p>
        </w:tc>
      </w:tr>
      <w:tr w:rsidR="00AA6D21" w:rsidTr="00AA6D21">
        <w:trPr>
          <w:trHeight w:val="3860"/>
        </w:trPr>
        <w:tc>
          <w:tcPr>
            <w:tcW w:w="1418" w:type="dxa"/>
            <w:vMerge w:val="restart"/>
          </w:tcPr>
          <w:p w:rsidR="00AA6D21" w:rsidRDefault="00AA6D21" w:rsidP="0007372B">
            <w:pPr>
              <w:pStyle w:val="ListParagraph"/>
              <w:tabs>
                <w:tab w:val="left" w:pos="5610"/>
                <w:tab w:val="left" w:pos="7275"/>
              </w:tabs>
              <w:ind w:left="0"/>
            </w:pPr>
          </w:p>
          <w:p w:rsidR="00AA6D21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A6D21" w:rsidRPr="004040C5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BIPUL SARMA BARPUJARI</w:t>
            </w:r>
          </w:p>
        </w:tc>
        <w:tc>
          <w:tcPr>
            <w:tcW w:w="793" w:type="dxa"/>
          </w:tcPr>
          <w:p w:rsidR="00AA6D21" w:rsidRDefault="00AA6D21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AA6D21" w:rsidRDefault="00AA6D21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AA6D21" w:rsidRDefault="00AA6D21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AA6D21" w:rsidRPr="004040C5" w:rsidRDefault="00AA6D21" w:rsidP="00AA6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3665" w:type="dxa"/>
          </w:tcPr>
          <w:p w:rsidR="00AA6D21" w:rsidRPr="00AA6D21" w:rsidRDefault="00AA6D21" w:rsidP="00AA6D21">
            <w:pPr>
              <w:pStyle w:val="ListParagraph"/>
              <w:numPr>
                <w:ilvl w:val="0"/>
                <w:numId w:val="142"/>
              </w:numPr>
              <w:rPr>
                <w:rFonts w:ascii="Times New Roman" w:hAnsi="Times New Roman" w:cs="Times New Roman"/>
                <w:bCs/>
              </w:rPr>
            </w:pPr>
            <w:r w:rsidRPr="00AA6D21">
              <w:rPr>
                <w:rFonts w:ascii="Times New Roman" w:hAnsi="Times New Roman" w:cs="Times New Roman"/>
                <w:bCs/>
              </w:rPr>
              <w:t>Expansion and Consolidation of the British rule under Warren Hastings and Lord Cornwallis.</w:t>
            </w:r>
          </w:p>
          <w:p w:rsidR="00AA6D21" w:rsidRPr="00AA6D21" w:rsidRDefault="00AA6D21" w:rsidP="00AA6D21">
            <w:pPr>
              <w:pStyle w:val="ListParagraph"/>
              <w:numPr>
                <w:ilvl w:val="0"/>
                <w:numId w:val="142"/>
              </w:numPr>
              <w:rPr>
                <w:rFonts w:ascii="Times New Roman" w:hAnsi="Times New Roman" w:cs="Times New Roman"/>
                <w:bCs/>
              </w:rPr>
            </w:pPr>
            <w:r w:rsidRPr="00AA6D21">
              <w:rPr>
                <w:rFonts w:ascii="Times New Roman" w:hAnsi="Times New Roman" w:cs="Times New Roman"/>
                <w:bCs/>
              </w:rPr>
              <w:t xml:space="preserve">British relations with the </w:t>
            </w:r>
            <w:r w:rsidRPr="00AA6D21">
              <w:rPr>
                <w:rFonts w:ascii="Times New Roman" w:hAnsi="Times New Roman" w:cs="Times New Roman"/>
                <w:bCs/>
                <w:color w:val="000000" w:themeColor="text1"/>
              </w:rPr>
              <w:t>Marathas</w:t>
            </w:r>
            <w:r w:rsidRPr="00AA6D21">
              <w:rPr>
                <w:rFonts w:ascii="Times New Roman" w:hAnsi="Times New Roman" w:cs="Times New Roman"/>
                <w:bCs/>
              </w:rPr>
              <w:t xml:space="preserve"> and Mysore.</w:t>
            </w:r>
          </w:p>
          <w:p w:rsidR="00AA6D21" w:rsidRPr="00AA6D21" w:rsidRDefault="00AA6D21" w:rsidP="00AA6D21">
            <w:pPr>
              <w:pStyle w:val="ListParagraph"/>
              <w:numPr>
                <w:ilvl w:val="0"/>
                <w:numId w:val="142"/>
              </w:numPr>
              <w:rPr>
                <w:rFonts w:ascii="Times New Roman" w:hAnsi="Times New Roman" w:cs="Times New Roman"/>
                <w:bCs/>
              </w:rPr>
            </w:pPr>
            <w:r w:rsidRPr="00AA6D21">
              <w:rPr>
                <w:rFonts w:ascii="Times New Roman" w:hAnsi="Times New Roman" w:cs="Times New Roman"/>
                <w:bCs/>
              </w:rPr>
              <w:t>Lord Wellesley and the Policy of Subsidiary Alliance.</w:t>
            </w:r>
          </w:p>
          <w:p w:rsidR="00AA6D21" w:rsidRPr="00AA6D21" w:rsidRDefault="00AA6D21" w:rsidP="00AA6D21">
            <w:pPr>
              <w:pStyle w:val="ListParagraph"/>
              <w:numPr>
                <w:ilvl w:val="0"/>
                <w:numId w:val="142"/>
              </w:numPr>
              <w:rPr>
                <w:rFonts w:ascii="Times New Roman" w:hAnsi="Times New Roman" w:cs="Times New Roman"/>
                <w:bCs/>
              </w:rPr>
            </w:pPr>
            <w:r w:rsidRPr="00AA6D21">
              <w:rPr>
                <w:rFonts w:ascii="Times New Roman" w:hAnsi="Times New Roman" w:cs="Times New Roman"/>
                <w:bCs/>
              </w:rPr>
              <w:t>Lord Hastings and the relations with the Indian States.</w:t>
            </w:r>
          </w:p>
          <w:p w:rsidR="00AA6D21" w:rsidRPr="004040C5" w:rsidRDefault="00AA6D21" w:rsidP="00AA6D21">
            <w:pPr>
              <w:tabs>
                <w:tab w:val="left" w:pos="2210"/>
              </w:tabs>
              <w:rPr>
                <w:rFonts w:ascii="Times New Roman" w:hAnsi="Times New Roman" w:cs="Times New Roman"/>
              </w:rPr>
            </w:pPr>
            <w:r w:rsidRPr="00AA6D21">
              <w:rPr>
                <w:rFonts w:ascii="Times New Roman" w:hAnsi="Times New Roman" w:cs="Times New Roman"/>
                <w:bCs/>
              </w:rPr>
              <w:tab/>
            </w:r>
          </w:p>
        </w:tc>
        <w:tc>
          <w:tcPr>
            <w:tcW w:w="1760" w:type="dxa"/>
            <w:vMerge w:val="restart"/>
          </w:tcPr>
          <w:p w:rsidR="00AA6D21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A6D21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A6D21" w:rsidRPr="004040C5" w:rsidRDefault="00AA6D21" w:rsidP="00AA6D21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4040C5">
              <w:rPr>
                <w:rFonts w:ascii="Times New Roman" w:hAnsi="Times New Roman" w:cs="Times New Roman"/>
              </w:rPr>
              <w:t>Classroom teaching, discussion and question answer series, Lecture and discussion session, using maps for geographical understanding, assignment</w:t>
            </w:r>
          </w:p>
          <w:p w:rsidR="00AA6D21" w:rsidRPr="004040C5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202" w:type="dxa"/>
          </w:tcPr>
          <w:p w:rsidR="00AA6D21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A6D21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A6D21" w:rsidRPr="004040C5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AA6D21" w:rsidTr="00AA6D21">
        <w:trPr>
          <w:trHeight w:val="3500"/>
        </w:trPr>
        <w:tc>
          <w:tcPr>
            <w:tcW w:w="1418" w:type="dxa"/>
            <w:vMerge/>
          </w:tcPr>
          <w:p w:rsidR="00AA6D21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793" w:type="dxa"/>
          </w:tcPr>
          <w:p w:rsidR="00AA6D21" w:rsidRDefault="00AA6D21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AA6D21" w:rsidRPr="004040C5" w:rsidRDefault="00AA6D21" w:rsidP="00AA6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3665" w:type="dxa"/>
          </w:tcPr>
          <w:p w:rsidR="00AA6D21" w:rsidRDefault="00AA6D21" w:rsidP="00AA6D21">
            <w:pPr>
              <w:pStyle w:val="ListParagraph"/>
              <w:ind w:left="1440"/>
              <w:rPr>
                <w:rFonts w:ascii="Times New Roman" w:hAnsi="Times New Roman" w:cs="Times New Roman"/>
                <w:b/>
              </w:rPr>
            </w:pPr>
          </w:p>
          <w:p w:rsidR="00AA6D21" w:rsidRDefault="00AA6D21" w:rsidP="00AA6D21">
            <w:pPr>
              <w:pStyle w:val="ListParagraph"/>
              <w:ind w:left="1440"/>
              <w:rPr>
                <w:rFonts w:ascii="Times New Roman" w:hAnsi="Times New Roman" w:cs="Times New Roman"/>
                <w:b/>
              </w:rPr>
            </w:pPr>
          </w:p>
          <w:p w:rsidR="00AA6D21" w:rsidRPr="00AA6D21" w:rsidRDefault="00AA6D21" w:rsidP="00AA6D21">
            <w:pPr>
              <w:pStyle w:val="ListParagraph"/>
              <w:numPr>
                <w:ilvl w:val="0"/>
                <w:numId w:val="143"/>
              </w:numPr>
              <w:rPr>
                <w:rFonts w:ascii="Times New Roman" w:hAnsi="Times New Roman" w:cs="Times New Roman"/>
                <w:bCs/>
              </w:rPr>
            </w:pPr>
            <w:r w:rsidRPr="00AA6D21">
              <w:rPr>
                <w:rFonts w:ascii="Times New Roman" w:hAnsi="Times New Roman" w:cs="Times New Roman"/>
                <w:bCs/>
              </w:rPr>
              <w:t>Lord Bentinck and his reforms; Raja Ram Mohan Roy and the growth of progressive ideas in India.</w:t>
            </w:r>
          </w:p>
          <w:p w:rsidR="00AA6D21" w:rsidRPr="00AA6D21" w:rsidRDefault="00AA6D21" w:rsidP="00AA6D21">
            <w:pPr>
              <w:pStyle w:val="ListParagraph"/>
              <w:numPr>
                <w:ilvl w:val="0"/>
                <w:numId w:val="143"/>
              </w:numPr>
              <w:rPr>
                <w:rFonts w:ascii="Times New Roman" w:hAnsi="Times New Roman" w:cs="Times New Roman"/>
                <w:bCs/>
              </w:rPr>
            </w:pPr>
            <w:r w:rsidRPr="00AA6D21">
              <w:rPr>
                <w:rFonts w:ascii="Times New Roman" w:hAnsi="Times New Roman" w:cs="Times New Roman"/>
                <w:bCs/>
              </w:rPr>
              <w:t xml:space="preserve"> The Growth and expansion of Sikh power under Ranjit Singh. </w:t>
            </w:r>
          </w:p>
          <w:p w:rsidR="00AA6D21" w:rsidRPr="00AA6D21" w:rsidRDefault="00AA6D21" w:rsidP="00AA6D21">
            <w:pPr>
              <w:pStyle w:val="ListParagraph"/>
              <w:numPr>
                <w:ilvl w:val="0"/>
                <w:numId w:val="143"/>
              </w:numPr>
              <w:rPr>
                <w:rFonts w:ascii="Times New Roman" w:hAnsi="Times New Roman" w:cs="Times New Roman"/>
                <w:bCs/>
              </w:rPr>
            </w:pPr>
            <w:r w:rsidRPr="00AA6D21">
              <w:rPr>
                <w:rFonts w:ascii="Times New Roman" w:hAnsi="Times New Roman" w:cs="Times New Roman"/>
                <w:bCs/>
              </w:rPr>
              <w:t>Lord Dalhousie and his policy of expansion- the Doctrine of Lapse</w:t>
            </w:r>
          </w:p>
          <w:p w:rsidR="00AA6D21" w:rsidRPr="00385BED" w:rsidRDefault="00AA6D21" w:rsidP="00AA6D21">
            <w:pPr>
              <w:pStyle w:val="ListParagraph"/>
              <w:ind w:left="144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0" w:type="dxa"/>
            <w:vMerge/>
          </w:tcPr>
          <w:p w:rsidR="00AA6D21" w:rsidRPr="004040C5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202" w:type="dxa"/>
          </w:tcPr>
          <w:p w:rsidR="00AA6D21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A6D21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A6D21" w:rsidRPr="004040C5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07372B" w:rsidTr="00AA6D21">
        <w:trPr>
          <w:trHeight w:val="3500"/>
        </w:trPr>
        <w:tc>
          <w:tcPr>
            <w:tcW w:w="1418" w:type="dxa"/>
          </w:tcPr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BASANTA KALITA</w:t>
            </w:r>
          </w:p>
        </w:tc>
        <w:tc>
          <w:tcPr>
            <w:tcW w:w="793" w:type="dxa"/>
          </w:tcPr>
          <w:p w:rsidR="0007372B" w:rsidRDefault="0007372B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07372B" w:rsidRDefault="0007372B" w:rsidP="00AA6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3665" w:type="dxa"/>
          </w:tcPr>
          <w:p w:rsidR="0007372B" w:rsidRDefault="0007372B" w:rsidP="00AA6D21">
            <w:pPr>
              <w:pStyle w:val="ListParagraph"/>
              <w:ind w:left="1440"/>
              <w:rPr>
                <w:rFonts w:ascii="Times New Roman" w:hAnsi="Times New Roman" w:cs="Times New Roman"/>
                <w:b/>
              </w:rPr>
            </w:pPr>
          </w:p>
          <w:p w:rsidR="0007372B" w:rsidRPr="0007372B" w:rsidRDefault="0007372B" w:rsidP="0007372B">
            <w:pPr>
              <w:pStyle w:val="ListParagraph"/>
              <w:numPr>
                <w:ilvl w:val="0"/>
                <w:numId w:val="154"/>
              </w:numPr>
              <w:rPr>
                <w:rFonts w:ascii="Times New Roman" w:hAnsi="Times New Roman" w:cs="Times New Roman"/>
                <w:bCs/>
              </w:rPr>
            </w:pPr>
            <w:r w:rsidRPr="0007372B">
              <w:rPr>
                <w:rFonts w:ascii="Times New Roman" w:hAnsi="Times New Roman" w:cs="Times New Roman"/>
                <w:bCs/>
              </w:rPr>
              <w:t>The Revolt of 1857- its causes and consequences, the Government of India Act of1858.</w:t>
            </w:r>
          </w:p>
          <w:p w:rsidR="0007372B" w:rsidRPr="0007372B" w:rsidRDefault="0007372B" w:rsidP="0007372B">
            <w:pPr>
              <w:pStyle w:val="ListParagraph"/>
              <w:numPr>
                <w:ilvl w:val="0"/>
                <w:numId w:val="154"/>
              </w:numPr>
              <w:rPr>
                <w:rFonts w:ascii="Times New Roman" w:hAnsi="Times New Roman" w:cs="Times New Roman"/>
                <w:bCs/>
              </w:rPr>
            </w:pPr>
            <w:r w:rsidRPr="0007372B">
              <w:rPr>
                <w:rFonts w:ascii="Times New Roman" w:hAnsi="Times New Roman" w:cs="Times New Roman"/>
                <w:bCs/>
              </w:rPr>
              <w:t xml:space="preserve">The British Economic policies in India – Land revenue systems - Permanent settlement, Ryotwari and </w:t>
            </w:r>
            <w:proofErr w:type="spellStart"/>
            <w:r w:rsidRPr="0007372B">
              <w:rPr>
                <w:rFonts w:ascii="Times New Roman" w:hAnsi="Times New Roman" w:cs="Times New Roman"/>
                <w:bCs/>
              </w:rPr>
              <w:t>Mahalwari</w:t>
            </w:r>
            <w:proofErr w:type="spellEnd"/>
            <w:r w:rsidRPr="0007372B">
              <w:rPr>
                <w:rFonts w:ascii="Times New Roman" w:hAnsi="Times New Roman" w:cs="Times New Roman"/>
                <w:bCs/>
              </w:rPr>
              <w:t>; trade, commercialization of agriculture, the Drain Theory.</w:t>
            </w:r>
          </w:p>
          <w:p w:rsidR="0007372B" w:rsidRPr="0007372B" w:rsidRDefault="0007372B" w:rsidP="0007372B">
            <w:pPr>
              <w:pStyle w:val="ListParagraph"/>
              <w:numPr>
                <w:ilvl w:val="0"/>
                <w:numId w:val="154"/>
              </w:numPr>
              <w:rPr>
                <w:rFonts w:ascii="Times New Roman" w:hAnsi="Times New Roman" w:cs="Times New Roman"/>
                <w:b/>
              </w:rPr>
            </w:pPr>
            <w:r w:rsidRPr="0007372B">
              <w:rPr>
                <w:rFonts w:ascii="Times New Roman" w:hAnsi="Times New Roman" w:cs="Times New Roman"/>
                <w:bCs/>
              </w:rPr>
              <w:t>The growth of national awakening in India and the establishment of the Indian National Congress</w:t>
            </w:r>
          </w:p>
        </w:tc>
        <w:tc>
          <w:tcPr>
            <w:tcW w:w="1760" w:type="dxa"/>
          </w:tcPr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7372B" w:rsidRDefault="0007372B" w:rsidP="0007372B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7372B" w:rsidRPr="004040C5" w:rsidRDefault="0007372B" w:rsidP="0007372B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4040C5">
              <w:rPr>
                <w:rFonts w:ascii="Times New Roman" w:hAnsi="Times New Roman" w:cs="Times New Roman"/>
              </w:rPr>
              <w:t>Classroom teaching, discussion and question answer series, Lecture and discussion session, using maps for geographical understanding, assignment</w:t>
            </w:r>
          </w:p>
          <w:p w:rsidR="0007372B" w:rsidRPr="004040C5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202" w:type="dxa"/>
          </w:tcPr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AD6F31" w:rsidTr="00AA6D21">
        <w:trPr>
          <w:trHeight w:val="3500"/>
        </w:trPr>
        <w:tc>
          <w:tcPr>
            <w:tcW w:w="1418" w:type="dxa"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BINAY KALITA</w:t>
            </w:r>
          </w:p>
        </w:tc>
        <w:tc>
          <w:tcPr>
            <w:tcW w:w="793" w:type="dxa"/>
          </w:tcPr>
          <w:p w:rsidR="00AD6F31" w:rsidRDefault="00AD6F31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AD6F31" w:rsidRDefault="00AD6F31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AD6F31" w:rsidRDefault="00AD6F31" w:rsidP="00AA6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3665" w:type="dxa"/>
          </w:tcPr>
          <w:p w:rsidR="00AD6F31" w:rsidRDefault="00AD6F31" w:rsidP="00AA6D21">
            <w:pPr>
              <w:pStyle w:val="ListParagraph"/>
              <w:ind w:left="1440"/>
              <w:rPr>
                <w:rFonts w:ascii="Times New Roman" w:hAnsi="Times New Roman" w:cs="Times New Roman"/>
                <w:b/>
              </w:rPr>
            </w:pPr>
          </w:p>
          <w:p w:rsidR="00AD6F31" w:rsidRPr="00AD6F31" w:rsidRDefault="00AD6F31" w:rsidP="00AD6F31">
            <w:pPr>
              <w:pStyle w:val="ListParagraph"/>
              <w:numPr>
                <w:ilvl w:val="0"/>
                <w:numId w:val="162"/>
              </w:numPr>
              <w:rPr>
                <w:rFonts w:ascii="Times New Roman" w:hAnsi="Times New Roman" w:cs="Times New Roman"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>Political condition in post-Mughal period and rise of regional powers: Bengal, Oudh and Hyderabad</w:t>
            </w:r>
          </w:p>
          <w:p w:rsidR="00AD6F31" w:rsidRPr="00AD6F31" w:rsidRDefault="00AD6F31" w:rsidP="00AD6F31">
            <w:pPr>
              <w:pStyle w:val="ListParagraph"/>
              <w:numPr>
                <w:ilvl w:val="0"/>
                <w:numId w:val="162"/>
              </w:numPr>
              <w:rPr>
                <w:rFonts w:ascii="Times New Roman" w:hAnsi="Times New Roman" w:cs="Times New Roman"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 xml:space="preserve">The battle of Plessey and the battle of </w:t>
            </w:r>
            <w:proofErr w:type="spellStart"/>
            <w:r w:rsidRPr="00AD6F31">
              <w:rPr>
                <w:rFonts w:ascii="Times New Roman" w:hAnsi="Times New Roman" w:cs="Times New Roman"/>
                <w:lang w:val="en-IN"/>
              </w:rPr>
              <w:t>Buxer</w:t>
            </w:r>
            <w:proofErr w:type="spellEnd"/>
            <w:r w:rsidRPr="00AD6F31">
              <w:rPr>
                <w:rFonts w:ascii="Times New Roman" w:hAnsi="Times New Roman" w:cs="Times New Roman"/>
                <w:lang w:val="en-IN"/>
              </w:rPr>
              <w:t xml:space="preserve">- the establishment of the British rule in India </w:t>
            </w:r>
          </w:p>
          <w:p w:rsidR="00AD6F31" w:rsidRPr="00AD6F31" w:rsidRDefault="00AD6F31" w:rsidP="00AD6F31">
            <w:pPr>
              <w:pStyle w:val="ListParagraph"/>
              <w:numPr>
                <w:ilvl w:val="0"/>
                <w:numId w:val="162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>Robert Clive and his dual administration in Bengal</w:t>
            </w:r>
          </w:p>
        </w:tc>
        <w:tc>
          <w:tcPr>
            <w:tcW w:w="1760" w:type="dxa"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4040C5">
              <w:rPr>
                <w:rFonts w:ascii="Times New Roman" w:hAnsi="Times New Roman" w:cs="Times New Roman"/>
              </w:rPr>
              <w:t>Classroom teaching, discussion and question answer series, Lecture and discussion session, using maps for geogr</w:t>
            </w:r>
            <w:r>
              <w:rPr>
                <w:rFonts w:ascii="Times New Roman" w:hAnsi="Times New Roman" w:cs="Times New Roman"/>
              </w:rPr>
              <w:t>aphical understanding, assignment</w:t>
            </w:r>
          </w:p>
        </w:tc>
        <w:tc>
          <w:tcPr>
            <w:tcW w:w="1202" w:type="dxa"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</w:tbl>
    <w:p w:rsidR="00AA6D21" w:rsidRDefault="00AA6D21" w:rsidP="004040C5">
      <w:pPr>
        <w:jc w:val="center"/>
        <w:rPr>
          <w:rFonts w:ascii="Times New Roman" w:hAnsi="Times New Roman" w:cs="Times New Roman"/>
          <w:b/>
          <w:bCs/>
        </w:rPr>
      </w:pPr>
    </w:p>
    <w:p w:rsidR="00AA6D21" w:rsidRDefault="00AA6D21" w:rsidP="004040C5">
      <w:pPr>
        <w:jc w:val="center"/>
        <w:rPr>
          <w:rFonts w:ascii="Times New Roman" w:hAnsi="Times New Roman" w:cs="Times New Roman"/>
          <w:b/>
          <w:bCs/>
        </w:rPr>
      </w:pPr>
    </w:p>
    <w:p w:rsidR="00AA6D21" w:rsidRDefault="00AA6D21" w:rsidP="004040C5">
      <w:pPr>
        <w:jc w:val="center"/>
        <w:rPr>
          <w:rFonts w:ascii="Times New Roman" w:hAnsi="Times New Roman" w:cs="Times New Roman"/>
          <w:b/>
          <w:bCs/>
        </w:rPr>
      </w:pPr>
    </w:p>
    <w:p w:rsidR="00AD6F31" w:rsidRDefault="00AD6F31" w:rsidP="004040C5">
      <w:pPr>
        <w:jc w:val="center"/>
        <w:rPr>
          <w:rFonts w:ascii="Times New Roman" w:hAnsi="Times New Roman" w:cs="Times New Roman"/>
          <w:b/>
          <w:bCs/>
        </w:rPr>
      </w:pPr>
    </w:p>
    <w:p w:rsidR="00AD6F31" w:rsidRDefault="00AD6F31" w:rsidP="004040C5">
      <w:pPr>
        <w:jc w:val="center"/>
        <w:rPr>
          <w:rFonts w:ascii="Times New Roman" w:hAnsi="Times New Roman" w:cs="Times New Roman"/>
          <w:b/>
          <w:bCs/>
        </w:rPr>
      </w:pPr>
    </w:p>
    <w:p w:rsidR="004040C5" w:rsidRDefault="004040C5" w:rsidP="004040C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HIS-RC-4016</w:t>
      </w:r>
    </w:p>
    <w:p w:rsidR="004040C5" w:rsidRDefault="004040C5" w:rsidP="004040C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SOCIAL AND ECONOMIC HISTORY OF ASSAM</w:t>
      </w:r>
    </w:p>
    <w:tbl>
      <w:tblPr>
        <w:tblStyle w:val="TableGrid"/>
        <w:tblW w:w="0" w:type="auto"/>
        <w:tblInd w:w="720" w:type="dxa"/>
        <w:tblLook w:val="04A0"/>
      </w:tblPr>
      <w:tblGrid>
        <w:gridCol w:w="1335"/>
        <w:gridCol w:w="2428"/>
        <w:gridCol w:w="2332"/>
        <w:gridCol w:w="1631"/>
        <w:gridCol w:w="1130"/>
      </w:tblGrid>
      <w:tr w:rsidR="004040C5" w:rsidTr="0007372B">
        <w:tc>
          <w:tcPr>
            <w:tcW w:w="1578" w:type="dxa"/>
          </w:tcPr>
          <w:p w:rsidR="004040C5" w:rsidRDefault="004040C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 OF FACULTY</w:t>
            </w:r>
          </w:p>
        </w:tc>
        <w:tc>
          <w:tcPr>
            <w:tcW w:w="1493" w:type="dxa"/>
          </w:tcPr>
          <w:p w:rsidR="004040C5" w:rsidRDefault="004040C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</w:t>
            </w:r>
          </w:p>
        </w:tc>
        <w:tc>
          <w:tcPr>
            <w:tcW w:w="2531" w:type="dxa"/>
          </w:tcPr>
          <w:p w:rsidR="004040C5" w:rsidRDefault="004040C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THEME/TOPIC</w:t>
            </w:r>
          </w:p>
        </w:tc>
        <w:tc>
          <w:tcPr>
            <w:tcW w:w="1798" w:type="dxa"/>
          </w:tcPr>
          <w:p w:rsidR="004040C5" w:rsidRDefault="004040C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TEACHING APPROACHES</w:t>
            </w:r>
          </w:p>
        </w:tc>
        <w:tc>
          <w:tcPr>
            <w:tcW w:w="1456" w:type="dxa"/>
          </w:tcPr>
          <w:p w:rsidR="004040C5" w:rsidRDefault="004040C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 OF CLASSES</w:t>
            </w:r>
          </w:p>
        </w:tc>
      </w:tr>
      <w:tr w:rsidR="00AA6D21" w:rsidTr="0007372B">
        <w:tc>
          <w:tcPr>
            <w:tcW w:w="1578" w:type="dxa"/>
          </w:tcPr>
          <w:p w:rsidR="00AA6D21" w:rsidRPr="004040C5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A6D21" w:rsidRPr="004040C5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A6D21" w:rsidRPr="004040C5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4040C5">
              <w:t>KUSHAL DUTTA</w:t>
            </w:r>
          </w:p>
        </w:tc>
        <w:tc>
          <w:tcPr>
            <w:tcW w:w="1493" w:type="dxa"/>
          </w:tcPr>
          <w:p w:rsidR="00AA6D21" w:rsidRPr="004040C5" w:rsidRDefault="00AA6D21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AA6D21" w:rsidRPr="004040C5" w:rsidRDefault="00AA6D21" w:rsidP="00AA6D21">
            <w:pPr>
              <w:jc w:val="center"/>
              <w:rPr>
                <w:rFonts w:ascii="Times New Roman" w:hAnsi="Times New Roman" w:cs="Times New Roman"/>
              </w:rPr>
            </w:pPr>
            <w:r w:rsidRPr="004040C5">
              <w:rPr>
                <w:rFonts w:ascii="Times New Roman" w:hAnsi="Times New Roman" w:cs="Times New Roman"/>
              </w:rPr>
              <w:t>II    SOCIETY IN MEDIEVAL ASSAM</w:t>
            </w:r>
          </w:p>
          <w:p w:rsidR="00AA6D21" w:rsidRPr="004040C5" w:rsidRDefault="00AA6D21" w:rsidP="00AA6D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1" w:type="dxa"/>
          </w:tcPr>
          <w:p w:rsidR="00AA6D21" w:rsidRPr="004040C5" w:rsidRDefault="00AA6D21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AA6D21" w:rsidRPr="004040C5" w:rsidRDefault="00AA6D21" w:rsidP="004040C5">
            <w:pPr>
              <w:pStyle w:val="ListParagraph"/>
              <w:numPr>
                <w:ilvl w:val="0"/>
                <w:numId w:val="135"/>
              </w:numPr>
              <w:rPr>
                <w:rFonts w:ascii="Times New Roman" w:hAnsi="Times New Roman" w:cs="Times New Roman"/>
              </w:rPr>
            </w:pPr>
            <w:r w:rsidRPr="004040C5">
              <w:t xml:space="preserve">Social </w:t>
            </w:r>
            <w:proofErr w:type="spellStart"/>
            <w:r w:rsidRPr="004040C5">
              <w:t>Organisation</w:t>
            </w:r>
            <w:proofErr w:type="spellEnd"/>
            <w:r w:rsidRPr="004040C5">
              <w:t xml:space="preserve">– Caste-Class Relationship, Nobility, </w:t>
            </w:r>
            <w:proofErr w:type="spellStart"/>
            <w:r w:rsidRPr="004040C5">
              <w:t>Paiks</w:t>
            </w:r>
            <w:proofErr w:type="spellEnd"/>
            <w:r w:rsidRPr="004040C5">
              <w:t>, Slaves and Servants</w:t>
            </w:r>
          </w:p>
          <w:p w:rsidR="00AA6D21" w:rsidRPr="004040C5" w:rsidRDefault="00AA6D21" w:rsidP="004040C5">
            <w:pPr>
              <w:pStyle w:val="ListParagraph"/>
              <w:numPr>
                <w:ilvl w:val="0"/>
                <w:numId w:val="135"/>
              </w:numPr>
              <w:rPr>
                <w:rFonts w:ascii="Times New Roman" w:hAnsi="Times New Roman" w:cs="Times New Roman"/>
              </w:rPr>
            </w:pPr>
            <w:r w:rsidRPr="004040C5">
              <w:t>Neo-Vaishnavite Movement in Assam – Impact on Society</w:t>
            </w:r>
          </w:p>
          <w:p w:rsidR="00AA6D21" w:rsidRPr="004040C5" w:rsidRDefault="00AA6D21" w:rsidP="004040C5">
            <w:pPr>
              <w:pStyle w:val="ListParagraph"/>
              <w:numPr>
                <w:ilvl w:val="0"/>
                <w:numId w:val="135"/>
              </w:numPr>
              <w:rPr>
                <w:rFonts w:ascii="Times New Roman" w:hAnsi="Times New Roman" w:cs="Times New Roman"/>
              </w:rPr>
            </w:pPr>
            <w:r w:rsidRPr="004040C5">
              <w:t>Development of Satra Institutions</w:t>
            </w:r>
          </w:p>
        </w:tc>
        <w:tc>
          <w:tcPr>
            <w:tcW w:w="1798" w:type="dxa"/>
            <w:vMerge w:val="restart"/>
          </w:tcPr>
          <w:p w:rsidR="00AA6D21" w:rsidRPr="004040C5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A6D21" w:rsidRPr="004040C5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A6D21" w:rsidRPr="004040C5" w:rsidRDefault="00AA6D21" w:rsidP="004040C5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4040C5">
              <w:rPr>
                <w:rFonts w:ascii="Times New Roman" w:hAnsi="Times New Roman" w:cs="Times New Roman"/>
              </w:rPr>
              <w:t>Classroom teaching, discussion and question answer series, Lecture and discussion session, using maps for geographical understanding, assignment</w:t>
            </w:r>
          </w:p>
          <w:p w:rsidR="00AA6D21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A6D21" w:rsidRPr="004040C5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456" w:type="dxa"/>
          </w:tcPr>
          <w:p w:rsidR="00AA6D21" w:rsidRPr="004040C5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A6D21" w:rsidRPr="004040C5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A6D21" w:rsidRPr="004040C5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A6D21" w:rsidRPr="004040C5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4040C5">
              <w:t>09</w:t>
            </w:r>
          </w:p>
        </w:tc>
      </w:tr>
      <w:tr w:rsidR="00AA6D21" w:rsidTr="0007372B">
        <w:tc>
          <w:tcPr>
            <w:tcW w:w="1578" w:type="dxa"/>
          </w:tcPr>
          <w:p w:rsidR="00AA6D21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A6D21" w:rsidRPr="004040C5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BIPUL SARMA BARPUJARI</w:t>
            </w:r>
          </w:p>
        </w:tc>
        <w:tc>
          <w:tcPr>
            <w:tcW w:w="1493" w:type="dxa"/>
          </w:tcPr>
          <w:p w:rsidR="00AA6D21" w:rsidRPr="00AA6D21" w:rsidRDefault="00AA6D21" w:rsidP="00AA6D2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AA6D21" w:rsidRPr="00AA6D21" w:rsidRDefault="00AA6D21" w:rsidP="00AA6D2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A6D21">
              <w:rPr>
                <w:rFonts w:ascii="Times New Roman" w:hAnsi="Times New Roman" w:cs="Times New Roman"/>
                <w:bCs/>
              </w:rPr>
              <w:t>I   ECONOMY IN MEDIEVAL ASSAM</w:t>
            </w:r>
          </w:p>
          <w:p w:rsidR="00AA6D21" w:rsidRPr="00AA6D21" w:rsidRDefault="00AA6D21" w:rsidP="00AA6D2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31" w:type="dxa"/>
          </w:tcPr>
          <w:p w:rsidR="00AA6D21" w:rsidRPr="00AA6D21" w:rsidRDefault="00AA6D21" w:rsidP="00AA6D21">
            <w:pPr>
              <w:pStyle w:val="ListParagraph"/>
              <w:numPr>
                <w:ilvl w:val="0"/>
                <w:numId w:val="144"/>
              </w:numPr>
              <w:rPr>
                <w:rFonts w:ascii="Times New Roman" w:hAnsi="Times New Roman" w:cs="Times New Roman"/>
                <w:bCs/>
              </w:rPr>
            </w:pPr>
            <w:r w:rsidRPr="00AA6D21">
              <w:rPr>
                <w:rFonts w:ascii="Times New Roman" w:hAnsi="Times New Roman" w:cs="Times New Roman"/>
                <w:bCs/>
              </w:rPr>
              <w:t>Agriculture and Land System – Classification and Ownership of Land</w:t>
            </w:r>
          </w:p>
          <w:p w:rsidR="00AA6D21" w:rsidRPr="00AA6D21" w:rsidRDefault="00AA6D21" w:rsidP="00AA6D21">
            <w:pPr>
              <w:pStyle w:val="ListParagraph"/>
              <w:numPr>
                <w:ilvl w:val="0"/>
                <w:numId w:val="144"/>
              </w:numPr>
              <w:rPr>
                <w:rFonts w:ascii="Times New Roman" w:hAnsi="Times New Roman" w:cs="Times New Roman"/>
                <w:bCs/>
              </w:rPr>
            </w:pPr>
            <w:r w:rsidRPr="00AA6D21">
              <w:rPr>
                <w:rFonts w:ascii="Times New Roman" w:hAnsi="Times New Roman" w:cs="Times New Roman"/>
                <w:bCs/>
              </w:rPr>
              <w:t>Land Revenue and other Taxes</w:t>
            </w:r>
          </w:p>
          <w:p w:rsidR="00AA6D21" w:rsidRPr="00AA6D21" w:rsidRDefault="00AA6D21" w:rsidP="00AA6D21">
            <w:pPr>
              <w:pStyle w:val="ListParagraph"/>
              <w:numPr>
                <w:ilvl w:val="0"/>
                <w:numId w:val="144"/>
              </w:numPr>
              <w:rPr>
                <w:rFonts w:ascii="Times New Roman" w:hAnsi="Times New Roman" w:cs="Times New Roman"/>
                <w:bCs/>
              </w:rPr>
            </w:pPr>
            <w:r w:rsidRPr="00AA6D21">
              <w:rPr>
                <w:rFonts w:ascii="Times New Roman" w:hAnsi="Times New Roman" w:cs="Times New Roman"/>
                <w:bCs/>
              </w:rPr>
              <w:t>Trade and Commerce – Export and Import, Trade routes</w:t>
            </w:r>
          </w:p>
          <w:p w:rsidR="00AA6D21" w:rsidRPr="0007372B" w:rsidRDefault="00AA6D21" w:rsidP="00AA6D21">
            <w:pPr>
              <w:pStyle w:val="ListParagraph"/>
              <w:numPr>
                <w:ilvl w:val="0"/>
                <w:numId w:val="144"/>
              </w:numPr>
              <w:rPr>
                <w:rFonts w:ascii="Times New Roman" w:hAnsi="Times New Roman" w:cs="Times New Roman"/>
                <w:bCs/>
              </w:rPr>
            </w:pPr>
            <w:r w:rsidRPr="0007372B">
              <w:rPr>
                <w:rFonts w:ascii="Times New Roman" w:hAnsi="Times New Roman" w:cs="Times New Roman"/>
                <w:bCs/>
              </w:rPr>
              <w:t>Medium of Trade Page 9 of 18</w:t>
            </w:r>
          </w:p>
          <w:p w:rsidR="00AA6D21" w:rsidRPr="00AA6D21" w:rsidRDefault="00AA6D21" w:rsidP="00AA6D21">
            <w:pPr>
              <w:pStyle w:val="ListParagraph"/>
              <w:numPr>
                <w:ilvl w:val="0"/>
                <w:numId w:val="144"/>
              </w:numPr>
              <w:rPr>
                <w:rFonts w:ascii="Times New Roman" w:hAnsi="Times New Roman" w:cs="Times New Roman"/>
                <w:bCs/>
              </w:rPr>
            </w:pPr>
            <w:r w:rsidRPr="00AA6D21">
              <w:rPr>
                <w:rFonts w:ascii="Times New Roman" w:hAnsi="Times New Roman" w:cs="Times New Roman"/>
                <w:bCs/>
              </w:rPr>
              <w:t>Economic Relation between the Hills and the Valley: the Posa system.</w:t>
            </w:r>
          </w:p>
          <w:p w:rsidR="00AA6D21" w:rsidRPr="00AA6D21" w:rsidRDefault="00AA6D21" w:rsidP="00AA6D2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98" w:type="dxa"/>
            <w:vMerge/>
          </w:tcPr>
          <w:p w:rsidR="00AA6D21" w:rsidRPr="004040C5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456" w:type="dxa"/>
          </w:tcPr>
          <w:p w:rsidR="00AA6D21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A6D21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A6D21" w:rsidRPr="004040C5" w:rsidRDefault="00AA6D2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07372B" w:rsidTr="0007372B">
        <w:tc>
          <w:tcPr>
            <w:tcW w:w="1578" w:type="dxa"/>
            <w:vMerge w:val="restart"/>
          </w:tcPr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lastRenderedPageBreak/>
              <w:t>BASANTA KALITA</w:t>
            </w:r>
          </w:p>
        </w:tc>
        <w:tc>
          <w:tcPr>
            <w:tcW w:w="1493" w:type="dxa"/>
          </w:tcPr>
          <w:p w:rsidR="0007372B" w:rsidRPr="0007372B" w:rsidRDefault="0007372B" w:rsidP="0007372B">
            <w:pPr>
              <w:jc w:val="center"/>
              <w:rPr>
                <w:rFonts w:ascii="Times New Roman" w:hAnsi="Times New Roman" w:cs="Times New Roman"/>
              </w:rPr>
            </w:pPr>
          </w:p>
          <w:p w:rsidR="0007372B" w:rsidRPr="0007372B" w:rsidRDefault="0007372B" w:rsidP="0007372B">
            <w:pPr>
              <w:jc w:val="center"/>
              <w:rPr>
                <w:rFonts w:ascii="Times New Roman" w:hAnsi="Times New Roman" w:cs="Times New Roman"/>
              </w:rPr>
            </w:pPr>
            <w:r w:rsidRPr="0007372B">
              <w:rPr>
                <w:rFonts w:ascii="Times New Roman" w:hAnsi="Times New Roman" w:cs="Times New Roman"/>
              </w:rPr>
              <w:t xml:space="preserve">IV  ECONOMY IN </w:t>
            </w:r>
            <w:r w:rsidRPr="0007372B">
              <w:rPr>
                <w:rFonts w:ascii="Times New Roman" w:hAnsi="Times New Roman" w:cs="Times New Roman"/>
              </w:rPr>
              <w:lastRenderedPageBreak/>
              <w:t>COLONIAL ASSAM</w:t>
            </w:r>
          </w:p>
          <w:p w:rsidR="0007372B" w:rsidRPr="0007372B" w:rsidRDefault="0007372B" w:rsidP="000737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1" w:type="dxa"/>
          </w:tcPr>
          <w:p w:rsidR="0007372B" w:rsidRPr="0007372B" w:rsidRDefault="0007372B" w:rsidP="0007372B">
            <w:pPr>
              <w:jc w:val="center"/>
              <w:rPr>
                <w:rFonts w:ascii="Times New Roman" w:hAnsi="Times New Roman" w:cs="Times New Roman"/>
              </w:rPr>
            </w:pPr>
          </w:p>
          <w:p w:rsidR="0007372B" w:rsidRPr="0007372B" w:rsidRDefault="0007372B" w:rsidP="0007372B">
            <w:pPr>
              <w:pStyle w:val="ListParagraph"/>
              <w:numPr>
                <w:ilvl w:val="0"/>
                <w:numId w:val="155"/>
              </w:numPr>
              <w:rPr>
                <w:rFonts w:ascii="Times New Roman" w:hAnsi="Times New Roman" w:cs="Times New Roman"/>
              </w:rPr>
            </w:pPr>
            <w:r w:rsidRPr="0007372B">
              <w:rPr>
                <w:rFonts w:ascii="Times New Roman" w:hAnsi="Times New Roman" w:cs="Times New Roman"/>
              </w:rPr>
              <w:t xml:space="preserve">Agriculture </w:t>
            </w:r>
            <w:r w:rsidRPr="0007372B">
              <w:rPr>
                <w:rFonts w:ascii="Times New Roman" w:hAnsi="Times New Roman" w:cs="Times New Roman"/>
              </w:rPr>
              <w:lastRenderedPageBreak/>
              <w:t>Regulations and revenue system</w:t>
            </w:r>
          </w:p>
          <w:p w:rsidR="0007372B" w:rsidRPr="0007372B" w:rsidRDefault="0007372B" w:rsidP="0007372B">
            <w:pPr>
              <w:pStyle w:val="ListParagraph"/>
              <w:numPr>
                <w:ilvl w:val="0"/>
                <w:numId w:val="155"/>
              </w:numPr>
              <w:rPr>
                <w:rFonts w:ascii="Times New Roman" w:hAnsi="Times New Roman" w:cs="Times New Roman"/>
              </w:rPr>
            </w:pPr>
            <w:r w:rsidRPr="0007372B">
              <w:rPr>
                <w:rFonts w:ascii="Times New Roman" w:hAnsi="Times New Roman" w:cs="Times New Roman"/>
              </w:rPr>
              <w:t>Plantation Economy of the Tea Industry</w:t>
            </w:r>
          </w:p>
          <w:p w:rsidR="0007372B" w:rsidRPr="0007372B" w:rsidRDefault="0007372B" w:rsidP="0007372B">
            <w:pPr>
              <w:pStyle w:val="ListParagraph"/>
              <w:numPr>
                <w:ilvl w:val="0"/>
                <w:numId w:val="155"/>
              </w:numPr>
              <w:rPr>
                <w:rFonts w:ascii="Times New Roman" w:hAnsi="Times New Roman" w:cs="Times New Roman"/>
              </w:rPr>
            </w:pPr>
            <w:r w:rsidRPr="0007372B">
              <w:rPr>
                <w:rFonts w:ascii="Times New Roman" w:hAnsi="Times New Roman" w:cs="Times New Roman"/>
              </w:rPr>
              <w:t xml:space="preserve"> Development of Modern Industries-Coal and Oil.</w:t>
            </w:r>
          </w:p>
          <w:p w:rsidR="0007372B" w:rsidRPr="0007372B" w:rsidRDefault="0007372B" w:rsidP="0007372B">
            <w:pPr>
              <w:pStyle w:val="ListParagraph"/>
              <w:numPr>
                <w:ilvl w:val="0"/>
                <w:numId w:val="155"/>
              </w:numPr>
              <w:rPr>
                <w:rFonts w:ascii="Times New Roman" w:hAnsi="Times New Roman" w:cs="Times New Roman"/>
              </w:rPr>
            </w:pPr>
            <w:r w:rsidRPr="0007372B">
              <w:rPr>
                <w:rFonts w:ascii="Times New Roman" w:hAnsi="Times New Roman" w:cs="Times New Roman"/>
              </w:rPr>
              <w:t>Development of Transport System</w:t>
            </w:r>
          </w:p>
        </w:tc>
        <w:tc>
          <w:tcPr>
            <w:tcW w:w="1798" w:type="dxa"/>
            <w:vMerge w:val="restart"/>
          </w:tcPr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7372B" w:rsidRPr="004040C5" w:rsidRDefault="0007372B" w:rsidP="0007372B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7372B" w:rsidRPr="004040C5" w:rsidRDefault="0007372B" w:rsidP="0007372B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4040C5">
              <w:rPr>
                <w:rFonts w:ascii="Times New Roman" w:hAnsi="Times New Roman" w:cs="Times New Roman"/>
              </w:rPr>
              <w:t>Classroom teaching, discussion and question answer series, Lecture and discussion session, using maps for geographical understanding, assignment</w:t>
            </w:r>
          </w:p>
          <w:p w:rsidR="0007372B" w:rsidRDefault="0007372B" w:rsidP="0007372B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7372B" w:rsidRPr="004040C5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456" w:type="dxa"/>
          </w:tcPr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lastRenderedPageBreak/>
              <w:t>09</w:t>
            </w:r>
          </w:p>
        </w:tc>
      </w:tr>
      <w:tr w:rsidR="0007372B" w:rsidTr="0007372B">
        <w:tc>
          <w:tcPr>
            <w:tcW w:w="1578" w:type="dxa"/>
            <w:vMerge/>
          </w:tcPr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493" w:type="dxa"/>
          </w:tcPr>
          <w:p w:rsidR="0007372B" w:rsidRPr="0007372B" w:rsidRDefault="0007372B" w:rsidP="0007372B">
            <w:pPr>
              <w:jc w:val="center"/>
              <w:rPr>
                <w:rFonts w:ascii="Times New Roman" w:hAnsi="Times New Roman" w:cs="Times New Roman"/>
              </w:rPr>
            </w:pPr>
          </w:p>
          <w:p w:rsidR="0007372B" w:rsidRPr="0007372B" w:rsidRDefault="0007372B" w:rsidP="0007372B">
            <w:pPr>
              <w:jc w:val="center"/>
              <w:rPr>
                <w:rFonts w:ascii="Times New Roman" w:hAnsi="Times New Roman" w:cs="Times New Roman"/>
              </w:rPr>
            </w:pPr>
            <w:r w:rsidRPr="0007372B">
              <w:rPr>
                <w:rFonts w:ascii="Times New Roman" w:hAnsi="Times New Roman" w:cs="Times New Roman"/>
              </w:rPr>
              <w:t>V   SOCIETY IN COLONIAL ASSAM</w:t>
            </w:r>
          </w:p>
        </w:tc>
        <w:tc>
          <w:tcPr>
            <w:tcW w:w="2531" w:type="dxa"/>
          </w:tcPr>
          <w:p w:rsidR="0007372B" w:rsidRPr="0007372B" w:rsidRDefault="0007372B" w:rsidP="0007372B">
            <w:pPr>
              <w:jc w:val="center"/>
              <w:rPr>
                <w:rFonts w:ascii="Times New Roman" w:hAnsi="Times New Roman" w:cs="Times New Roman"/>
              </w:rPr>
            </w:pPr>
          </w:p>
          <w:p w:rsidR="0007372B" w:rsidRPr="0007372B" w:rsidRDefault="0007372B" w:rsidP="0007372B">
            <w:pPr>
              <w:pStyle w:val="ListParagraph"/>
              <w:numPr>
                <w:ilvl w:val="0"/>
                <w:numId w:val="156"/>
              </w:numPr>
              <w:rPr>
                <w:rFonts w:ascii="Times New Roman" w:hAnsi="Times New Roman" w:cs="Times New Roman"/>
              </w:rPr>
            </w:pPr>
            <w:r w:rsidRPr="0007372B">
              <w:rPr>
                <w:rFonts w:ascii="Times New Roman" w:hAnsi="Times New Roman" w:cs="Times New Roman"/>
              </w:rPr>
              <w:t>Growth of Modern Education and the role of Christian Missionaries.</w:t>
            </w:r>
          </w:p>
          <w:p w:rsidR="0007372B" w:rsidRPr="0007372B" w:rsidRDefault="0007372B" w:rsidP="0007372B">
            <w:pPr>
              <w:pStyle w:val="ListParagraph"/>
              <w:numPr>
                <w:ilvl w:val="0"/>
                <w:numId w:val="156"/>
              </w:numPr>
              <w:rPr>
                <w:rFonts w:ascii="Times New Roman" w:hAnsi="Times New Roman" w:cs="Times New Roman"/>
              </w:rPr>
            </w:pPr>
            <w:r w:rsidRPr="0007372B">
              <w:rPr>
                <w:rFonts w:ascii="Times New Roman" w:hAnsi="Times New Roman" w:cs="Times New Roman"/>
              </w:rPr>
              <w:t>Language Controversy in 19th century Assam</w:t>
            </w:r>
          </w:p>
          <w:p w:rsidR="0007372B" w:rsidRPr="0007372B" w:rsidRDefault="0007372B" w:rsidP="0007372B">
            <w:pPr>
              <w:pStyle w:val="ListParagraph"/>
              <w:numPr>
                <w:ilvl w:val="0"/>
                <w:numId w:val="156"/>
              </w:numPr>
              <w:rPr>
                <w:rFonts w:ascii="Times New Roman" w:hAnsi="Times New Roman" w:cs="Times New Roman"/>
              </w:rPr>
            </w:pPr>
            <w:r w:rsidRPr="0007372B">
              <w:rPr>
                <w:rFonts w:ascii="Times New Roman" w:hAnsi="Times New Roman" w:cs="Times New Roman"/>
              </w:rPr>
              <w:t>Emergence of Middle Class</w:t>
            </w:r>
          </w:p>
          <w:p w:rsidR="0007372B" w:rsidRPr="0007372B" w:rsidRDefault="0007372B" w:rsidP="0007372B">
            <w:pPr>
              <w:pStyle w:val="ListParagraph"/>
              <w:numPr>
                <w:ilvl w:val="0"/>
                <w:numId w:val="156"/>
              </w:numPr>
              <w:rPr>
                <w:rFonts w:ascii="Times New Roman" w:hAnsi="Times New Roman" w:cs="Times New Roman"/>
              </w:rPr>
            </w:pPr>
            <w:r w:rsidRPr="0007372B">
              <w:rPr>
                <w:rFonts w:ascii="Times New Roman" w:hAnsi="Times New Roman" w:cs="Times New Roman"/>
              </w:rPr>
              <w:t>Literary and Cultural Development, Impact of the Bengal Renaissance.</w:t>
            </w:r>
          </w:p>
          <w:p w:rsidR="0007372B" w:rsidRPr="0007372B" w:rsidRDefault="0007372B" w:rsidP="0007372B">
            <w:pPr>
              <w:pStyle w:val="ListParagraph"/>
              <w:numPr>
                <w:ilvl w:val="0"/>
                <w:numId w:val="156"/>
              </w:numPr>
            </w:pPr>
            <w:r w:rsidRPr="0007372B">
              <w:rPr>
                <w:rFonts w:ascii="Times New Roman" w:hAnsi="Times New Roman" w:cs="Times New Roman"/>
              </w:rPr>
              <w:t>Development of Press and Growth of Public Associations – The Assam Sahitya Sabha</w:t>
            </w:r>
          </w:p>
        </w:tc>
        <w:tc>
          <w:tcPr>
            <w:tcW w:w="1798" w:type="dxa"/>
            <w:vMerge/>
          </w:tcPr>
          <w:p w:rsidR="0007372B" w:rsidRPr="004040C5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456" w:type="dxa"/>
          </w:tcPr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07372B" w:rsidRDefault="0007372B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AD6F31" w:rsidTr="0007372B">
        <w:tc>
          <w:tcPr>
            <w:tcW w:w="1578" w:type="dxa"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BINAY KALITA</w:t>
            </w:r>
          </w:p>
        </w:tc>
        <w:tc>
          <w:tcPr>
            <w:tcW w:w="1493" w:type="dxa"/>
          </w:tcPr>
          <w:p w:rsidR="00AD6F31" w:rsidRPr="00AD6F31" w:rsidRDefault="00AD6F31" w:rsidP="004E1BC9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  <w:p w:rsidR="00AD6F31" w:rsidRPr="00AD6F31" w:rsidRDefault="00AD6F31" w:rsidP="00AD6F31">
            <w:pPr>
              <w:pStyle w:val="ListParagraph"/>
              <w:numPr>
                <w:ilvl w:val="0"/>
                <w:numId w:val="116"/>
              </w:num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 xml:space="preserve">SOCIETY AND ECONOMY IN EARLY ASSAM </w:t>
            </w:r>
          </w:p>
          <w:p w:rsidR="00AD6F31" w:rsidRPr="00AD6F31" w:rsidRDefault="00AD6F31" w:rsidP="004E1BC9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2531" w:type="dxa"/>
          </w:tcPr>
          <w:p w:rsidR="00AD6F31" w:rsidRPr="00AD6F31" w:rsidRDefault="00AD6F31" w:rsidP="004E1BC9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  <w:p w:rsidR="00AD6F31" w:rsidRPr="00AD6F31" w:rsidRDefault="00AD6F31" w:rsidP="00AD6F31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 xml:space="preserve">Proto-history Archaeology, land grants, </w:t>
            </w:r>
            <w:proofErr w:type="spellStart"/>
            <w:r w:rsidRPr="00AD6F31">
              <w:rPr>
                <w:rFonts w:ascii="Times New Roman" w:hAnsi="Times New Roman" w:cs="Times New Roman"/>
                <w:lang w:val="en-IN"/>
              </w:rPr>
              <w:t>Agrahara</w:t>
            </w:r>
            <w:proofErr w:type="spellEnd"/>
          </w:p>
          <w:p w:rsidR="00AD6F31" w:rsidRPr="00AD6F31" w:rsidRDefault="00AD6F31" w:rsidP="00AD6F31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  <w:lang w:val="en-IN"/>
              </w:rPr>
            </w:pPr>
            <w:proofErr w:type="spellStart"/>
            <w:r w:rsidRPr="00AD6F31">
              <w:rPr>
                <w:rFonts w:ascii="Times New Roman" w:hAnsi="Times New Roman" w:cs="Times New Roman"/>
                <w:lang w:val="en-IN"/>
              </w:rPr>
              <w:t>Aryanisation</w:t>
            </w:r>
            <w:proofErr w:type="spellEnd"/>
            <w:r w:rsidRPr="00AD6F31">
              <w:rPr>
                <w:rFonts w:ascii="Times New Roman" w:hAnsi="Times New Roman" w:cs="Times New Roman"/>
                <w:lang w:val="en-IN"/>
              </w:rPr>
              <w:t xml:space="preserve"> debate</w:t>
            </w:r>
          </w:p>
          <w:p w:rsidR="00AD6F31" w:rsidRPr="00AD6F31" w:rsidRDefault="00AD6F31" w:rsidP="00AD6F31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>Rural life</w:t>
            </w:r>
          </w:p>
          <w:p w:rsidR="00AD6F31" w:rsidRPr="00AD6F31" w:rsidRDefault="00AD6F31" w:rsidP="00AD6F31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>Urban centres</w:t>
            </w:r>
          </w:p>
          <w:p w:rsidR="00AD6F31" w:rsidRPr="00AD6F31" w:rsidRDefault="00AD6F31" w:rsidP="00AD6F31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>Beliefs and practices</w:t>
            </w:r>
          </w:p>
          <w:p w:rsidR="00AD6F31" w:rsidRPr="00AD6F31" w:rsidRDefault="00AD6F31" w:rsidP="004E1BC9">
            <w:pPr>
              <w:pStyle w:val="ListParagraph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1798" w:type="dxa"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D6F31" w:rsidRPr="004040C5" w:rsidRDefault="00AD6F31" w:rsidP="00AD6F31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D6F31" w:rsidRPr="004040C5" w:rsidRDefault="00AD6F31" w:rsidP="00AD6F31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4040C5">
              <w:rPr>
                <w:rFonts w:ascii="Times New Roman" w:hAnsi="Times New Roman" w:cs="Times New Roman"/>
              </w:rPr>
              <w:t xml:space="preserve">Classroom teaching, discussion and question answer series, Lecture and discussion session, using maps for </w:t>
            </w:r>
            <w:r w:rsidRPr="004040C5">
              <w:rPr>
                <w:rFonts w:ascii="Times New Roman" w:hAnsi="Times New Roman" w:cs="Times New Roman"/>
              </w:rPr>
              <w:lastRenderedPageBreak/>
              <w:t>geographical understanding, assignment</w:t>
            </w:r>
          </w:p>
          <w:p w:rsidR="00AD6F31" w:rsidRPr="004040C5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456" w:type="dxa"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</w:tbl>
    <w:p w:rsidR="004040C5" w:rsidRDefault="004040C5" w:rsidP="000D1529">
      <w:pPr>
        <w:pStyle w:val="ListParagraph"/>
        <w:tabs>
          <w:tab w:val="left" w:pos="5610"/>
          <w:tab w:val="left" w:pos="7275"/>
        </w:tabs>
        <w:jc w:val="center"/>
        <w:rPr>
          <w:b/>
          <w:bCs/>
        </w:rPr>
      </w:pPr>
    </w:p>
    <w:p w:rsidR="00A12855" w:rsidRDefault="00A12855" w:rsidP="00A12855">
      <w:pPr>
        <w:jc w:val="center"/>
        <w:rPr>
          <w:rFonts w:ascii="Times New Roman" w:hAnsi="Times New Roman" w:cs="Times New Roman"/>
          <w:b/>
          <w:bCs/>
        </w:rPr>
      </w:pPr>
    </w:p>
    <w:p w:rsidR="00A12855" w:rsidRDefault="00A12855" w:rsidP="00A1285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HIS-RE-5016</w:t>
      </w:r>
    </w:p>
    <w:p w:rsidR="00A12855" w:rsidRDefault="00A12855" w:rsidP="00A1285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ASSAM (FROM EARLIEST TIMES UPTO 1826CE)</w:t>
      </w:r>
    </w:p>
    <w:tbl>
      <w:tblPr>
        <w:tblStyle w:val="TableGrid"/>
        <w:tblW w:w="0" w:type="auto"/>
        <w:tblInd w:w="720" w:type="dxa"/>
        <w:tblLook w:val="04A0"/>
      </w:tblPr>
      <w:tblGrid>
        <w:gridCol w:w="1415"/>
        <w:gridCol w:w="981"/>
        <w:gridCol w:w="3475"/>
        <w:gridCol w:w="1790"/>
        <w:gridCol w:w="1195"/>
      </w:tblGrid>
      <w:tr w:rsidR="00A12855" w:rsidTr="00AD6F31">
        <w:tc>
          <w:tcPr>
            <w:tcW w:w="1415" w:type="dxa"/>
          </w:tcPr>
          <w:p w:rsidR="00A12855" w:rsidRDefault="00A1285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 OF FACULTY</w:t>
            </w:r>
          </w:p>
        </w:tc>
        <w:tc>
          <w:tcPr>
            <w:tcW w:w="981" w:type="dxa"/>
          </w:tcPr>
          <w:p w:rsidR="00A12855" w:rsidRDefault="00A1285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</w:t>
            </w:r>
          </w:p>
        </w:tc>
        <w:tc>
          <w:tcPr>
            <w:tcW w:w="3475" w:type="dxa"/>
          </w:tcPr>
          <w:p w:rsidR="00A12855" w:rsidRDefault="00A1285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THEME/TOPIC</w:t>
            </w:r>
          </w:p>
        </w:tc>
        <w:tc>
          <w:tcPr>
            <w:tcW w:w="1790" w:type="dxa"/>
          </w:tcPr>
          <w:p w:rsidR="00A12855" w:rsidRDefault="00A1285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TEACHING APPROACHES</w:t>
            </w:r>
          </w:p>
        </w:tc>
        <w:tc>
          <w:tcPr>
            <w:tcW w:w="1195" w:type="dxa"/>
          </w:tcPr>
          <w:p w:rsidR="00A12855" w:rsidRDefault="00A1285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 OF CLASSES</w:t>
            </w:r>
          </w:p>
        </w:tc>
      </w:tr>
      <w:tr w:rsidR="00A12855" w:rsidTr="00AD6F31">
        <w:trPr>
          <w:trHeight w:val="278"/>
        </w:trPr>
        <w:tc>
          <w:tcPr>
            <w:tcW w:w="1415" w:type="dxa"/>
          </w:tcPr>
          <w:p w:rsidR="00A12855" w:rsidRPr="00A12855" w:rsidRDefault="00A1285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12855" w:rsidRPr="00A12855" w:rsidRDefault="00A1285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A12855">
              <w:t>KUSHAL DUTTA</w:t>
            </w:r>
          </w:p>
        </w:tc>
        <w:tc>
          <w:tcPr>
            <w:tcW w:w="981" w:type="dxa"/>
          </w:tcPr>
          <w:p w:rsidR="00A12855" w:rsidRPr="00A12855" w:rsidRDefault="00A12855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A12855" w:rsidRPr="00A12855" w:rsidRDefault="00A12855" w:rsidP="00AA6D21">
            <w:pPr>
              <w:jc w:val="center"/>
              <w:rPr>
                <w:rFonts w:ascii="Times New Roman" w:hAnsi="Times New Roman" w:cs="Times New Roman"/>
              </w:rPr>
            </w:pPr>
            <w:r w:rsidRPr="00A12855">
              <w:rPr>
                <w:rFonts w:ascii="Times New Roman" w:hAnsi="Times New Roman" w:cs="Times New Roman"/>
              </w:rPr>
              <w:t>V</w:t>
            </w:r>
          </w:p>
          <w:p w:rsidR="00A12855" w:rsidRPr="00A12855" w:rsidRDefault="00A12855" w:rsidP="00AA6D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:rsidR="00A12855" w:rsidRPr="00A12855" w:rsidRDefault="00A12855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A12855" w:rsidRPr="00A12855" w:rsidRDefault="00A12855" w:rsidP="00A12855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</w:rPr>
            </w:pPr>
            <w:r w:rsidRPr="00A12855">
              <w:t>Decline and fall of the Ahom Kingdom: the Moamariya Rebellion; Burmese Invasions</w:t>
            </w:r>
          </w:p>
          <w:p w:rsidR="00A12855" w:rsidRPr="00A12855" w:rsidRDefault="00A12855" w:rsidP="00A12855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</w:rPr>
            </w:pPr>
            <w:r w:rsidRPr="00A12855">
              <w:t>The English East India Company in Assam Politics; Treaty of Yandaboo and Assam</w:t>
            </w:r>
          </w:p>
        </w:tc>
        <w:tc>
          <w:tcPr>
            <w:tcW w:w="1790" w:type="dxa"/>
          </w:tcPr>
          <w:p w:rsidR="00A12855" w:rsidRPr="00A12855" w:rsidRDefault="00A1285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12855" w:rsidRPr="00A12855" w:rsidRDefault="00A12855" w:rsidP="00A12855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A12855">
              <w:rPr>
                <w:rFonts w:ascii="Times New Roman" w:hAnsi="Times New Roman" w:cs="Times New Roman"/>
              </w:rPr>
              <w:t>Classroom teaching, discussion and question answer series, Lecture and discussion session, using maps for geographical understanding, assignment</w:t>
            </w:r>
          </w:p>
          <w:p w:rsidR="00A12855" w:rsidRPr="00A12855" w:rsidRDefault="00A1285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195" w:type="dxa"/>
          </w:tcPr>
          <w:p w:rsidR="00A12855" w:rsidRPr="00A12855" w:rsidRDefault="00A1285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12855" w:rsidRPr="00A12855" w:rsidRDefault="00A1285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12855" w:rsidRPr="00A12855" w:rsidRDefault="00A1285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A12855">
              <w:t>09</w:t>
            </w:r>
          </w:p>
        </w:tc>
      </w:tr>
      <w:tr w:rsidR="00401F39" w:rsidTr="00AD6F31">
        <w:trPr>
          <w:trHeight w:val="278"/>
        </w:trPr>
        <w:tc>
          <w:tcPr>
            <w:tcW w:w="1415" w:type="dxa"/>
            <w:vMerge w:val="restart"/>
          </w:tcPr>
          <w:p w:rsidR="00401F39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401F39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BIPUL SARMA BARPUJARI</w:t>
            </w:r>
          </w:p>
          <w:p w:rsidR="00401F39" w:rsidRPr="00A12855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981" w:type="dxa"/>
          </w:tcPr>
          <w:p w:rsidR="00401F39" w:rsidRDefault="00401F39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401F39" w:rsidRPr="00A12855" w:rsidRDefault="00401F39" w:rsidP="00AA6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3475" w:type="dxa"/>
          </w:tcPr>
          <w:p w:rsidR="00401F39" w:rsidRPr="00401F39" w:rsidRDefault="00401F39" w:rsidP="00401F39">
            <w:pPr>
              <w:pStyle w:val="ListParagraph"/>
              <w:numPr>
                <w:ilvl w:val="0"/>
                <w:numId w:val="145"/>
              </w:numPr>
              <w:rPr>
                <w:rFonts w:ascii="Times New Roman" w:hAnsi="Times New Roman" w:cs="Times New Roman"/>
                <w:bCs/>
              </w:rPr>
            </w:pPr>
            <w:r w:rsidRPr="00401F39">
              <w:rPr>
                <w:rFonts w:ascii="Times New Roman" w:hAnsi="Times New Roman" w:cs="Times New Roman"/>
                <w:bCs/>
              </w:rPr>
              <w:t xml:space="preserve">A brief survey of the sources: literary, archaeological, epigraphic, literary, numismatic and accounts of the foreign travellers </w:t>
            </w:r>
          </w:p>
          <w:p w:rsidR="00401F39" w:rsidRPr="00401F39" w:rsidRDefault="00401F39" w:rsidP="00401F39">
            <w:pPr>
              <w:pStyle w:val="ListParagraph"/>
              <w:numPr>
                <w:ilvl w:val="0"/>
                <w:numId w:val="145"/>
              </w:numPr>
              <w:rPr>
                <w:rFonts w:ascii="Times New Roman" w:hAnsi="Times New Roman" w:cs="Times New Roman"/>
                <w:bCs/>
              </w:rPr>
            </w:pPr>
            <w:r w:rsidRPr="00401F39">
              <w:rPr>
                <w:rFonts w:ascii="Times New Roman" w:hAnsi="Times New Roman" w:cs="Times New Roman"/>
                <w:bCs/>
              </w:rPr>
              <w:t xml:space="preserve">Land and people: Migration routes </w:t>
            </w:r>
          </w:p>
          <w:p w:rsidR="00401F39" w:rsidRPr="00401F39" w:rsidRDefault="00401F39" w:rsidP="00401F39">
            <w:pPr>
              <w:pStyle w:val="ListParagraph"/>
              <w:numPr>
                <w:ilvl w:val="0"/>
                <w:numId w:val="145"/>
              </w:numPr>
              <w:rPr>
                <w:rFonts w:ascii="Times New Roman" w:hAnsi="Times New Roman" w:cs="Times New Roman"/>
                <w:bCs/>
              </w:rPr>
            </w:pPr>
            <w:r w:rsidRPr="00401F39">
              <w:rPr>
                <w:rFonts w:ascii="Times New Roman" w:hAnsi="Times New Roman" w:cs="Times New Roman"/>
                <w:bCs/>
              </w:rPr>
              <w:t>Cultural linkages with South East Asia: the Stone Jars of Dima Hasao</w:t>
            </w:r>
          </w:p>
        </w:tc>
        <w:tc>
          <w:tcPr>
            <w:tcW w:w="1790" w:type="dxa"/>
            <w:vMerge w:val="restart"/>
          </w:tcPr>
          <w:p w:rsidR="00401F39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401F39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401F39" w:rsidRPr="00A12855" w:rsidRDefault="00401F39" w:rsidP="00401F3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A12855">
              <w:rPr>
                <w:rFonts w:ascii="Times New Roman" w:hAnsi="Times New Roman" w:cs="Times New Roman"/>
              </w:rPr>
              <w:t>Classroom teaching, discussion and question answer series, Lecture and discussion session, using maps for geographical understanding, assignment</w:t>
            </w:r>
          </w:p>
          <w:p w:rsidR="00401F39" w:rsidRPr="00A12855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195" w:type="dxa"/>
          </w:tcPr>
          <w:p w:rsidR="00401F39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401F39" w:rsidRPr="00A12855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401F39" w:rsidTr="00AD6F31">
        <w:trPr>
          <w:trHeight w:val="278"/>
        </w:trPr>
        <w:tc>
          <w:tcPr>
            <w:tcW w:w="1415" w:type="dxa"/>
            <w:vMerge/>
          </w:tcPr>
          <w:p w:rsidR="00401F39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981" w:type="dxa"/>
          </w:tcPr>
          <w:p w:rsidR="00401F39" w:rsidRDefault="00401F39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401F39" w:rsidRPr="00A12855" w:rsidRDefault="00401F39" w:rsidP="00AA6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3475" w:type="dxa"/>
          </w:tcPr>
          <w:p w:rsidR="00401F39" w:rsidRPr="00401F39" w:rsidRDefault="00401F39" w:rsidP="00401F39">
            <w:pPr>
              <w:pStyle w:val="ListParagraph"/>
              <w:numPr>
                <w:ilvl w:val="0"/>
                <w:numId w:val="146"/>
              </w:numPr>
              <w:rPr>
                <w:rFonts w:ascii="Times New Roman" w:hAnsi="Times New Roman" w:cs="Times New Roman"/>
                <w:bCs/>
              </w:rPr>
            </w:pPr>
            <w:r w:rsidRPr="00401F39">
              <w:rPr>
                <w:rFonts w:ascii="Times New Roman" w:hAnsi="Times New Roman" w:cs="Times New Roman"/>
                <w:bCs/>
              </w:rPr>
              <w:t xml:space="preserve">Origin and antiquity of Pragjyotisha or Kamrupa society </w:t>
            </w:r>
          </w:p>
          <w:p w:rsidR="00401F39" w:rsidRPr="00401F39" w:rsidRDefault="00401F39" w:rsidP="00401F39">
            <w:pPr>
              <w:pStyle w:val="ListParagraph"/>
              <w:numPr>
                <w:ilvl w:val="0"/>
                <w:numId w:val="146"/>
              </w:numPr>
              <w:rPr>
                <w:rFonts w:ascii="Times New Roman" w:hAnsi="Times New Roman" w:cs="Times New Roman"/>
                <w:bCs/>
              </w:rPr>
            </w:pPr>
            <w:r w:rsidRPr="00401F39">
              <w:rPr>
                <w:rFonts w:ascii="Times New Roman" w:hAnsi="Times New Roman" w:cs="Times New Roman"/>
                <w:bCs/>
              </w:rPr>
              <w:t xml:space="preserve">Political dynasties: Varmana; Salastambha; Pala </w:t>
            </w:r>
          </w:p>
          <w:p w:rsidR="00401F39" w:rsidRPr="00401F39" w:rsidRDefault="00401F39" w:rsidP="00401F39">
            <w:pPr>
              <w:pStyle w:val="ListParagraph"/>
              <w:numPr>
                <w:ilvl w:val="0"/>
                <w:numId w:val="146"/>
              </w:numPr>
              <w:rPr>
                <w:rFonts w:ascii="Times New Roman" w:hAnsi="Times New Roman" w:cs="Times New Roman"/>
                <w:bCs/>
              </w:rPr>
            </w:pPr>
            <w:r w:rsidRPr="00401F39">
              <w:rPr>
                <w:rFonts w:ascii="Times New Roman" w:hAnsi="Times New Roman" w:cs="Times New Roman"/>
                <w:bCs/>
              </w:rPr>
              <w:t>Administration: Central and Provincial; Judicial; Revenue</w:t>
            </w:r>
          </w:p>
        </w:tc>
        <w:tc>
          <w:tcPr>
            <w:tcW w:w="1790" w:type="dxa"/>
            <w:vMerge/>
          </w:tcPr>
          <w:p w:rsidR="00401F39" w:rsidRPr="00A12855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195" w:type="dxa"/>
          </w:tcPr>
          <w:p w:rsidR="00401F39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401F39" w:rsidRPr="00A12855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10</w:t>
            </w:r>
          </w:p>
        </w:tc>
      </w:tr>
      <w:tr w:rsidR="00AD6F31" w:rsidTr="00AD6F31">
        <w:trPr>
          <w:trHeight w:val="278"/>
        </w:trPr>
        <w:tc>
          <w:tcPr>
            <w:tcW w:w="1415" w:type="dxa"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BASANTA KALITA</w:t>
            </w:r>
          </w:p>
        </w:tc>
        <w:tc>
          <w:tcPr>
            <w:tcW w:w="981" w:type="dxa"/>
          </w:tcPr>
          <w:p w:rsidR="00AD6F31" w:rsidRDefault="00AD6F31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AD6F31" w:rsidRDefault="00AD6F31" w:rsidP="00AA6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3475" w:type="dxa"/>
          </w:tcPr>
          <w:p w:rsidR="00AD6F31" w:rsidRPr="0007372B" w:rsidRDefault="00AD6F31" w:rsidP="0007372B">
            <w:pPr>
              <w:pStyle w:val="ListParagraph"/>
              <w:numPr>
                <w:ilvl w:val="0"/>
                <w:numId w:val="157"/>
              </w:numPr>
              <w:rPr>
                <w:rFonts w:ascii="Times New Roman" w:hAnsi="Times New Roman" w:cs="Times New Roman"/>
                <w:bCs/>
              </w:rPr>
            </w:pPr>
            <w:r w:rsidRPr="0007372B">
              <w:rPr>
                <w:rFonts w:ascii="Times New Roman" w:hAnsi="Times New Roman" w:cs="Times New Roman"/>
                <w:bCs/>
              </w:rPr>
              <w:t xml:space="preserve">Important Ahom Rulers: </w:t>
            </w:r>
            <w:proofErr w:type="spellStart"/>
            <w:r w:rsidRPr="0007372B">
              <w:rPr>
                <w:rFonts w:ascii="Times New Roman" w:hAnsi="Times New Roman" w:cs="Times New Roman"/>
                <w:bCs/>
              </w:rPr>
              <w:t>Siukapha</w:t>
            </w:r>
            <w:proofErr w:type="spellEnd"/>
            <w:r w:rsidRPr="0007372B">
              <w:rPr>
                <w:rFonts w:ascii="Times New Roman" w:hAnsi="Times New Roman" w:cs="Times New Roman"/>
                <w:bCs/>
              </w:rPr>
              <w:t>, Suhungmung, Pratap Singha, Gadadhar Singha, Rudra Singha, Rajeswar Singha</w:t>
            </w:r>
          </w:p>
          <w:p w:rsidR="00AD6F31" w:rsidRPr="0007372B" w:rsidRDefault="00AD6F31" w:rsidP="0007372B">
            <w:pPr>
              <w:pStyle w:val="ListParagraph"/>
              <w:numPr>
                <w:ilvl w:val="0"/>
                <w:numId w:val="157"/>
              </w:numPr>
              <w:rPr>
                <w:rFonts w:ascii="Times New Roman" w:hAnsi="Times New Roman" w:cs="Times New Roman"/>
                <w:bCs/>
              </w:rPr>
            </w:pPr>
            <w:r w:rsidRPr="0007372B">
              <w:rPr>
                <w:rFonts w:ascii="Times New Roman" w:hAnsi="Times New Roman" w:cs="Times New Roman"/>
                <w:bCs/>
              </w:rPr>
              <w:lastRenderedPageBreak/>
              <w:t>Ahom-Mughal wars- the Treaty of 1639, Battle of Saraighat (1671)</w:t>
            </w:r>
          </w:p>
          <w:p w:rsidR="00AD6F31" w:rsidRPr="0007372B" w:rsidRDefault="00AD6F31" w:rsidP="0007372B">
            <w:pPr>
              <w:pStyle w:val="ListParagraph"/>
              <w:numPr>
                <w:ilvl w:val="0"/>
                <w:numId w:val="157"/>
              </w:numPr>
              <w:rPr>
                <w:rFonts w:ascii="Times New Roman" w:hAnsi="Times New Roman" w:cs="Times New Roman"/>
                <w:b/>
                <w:bCs/>
              </w:rPr>
            </w:pPr>
            <w:r w:rsidRPr="0007372B">
              <w:rPr>
                <w:rFonts w:ascii="Times New Roman" w:hAnsi="Times New Roman" w:cs="Times New Roman"/>
                <w:bCs/>
              </w:rPr>
              <w:t>Ahom system of administration: the Paik system [d] Ahom Policy towards the neighboring hill tribes</w:t>
            </w:r>
          </w:p>
        </w:tc>
        <w:tc>
          <w:tcPr>
            <w:tcW w:w="1790" w:type="dxa"/>
            <w:vMerge w:val="restart"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D6F31" w:rsidRPr="00A12855" w:rsidRDefault="00AD6F31" w:rsidP="0007372B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A12855">
              <w:rPr>
                <w:rFonts w:ascii="Times New Roman" w:hAnsi="Times New Roman" w:cs="Times New Roman"/>
              </w:rPr>
              <w:t xml:space="preserve">Classroom teaching, discussion and question answer </w:t>
            </w:r>
            <w:r w:rsidRPr="00A12855">
              <w:rPr>
                <w:rFonts w:ascii="Times New Roman" w:hAnsi="Times New Roman" w:cs="Times New Roman"/>
              </w:rPr>
              <w:lastRenderedPageBreak/>
              <w:t>series, Lecture and discussion session, using maps for geographical understanding, assignment</w:t>
            </w:r>
          </w:p>
          <w:p w:rsidR="00AD6F31" w:rsidRPr="00A12855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195" w:type="dxa"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  <w:tr w:rsidR="00AD6F31" w:rsidTr="00AD6F31">
        <w:trPr>
          <w:trHeight w:val="278"/>
        </w:trPr>
        <w:tc>
          <w:tcPr>
            <w:tcW w:w="1415" w:type="dxa"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BINAY KALITA</w:t>
            </w:r>
          </w:p>
        </w:tc>
        <w:tc>
          <w:tcPr>
            <w:tcW w:w="981" w:type="dxa"/>
          </w:tcPr>
          <w:p w:rsidR="00AD6F31" w:rsidRDefault="00AD6F31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AD6F31" w:rsidRDefault="00AD6F31" w:rsidP="00AA6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3475" w:type="dxa"/>
          </w:tcPr>
          <w:p w:rsidR="00AD6F31" w:rsidRPr="00AD6F31" w:rsidRDefault="00AD6F31" w:rsidP="00AD6F31">
            <w:pPr>
              <w:pStyle w:val="ListParagraph"/>
              <w:numPr>
                <w:ilvl w:val="0"/>
                <w:numId w:val="163"/>
              </w:numPr>
              <w:rPr>
                <w:rFonts w:ascii="Times New Roman" w:hAnsi="Times New Roman" w:cs="Times New Roman"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>Political condition of Assam in the post-pala period</w:t>
            </w:r>
          </w:p>
          <w:p w:rsidR="00AD6F31" w:rsidRPr="00AD6F31" w:rsidRDefault="00AD6F31" w:rsidP="00AD6F31">
            <w:pPr>
              <w:pStyle w:val="ListParagraph"/>
              <w:numPr>
                <w:ilvl w:val="0"/>
                <w:numId w:val="163"/>
              </w:numPr>
              <w:rPr>
                <w:rFonts w:ascii="Times New Roman" w:hAnsi="Times New Roman" w:cs="Times New Roman"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>Turko-Afghan invasion</w:t>
            </w:r>
          </w:p>
          <w:p w:rsidR="00AD6F31" w:rsidRPr="00AD6F31" w:rsidRDefault="00AD6F31" w:rsidP="00AD6F31">
            <w:pPr>
              <w:pStyle w:val="ListParagraph"/>
              <w:numPr>
                <w:ilvl w:val="0"/>
                <w:numId w:val="163"/>
              </w:numPr>
              <w:rPr>
                <w:rFonts w:ascii="Times New Roman" w:hAnsi="Times New Roman" w:cs="Times New Roman"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 xml:space="preserve">Disintegration of the of the kingdom of Kamrupa </w:t>
            </w:r>
          </w:p>
          <w:p w:rsidR="00AD6F31" w:rsidRPr="00AD6F31" w:rsidRDefault="00AD6F31" w:rsidP="00AD6F31">
            <w:pPr>
              <w:pStyle w:val="ListParagraph"/>
              <w:numPr>
                <w:ilvl w:val="0"/>
                <w:numId w:val="163"/>
              </w:numPr>
              <w:rPr>
                <w:rFonts w:ascii="Times New Roman" w:hAnsi="Times New Roman" w:cs="Times New Roman"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>State formation in the Brahmaputra valley – the Chutiya, Kachari and the Koch state</w:t>
            </w:r>
          </w:p>
          <w:p w:rsidR="00AD6F31" w:rsidRPr="00AD6F31" w:rsidRDefault="00AD6F31" w:rsidP="00AD6F31">
            <w:pPr>
              <w:pStyle w:val="ListParagraph"/>
              <w:numPr>
                <w:ilvl w:val="0"/>
                <w:numId w:val="163"/>
              </w:numPr>
              <w:rPr>
                <w:rFonts w:ascii="Times New Roman" w:hAnsi="Times New Roman" w:cs="Times New Roman"/>
                <w:b/>
                <w:bCs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>Political conditions of the Brahmaputra valley at the time of foundation of the Ahom Kingdom</w:t>
            </w:r>
          </w:p>
        </w:tc>
        <w:tc>
          <w:tcPr>
            <w:tcW w:w="1790" w:type="dxa"/>
            <w:vMerge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195" w:type="dxa"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09</w:t>
            </w:r>
          </w:p>
        </w:tc>
      </w:tr>
    </w:tbl>
    <w:p w:rsidR="004040C5" w:rsidRDefault="004040C5" w:rsidP="000D1529">
      <w:pPr>
        <w:pStyle w:val="ListParagraph"/>
        <w:tabs>
          <w:tab w:val="left" w:pos="5610"/>
          <w:tab w:val="left" w:pos="7275"/>
        </w:tabs>
        <w:jc w:val="center"/>
        <w:rPr>
          <w:b/>
          <w:bCs/>
        </w:rPr>
      </w:pPr>
    </w:p>
    <w:p w:rsidR="00A12855" w:rsidRDefault="00A12855" w:rsidP="000D1529">
      <w:pPr>
        <w:pStyle w:val="ListParagraph"/>
        <w:tabs>
          <w:tab w:val="left" w:pos="5610"/>
          <w:tab w:val="left" w:pos="7275"/>
        </w:tabs>
        <w:jc w:val="center"/>
        <w:rPr>
          <w:b/>
          <w:bCs/>
        </w:rPr>
      </w:pPr>
    </w:p>
    <w:p w:rsidR="00A12855" w:rsidRDefault="00A12855" w:rsidP="00A12855">
      <w:pPr>
        <w:jc w:val="center"/>
        <w:rPr>
          <w:rFonts w:ascii="Times New Roman" w:hAnsi="Times New Roman" w:cs="Times New Roman"/>
          <w:b/>
          <w:bCs/>
        </w:rPr>
      </w:pPr>
    </w:p>
    <w:p w:rsidR="00A12855" w:rsidRDefault="00A12855" w:rsidP="00A12855">
      <w:pPr>
        <w:jc w:val="center"/>
        <w:rPr>
          <w:rFonts w:ascii="Times New Roman" w:hAnsi="Times New Roman" w:cs="Times New Roman"/>
          <w:b/>
          <w:bCs/>
        </w:rPr>
      </w:pPr>
    </w:p>
    <w:p w:rsidR="00A12855" w:rsidRDefault="00A12855" w:rsidP="00A12855">
      <w:pPr>
        <w:jc w:val="center"/>
        <w:rPr>
          <w:rFonts w:ascii="Times New Roman" w:hAnsi="Times New Roman" w:cs="Times New Roman"/>
          <w:b/>
          <w:bCs/>
        </w:rPr>
      </w:pPr>
    </w:p>
    <w:p w:rsidR="00A12855" w:rsidRDefault="00A12855" w:rsidP="00A1285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HIS-RE-6016</w:t>
      </w:r>
    </w:p>
    <w:p w:rsidR="00A12855" w:rsidRDefault="00A12855" w:rsidP="00A1285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ASSAM (C. 1826-1947)</w:t>
      </w:r>
    </w:p>
    <w:tbl>
      <w:tblPr>
        <w:tblStyle w:val="TableGrid"/>
        <w:tblW w:w="0" w:type="auto"/>
        <w:tblInd w:w="720" w:type="dxa"/>
        <w:tblLook w:val="04A0"/>
      </w:tblPr>
      <w:tblGrid>
        <w:gridCol w:w="1674"/>
        <w:gridCol w:w="1140"/>
        <w:gridCol w:w="2641"/>
        <w:gridCol w:w="1762"/>
        <w:gridCol w:w="1639"/>
      </w:tblGrid>
      <w:tr w:rsidR="00A12855" w:rsidTr="00401F39">
        <w:tc>
          <w:tcPr>
            <w:tcW w:w="1674" w:type="dxa"/>
          </w:tcPr>
          <w:p w:rsidR="00A12855" w:rsidRDefault="00A1285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 OF FACULTY</w:t>
            </w:r>
          </w:p>
        </w:tc>
        <w:tc>
          <w:tcPr>
            <w:tcW w:w="1140" w:type="dxa"/>
          </w:tcPr>
          <w:p w:rsidR="00A12855" w:rsidRDefault="00A1285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</w:t>
            </w:r>
          </w:p>
        </w:tc>
        <w:tc>
          <w:tcPr>
            <w:tcW w:w="2641" w:type="dxa"/>
          </w:tcPr>
          <w:p w:rsidR="00A12855" w:rsidRDefault="00A1285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THEME/TOPIC</w:t>
            </w:r>
          </w:p>
        </w:tc>
        <w:tc>
          <w:tcPr>
            <w:tcW w:w="1762" w:type="dxa"/>
          </w:tcPr>
          <w:p w:rsidR="00A12855" w:rsidRDefault="00A1285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TEACHING APPROACHES</w:t>
            </w:r>
          </w:p>
        </w:tc>
        <w:tc>
          <w:tcPr>
            <w:tcW w:w="1639" w:type="dxa"/>
          </w:tcPr>
          <w:p w:rsidR="00A12855" w:rsidRDefault="00A12855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 OF CLASSES</w:t>
            </w:r>
          </w:p>
        </w:tc>
      </w:tr>
      <w:tr w:rsidR="00401F39" w:rsidTr="00401F39">
        <w:tc>
          <w:tcPr>
            <w:tcW w:w="1674" w:type="dxa"/>
          </w:tcPr>
          <w:p w:rsidR="00401F39" w:rsidRPr="00CF1D6A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401F39" w:rsidRPr="00CF1D6A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401F39" w:rsidRPr="00CF1D6A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401F39" w:rsidRPr="00CF1D6A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CF1D6A">
              <w:t>KUSHAL DUTTA</w:t>
            </w:r>
          </w:p>
        </w:tc>
        <w:tc>
          <w:tcPr>
            <w:tcW w:w="1140" w:type="dxa"/>
          </w:tcPr>
          <w:p w:rsidR="00401F39" w:rsidRPr="00CF1D6A" w:rsidRDefault="00401F39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401F39" w:rsidRPr="00CF1D6A" w:rsidRDefault="00401F39" w:rsidP="00AA6D21">
            <w:pPr>
              <w:jc w:val="center"/>
              <w:rPr>
                <w:rFonts w:ascii="Times New Roman" w:hAnsi="Times New Roman" w:cs="Times New Roman"/>
              </w:rPr>
            </w:pPr>
            <w:r w:rsidRPr="00CF1D6A">
              <w:rPr>
                <w:rFonts w:ascii="Times New Roman" w:hAnsi="Times New Roman" w:cs="Times New Roman"/>
              </w:rPr>
              <w:t>V</w:t>
            </w:r>
          </w:p>
          <w:p w:rsidR="00401F39" w:rsidRPr="00CF1D6A" w:rsidRDefault="00401F39" w:rsidP="00AA6D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1" w:type="dxa"/>
          </w:tcPr>
          <w:p w:rsidR="00401F39" w:rsidRPr="00CF1D6A" w:rsidRDefault="00401F39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401F39" w:rsidRPr="00CF1D6A" w:rsidRDefault="00401F39" w:rsidP="00A12855">
            <w:pPr>
              <w:pStyle w:val="ListParagraph"/>
              <w:numPr>
                <w:ilvl w:val="0"/>
                <w:numId w:val="137"/>
              </w:numPr>
              <w:rPr>
                <w:rFonts w:ascii="Times New Roman" w:hAnsi="Times New Roman" w:cs="Times New Roman"/>
              </w:rPr>
            </w:pPr>
            <w:r w:rsidRPr="00CF1D6A">
              <w:t xml:space="preserve">Quit India Movement in Assam. </w:t>
            </w:r>
          </w:p>
          <w:p w:rsidR="00401F39" w:rsidRPr="00CF1D6A" w:rsidRDefault="00401F39" w:rsidP="00A12855">
            <w:pPr>
              <w:pStyle w:val="ListParagraph"/>
              <w:numPr>
                <w:ilvl w:val="0"/>
                <w:numId w:val="137"/>
              </w:numPr>
              <w:rPr>
                <w:rFonts w:ascii="Times New Roman" w:hAnsi="Times New Roman" w:cs="Times New Roman"/>
              </w:rPr>
            </w:pPr>
            <w:r w:rsidRPr="00CF1D6A">
              <w:t>Cabinet Mission Plan and the Grouping Controversy</w:t>
            </w:r>
          </w:p>
          <w:p w:rsidR="00401F39" w:rsidRPr="00CF1D6A" w:rsidRDefault="00401F39" w:rsidP="00A12855">
            <w:pPr>
              <w:pStyle w:val="ListParagraph"/>
              <w:numPr>
                <w:ilvl w:val="0"/>
                <w:numId w:val="137"/>
              </w:numPr>
              <w:rPr>
                <w:rFonts w:ascii="Times New Roman" w:hAnsi="Times New Roman" w:cs="Times New Roman"/>
              </w:rPr>
            </w:pPr>
            <w:r w:rsidRPr="00CF1D6A">
              <w:t>The Sylhet Referendum</w:t>
            </w:r>
          </w:p>
          <w:p w:rsidR="00401F39" w:rsidRPr="00CF1D6A" w:rsidRDefault="00401F39" w:rsidP="00A12855">
            <w:pPr>
              <w:pStyle w:val="ListParagraph"/>
              <w:numPr>
                <w:ilvl w:val="0"/>
                <w:numId w:val="137"/>
              </w:numPr>
              <w:rPr>
                <w:rFonts w:ascii="Times New Roman" w:hAnsi="Times New Roman" w:cs="Times New Roman"/>
              </w:rPr>
            </w:pPr>
            <w:r w:rsidRPr="00CF1D6A">
              <w:t xml:space="preserve"> Migration, Line System and its Impact on Politics in Assam</w:t>
            </w:r>
          </w:p>
        </w:tc>
        <w:tc>
          <w:tcPr>
            <w:tcW w:w="1762" w:type="dxa"/>
            <w:vMerge w:val="restart"/>
          </w:tcPr>
          <w:p w:rsidR="00401F39" w:rsidRPr="00CF1D6A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401F39" w:rsidRDefault="00401F39" w:rsidP="00CF1D6A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401F39" w:rsidRDefault="00401F39" w:rsidP="00CF1D6A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401F39" w:rsidRDefault="00401F39" w:rsidP="00CF1D6A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401F39" w:rsidRDefault="00401F39" w:rsidP="00CF1D6A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401F39" w:rsidRDefault="00401F39" w:rsidP="00CF1D6A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401F39" w:rsidRDefault="00401F39" w:rsidP="00CF1D6A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401F39" w:rsidRDefault="00401F39" w:rsidP="00CF1D6A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401F39" w:rsidRPr="00CF1D6A" w:rsidRDefault="00401F39" w:rsidP="00CF1D6A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CF1D6A">
              <w:rPr>
                <w:rFonts w:ascii="Times New Roman" w:hAnsi="Times New Roman" w:cs="Times New Roman"/>
              </w:rPr>
              <w:t xml:space="preserve">Classroom teaching, discussion and question answer series, Lecture and discussion session, using </w:t>
            </w:r>
            <w:r w:rsidRPr="00CF1D6A">
              <w:rPr>
                <w:rFonts w:ascii="Times New Roman" w:hAnsi="Times New Roman" w:cs="Times New Roman"/>
              </w:rPr>
              <w:lastRenderedPageBreak/>
              <w:t>maps for geographical understanding, assignment</w:t>
            </w:r>
          </w:p>
          <w:p w:rsidR="00401F39" w:rsidRPr="00CF1D6A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39" w:type="dxa"/>
          </w:tcPr>
          <w:p w:rsidR="00401F39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401F39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</w:tr>
      <w:tr w:rsidR="00401F39" w:rsidTr="00401F39">
        <w:tc>
          <w:tcPr>
            <w:tcW w:w="1674" w:type="dxa"/>
            <w:vMerge w:val="restart"/>
          </w:tcPr>
          <w:p w:rsidR="00401F39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401F39" w:rsidRPr="00CF1D6A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lastRenderedPageBreak/>
              <w:t>BIPUL SARMA BARPUJARI</w:t>
            </w:r>
          </w:p>
        </w:tc>
        <w:tc>
          <w:tcPr>
            <w:tcW w:w="1140" w:type="dxa"/>
          </w:tcPr>
          <w:p w:rsidR="00401F39" w:rsidRDefault="00401F39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401F39" w:rsidRPr="00CF1D6A" w:rsidRDefault="00401F39" w:rsidP="00AA6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III</w:t>
            </w:r>
          </w:p>
        </w:tc>
        <w:tc>
          <w:tcPr>
            <w:tcW w:w="2641" w:type="dxa"/>
          </w:tcPr>
          <w:p w:rsidR="00401F39" w:rsidRPr="00401F39" w:rsidRDefault="00401F39" w:rsidP="00401F39">
            <w:pPr>
              <w:pStyle w:val="ListParagraph"/>
              <w:numPr>
                <w:ilvl w:val="0"/>
                <w:numId w:val="148"/>
              </w:numPr>
              <w:rPr>
                <w:bCs/>
              </w:rPr>
            </w:pPr>
            <w:r w:rsidRPr="00401F39">
              <w:rPr>
                <w:bCs/>
              </w:rPr>
              <w:lastRenderedPageBreak/>
              <w:t xml:space="preserve">Establishment of </w:t>
            </w:r>
            <w:r w:rsidRPr="00401F39">
              <w:rPr>
                <w:bCs/>
              </w:rPr>
              <w:lastRenderedPageBreak/>
              <w:t>Chief Commissionership in Assam.</w:t>
            </w:r>
          </w:p>
          <w:p w:rsidR="00401F39" w:rsidRPr="00401F39" w:rsidRDefault="00401F39" w:rsidP="00401F39">
            <w:pPr>
              <w:pStyle w:val="ListParagraph"/>
              <w:numPr>
                <w:ilvl w:val="0"/>
                <w:numId w:val="148"/>
              </w:numPr>
              <w:rPr>
                <w:bCs/>
              </w:rPr>
            </w:pPr>
            <w:r w:rsidRPr="00401F39">
              <w:rPr>
                <w:bCs/>
              </w:rPr>
              <w:t xml:space="preserve">Land Revenue Measures and Peasant Uprisings in 19th century Assam </w:t>
            </w:r>
          </w:p>
          <w:p w:rsidR="00401F39" w:rsidRPr="00401F39" w:rsidRDefault="00401F39" w:rsidP="00401F39">
            <w:pPr>
              <w:pStyle w:val="ListParagraph"/>
              <w:numPr>
                <w:ilvl w:val="0"/>
                <w:numId w:val="148"/>
              </w:numPr>
              <w:rPr>
                <w:bCs/>
              </w:rPr>
            </w:pPr>
            <w:r w:rsidRPr="00401F39">
              <w:rPr>
                <w:bCs/>
              </w:rPr>
              <w:t xml:space="preserve">Growth of national consciousness – Assam Association, </w:t>
            </w:r>
            <w:proofErr w:type="spellStart"/>
            <w:r w:rsidRPr="00401F39">
              <w:rPr>
                <w:bCs/>
              </w:rPr>
              <w:t>Sarbajanik</w:t>
            </w:r>
            <w:proofErr w:type="spellEnd"/>
            <w:r w:rsidRPr="00401F39">
              <w:rPr>
                <w:bCs/>
              </w:rPr>
              <w:t xml:space="preserve"> Sabhas, Raiyat Sabhas.</w:t>
            </w:r>
          </w:p>
          <w:p w:rsidR="00401F39" w:rsidRPr="00401F39" w:rsidRDefault="00401F39" w:rsidP="00401F39">
            <w:pPr>
              <w:pStyle w:val="ListParagraph"/>
              <w:numPr>
                <w:ilvl w:val="0"/>
                <w:numId w:val="147"/>
              </w:numPr>
              <w:rPr>
                <w:b/>
              </w:rPr>
            </w:pPr>
            <w:r w:rsidRPr="00401F39">
              <w:rPr>
                <w:bCs/>
              </w:rPr>
              <w:t>Government of India Act, 1919 – Dyarchy on Trial in Assam.</w:t>
            </w:r>
          </w:p>
        </w:tc>
        <w:tc>
          <w:tcPr>
            <w:tcW w:w="1762" w:type="dxa"/>
            <w:vMerge/>
          </w:tcPr>
          <w:p w:rsidR="00401F39" w:rsidRPr="00CF1D6A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39" w:type="dxa"/>
          </w:tcPr>
          <w:p w:rsidR="00401F39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401F39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401F39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401F39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401F39" w:rsidTr="00401F39">
        <w:tc>
          <w:tcPr>
            <w:tcW w:w="1674" w:type="dxa"/>
            <w:vMerge/>
          </w:tcPr>
          <w:p w:rsidR="00401F39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140" w:type="dxa"/>
          </w:tcPr>
          <w:p w:rsidR="00401F39" w:rsidRDefault="00401F39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401F39" w:rsidRDefault="00401F39" w:rsidP="00AA6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2641" w:type="dxa"/>
          </w:tcPr>
          <w:p w:rsidR="00401F39" w:rsidRPr="00401F39" w:rsidRDefault="00401F39" w:rsidP="00401F39">
            <w:pPr>
              <w:pStyle w:val="ListParagraph"/>
              <w:numPr>
                <w:ilvl w:val="0"/>
                <w:numId w:val="149"/>
              </w:numPr>
              <w:rPr>
                <w:rFonts w:ascii="Times New Roman" w:hAnsi="Times New Roman" w:cs="Times New Roman"/>
                <w:bCs/>
              </w:rPr>
            </w:pPr>
            <w:r w:rsidRPr="00401F39">
              <w:rPr>
                <w:rFonts w:ascii="Times New Roman" w:hAnsi="Times New Roman" w:cs="Times New Roman"/>
                <w:bCs/>
              </w:rPr>
              <w:t xml:space="preserve">Non Co-operation Movement and Swarajist Politics in Assam </w:t>
            </w:r>
          </w:p>
          <w:p w:rsidR="00401F39" w:rsidRPr="00401F39" w:rsidRDefault="00401F39" w:rsidP="00401F39">
            <w:pPr>
              <w:pStyle w:val="ListParagraph"/>
              <w:numPr>
                <w:ilvl w:val="0"/>
                <w:numId w:val="149"/>
              </w:numPr>
              <w:rPr>
                <w:rFonts w:ascii="Times New Roman" w:hAnsi="Times New Roman" w:cs="Times New Roman"/>
                <w:bCs/>
              </w:rPr>
            </w:pPr>
            <w:r w:rsidRPr="00401F39">
              <w:rPr>
                <w:rFonts w:ascii="Times New Roman" w:hAnsi="Times New Roman" w:cs="Times New Roman"/>
                <w:bCs/>
              </w:rPr>
              <w:t>The Civil Disobedience Movement</w:t>
            </w:r>
          </w:p>
          <w:p w:rsidR="00401F39" w:rsidRPr="00401F39" w:rsidRDefault="00401F39" w:rsidP="00401F39">
            <w:pPr>
              <w:pStyle w:val="ListParagraph"/>
              <w:numPr>
                <w:ilvl w:val="0"/>
                <w:numId w:val="149"/>
              </w:numPr>
              <w:rPr>
                <w:rFonts w:ascii="Times New Roman" w:hAnsi="Times New Roman" w:cs="Times New Roman"/>
                <w:bCs/>
              </w:rPr>
            </w:pPr>
            <w:r w:rsidRPr="00401F39">
              <w:rPr>
                <w:rFonts w:ascii="Times New Roman" w:hAnsi="Times New Roman" w:cs="Times New Roman"/>
                <w:bCs/>
              </w:rPr>
              <w:t xml:space="preserve"> Trade Union and Allied Movements Page 12 of 18</w:t>
            </w:r>
          </w:p>
          <w:p w:rsidR="00401F39" w:rsidRPr="00401F39" w:rsidRDefault="00401F39" w:rsidP="00401F39">
            <w:pPr>
              <w:pStyle w:val="ListParagraph"/>
              <w:rPr>
                <w:bCs/>
              </w:rPr>
            </w:pPr>
            <w:r w:rsidRPr="00401F39">
              <w:rPr>
                <w:rFonts w:ascii="Times New Roman" w:hAnsi="Times New Roman" w:cs="Times New Roman"/>
                <w:bCs/>
              </w:rPr>
              <w:t>Tribal League and Politics in Assam</w:t>
            </w:r>
          </w:p>
        </w:tc>
        <w:tc>
          <w:tcPr>
            <w:tcW w:w="1762" w:type="dxa"/>
          </w:tcPr>
          <w:p w:rsidR="00401F39" w:rsidRPr="00CF1D6A" w:rsidRDefault="00401F39" w:rsidP="00401F3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CF1D6A">
              <w:rPr>
                <w:rFonts w:ascii="Times New Roman" w:hAnsi="Times New Roman" w:cs="Times New Roman"/>
              </w:rPr>
              <w:t>Classroom teaching, discussion and question answer series, Lecture and discussion session, using maps for geographical understanding, assignment</w:t>
            </w:r>
          </w:p>
          <w:p w:rsidR="00401F39" w:rsidRPr="00CF1D6A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639" w:type="dxa"/>
          </w:tcPr>
          <w:p w:rsidR="00401F39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401F39" w:rsidRDefault="00401F39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</w:tr>
      <w:tr w:rsidR="00AD6F31" w:rsidTr="00401F39">
        <w:tc>
          <w:tcPr>
            <w:tcW w:w="1674" w:type="dxa"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BASANTA KALITA</w:t>
            </w:r>
          </w:p>
        </w:tc>
        <w:tc>
          <w:tcPr>
            <w:tcW w:w="1140" w:type="dxa"/>
          </w:tcPr>
          <w:p w:rsidR="00AD6F31" w:rsidRDefault="00AD6F31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AD6F31" w:rsidRDefault="00AD6F31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AD6F31" w:rsidRDefault="00AD6F31" w:rsidP="00AA6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641" w:type="dxa"/>
          </w:tcPr>
          <w:p w:rsidR="00AD6F31" w:rsidRDefault="00AD6F31" w:rsidP="0007372B">
            <w:pPr>
              <w:pStyle w:val="ListParagraph"/>
              <w:rPr>
                <w:rFonts w:ascii="Times New Roman" w:hAnsi="Times New Roman" w:cs="Times New Roman"/>
                <w:bCs/>
              </w:rPr>
            </w:pPr>
          </w:p>
          <w:p w:rsidR="00AD6F31" w:rsidRPr="0007372B" w:rsidRDefault="00AD6F31" w:rsidP="0007372B">
            <w:pPr>
              <w:pStyle w:val="ListParagraph"/>
              <w:numPr>
                <w:ilvl w:val="0"/>
                <w:numId w:val="158"/>
              </w:numPr>
              <w:rPr>
                <w:rFonts w:ascii="Times New Roman" w:hAnsi="Times New Roman" w:cs="Times New Roman"/>
                <w:bCs/>
              </w:rPr>
            </w:pPr>
            <w:r w:rsidRPr="0007372B">
              <w:rPr>
                <w:rFonts w:ascii="Times New Roman" w:hAnsi="Times New Roman" w:cs="Times New Roman"/>
                <w:bCs/>
              </w:rPr>
              <w:t>Ahom Monarchy in Upper Assam (1833-38)</w:t>
            </w:r>
          </w:p>
          <w:p w:rsidR="00AD6F31" w:rsidRPr="0007372B" w:rsidRDefault="00AD6F31" w:rsidP="0007372B">
            <w:pPr>
              <w:pStyle w:val="ListParagraph"/>
              <w:numPr>
                <w:ilvl w:val="0"/>
                <w:numId w:val="158"/>
              </w:numPr>
              <w:rPr>
                <w:rFonts w:ascii="Times New Roman" w:hAnsi="Times New Roman" w:cs="Times New Roman"/>
                <w:bCs/>
              </w:rPr>
            </w:pPr>
            <w:r w:rsidRPr="0007372B">
              <w:rPr>
                <w:rFonts w:ascii="Times New Roman" w:hAnsi="Times New Roman" w:cs="Times New Roman"/>
                <w:bCs/>
              </w:rPr>
              <w:t>Annexation of Cachar</w:t>
            </w:r>
          </w:p>
          <w:p w:rsidR="00AD6F31" w:rsidRPr="0007372B" w:rsidRDefault="00AD6F31" w:rsidP="0007372B">
            <w:pPr>
              <w:pStyle w:val="ListParagraph"/>
              <w:numPr>
                <w:ilvl w:val="0"/>
                <w:numId w:val="158"/>
              </w:numPr>
              <w:rPr>
                <w:rFonts w:ascii="Times New Roman" w:hAnsi="Times New Roman" w:cs="Times New Roman"/>
                <w:bCs/>
              </w:rPr>
            </w:pPr>
            <w:r w:rsidRPr="0007372B">
              <w:rPr>
                <w:rFonts w:ascii="Times New Roman" w:hAnsi="Times New Roman" w:cs="Times New Roman"/>
                <w:bCs/>
              </w:rPr>
              <w:t>Early phase of Revolts and Resistance to British rule- Gomdhar Konwar, Piyali Phukan, U.Tirut Singh,</w:t>
            </w:r>
          </w:p>
          <w:p w:rsidR="00AD6F31" w:rsidRPr="00401F39" w:rsidRDefault="00AD6F31" w:rsidP="0007372B">
            <w:pPr>
              <w:pStyle w:val="ListParagraph"/>
              <w:rPr>
                <w:rFonts w:ascii="Times New Roman" w:hAnsi="Times New Roman" w:cs="Times New Roman"/>
                <w:bCs/>
              </w:rPr>
            </w:pPr>
            <w:r w:rsidRPr="0007372B">
              <w:rPr>
                <w:rFonts w:ascii="Times New Roman" w:hAnsi="Times New Roman" w:cs="Times New Roman"/>
                <w:bCs/>
              </w:rPr>
              <w:t>The Khamti and the Singpho rebellion [e] The 1857 Revolt in Assam and its aftermath.</w:t>
            </w:r>
          </w:p>
        </w:tc>
        <w:tc>
          <w:tcPr>
            <w:tcW w:w="1762" w:type="dxa"/>
            <w:vMerge w:val="restart"/>
          </w:tcPr>
          <w:p w:rsidR="00AD6F31" w:rsidRDefault="00AD6F31" w:rsidP="00401F3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AD6F31" w:rsidRDefault="00AD6F31" w:rsidP="00401F3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AD6F31" w:rsidRDefault="00AD6F31" w:rsidP="00401F3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AD6F31" w:rsidRDefault="00AD6F31" w:rsidP="00401F3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AD6F31" w:rsidRPr="00CF1D6A" w:rsidRDefault="00AD6F31" w:rsidP="0007372B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CF1D6A">
              <w:rPr>
                <w:rFonts w:ascii="Times New Roman" w:hAnsi="Times New Roman" w:cs="Times New Roman"/>
              </w:rPr>
              <w:t>Classroom teaching, discussion and question answer series, Lecture and discussion session, using maps for geographical understanding, assignment</w:t>
            </w:r>
          </w:p>
          <w:p w:rsidR="00AD6F31" w:rsidRPr="00CF1D6A" w:rsidRDefault="00AD6F31" w:rsidP="00401F3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</w:tr>
      <w:tr w:rsidR="00AD6F31" w:rsidTr="00401F39">
        <w:tc>
          <w:tcPr>
            <w:tcW w:w="1674" w:type="dxa"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 xml:space="preserve">BINAY </w:t>
            </w:r>
            <w:r>
              <w:lastRenderedPageBreak/>
              <w:t>KALITA</w:t>
            </w:r>
          </w:p>
        </w:tc>
        <w:tc>
          <w:tcPr>
            <w:tcW w:w="1140" w:type="dxa"/>
          </w:tcPr>
          <w:p w:rsidR="00AD6F31" w:rsidRDefault="00AD6F31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AD6F31" w:rsidRDefault="00AD6F31" w:rsidP="00AA6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641" w:type="dxa"/>
          </w:tcPr>
          <w:p w:rsidR="00AD6F31" w:rsidRPr="00AD6F31" w:rsidRDefault="00AD6F31" w:rsidP="00AD6F31">
            <w:pPr>
              <w:pStyle w:val="ListParagraph"/>
              <w:numPr>
                <w:ilvl w:val="0"/>
                <w:numId w:val="164"/>
              </w:numPr>
              <w:rPr>
                <w:rFonts w:ascii="Times New Roman" w:hAnsi="Times New Roman" w:cs="Times New Roman"/>
                <w:lang w:val="en-IN"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 xml:space="preserve">Political condition in Assam on the </w:t>
            </w:r>
            <w:r w:rsidRPr="00AD6F31">
              <w:rPr>
                <w:rFonts w:ascii="Times New Roman" w:hAnsi="Times New Roman" w:cs="Times New Roman"/>
                <w:lang w:val="en-IN"/>
              </w:rPr>
              <w:lastRenderedPageBreak/>
              <w:t>eve of the British rule</w:t>
            </w:r>
          </w:p>
          <w:p w:rsidR="00AD6F31" w:rsidRDefault="00AD6F31" w:rsidP="00AD6F31">
            <w:pPr>
              <w:pStyle w:val="ListParagraph"/>
              <w:rPr>
                <w:rFonts w:ascii="Times New Roman" w:hAnsi="Times New Roman" w:cs="Times New Roman"/>
                <w:bCs/>
              </w:rPr>
            </w:pPr>
            <w:r w:rsidRPr="00AD6F31">
              <w:rPr>
                <w:rFonts w:ascii="Times New Roman" w:hAnsi="Times New Roman" w:cs="Times New Roman"/>
                <w:lang w:val="en-IN"/>
              </w:rPr>
              <w:t>Establishment and consolidation of the British rule: Reforms and</w:t>
            </w:r>
          </w:p>
        </w:tc>
        <w:tc>
          <w:tcPr>
            <w:tcW w:w="1762" w:type="dxa"/>
            <w:vMerge/>
          </w:tcPr>
          <w:p w:rsidR="00AD6F31" w:rsidRDefault="00AD6F31" w:rsidP="00401F3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AD6F31" w:rsidRDefault="00AD6F31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09</w:t>
            </w:r>
          </w:p>
        </w:tc>
      </w:tr>
    </w:tbl>
    <w:p w:rsidR="00A12855" w:rsidRDefault="00A12855" w:rsidP="000D1529">
      <w:pPr>
        <w:pStyle w:val="ListParagraph"/>
        <w:tabs>
          <w:tab w:val="left" w:pos="5610"/>
          <w:tab w:val="left" w:pos="7275"/>
        </w:tabs>
        <w:jc w:val="center"/>
        <w:rPr>
          <w:b/>
          <w:bCs/>
        </w:rPr>
      </w:pPr>
    </w:p>
    <w:p w:rsidR="00CF1D6A" w:rsidRDefault="00CF1D6A" w:rsidP="000D1529">
      <w:pPr>
        <w:pStyle w:val="ListParagraph"/>
        <w:tabs>
          <w:tab w:val="left" w:pos="5610"/>
          <w:tab w:val="left" w:pos="7275"/>
        </w:tabs>
        <w:jc w:val="center"/>
        <w:rPr>
          <w:b/>
          <w:bCs/>
        </w:rPr>
      </w:pPr>
    </w:p>
    <w:p w:rsidR="00DA0A2A" w:rsidRDefault="00DA0A2A" w:rsidP="000D1529">
      <w:pPr>
        <w:pStyle w:val="ListParagraph"/>
        <w:tabs>
          <w:tab w:val="left" w:pos="5610"/>
          <w:tab w:val="left" w:pos="7275"/>
        </w:tabs>
        <w:jc w:val="center"/>
        <w:rPr>
          <w:b/>
          <w:bCs/>
        </w:rPr>
      </w:pPr>
    </w:p>
    <w:p w:rsidR="00DA0A2A" w:rsidRDefault="00DA0A2A" w:rsidP="00DA0A2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HIS-RG-5016</w:t>
      </w:r>
    </w:p>
    <w:p w:rsidR="00DA0A2A" w:rsidRDefault="00DA0A2A" w:rsidP="00DA0A2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EUROPE (C.1648-1870)</w:t>
      </w:r>
    </w:p>
    <w:tbl>
      <w:tblPr>
        <w:tblStyle w:val="TableGrid"/>
        <w:tblW w:w="0" w:type="auto"/>
        <w:tblInd w:w="720" w:type="dxa"/>
        <w:tblLook w:val="04A0"/>
      </w:tblPr>
      <w:tblGrid>
        <w:gridCol w:w="1751"/>
        <w:gridCol w:w="1327"/>
        <w:gridCol w:w="2851"/>
        <w:gridCol w:w="1732"/>
        <w:gridCol w:w="1195"/>
      </w:tblGrid>
      <w:tr w:rsidR="00DA0A2A" w:rsidTr="00DA0A2A">
        <w:tc>
          <w:tcPr>
            <w:tcW w:w="1751" w:type="dxa"/>
          </w:tcPr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 OF FACULTY</w:t>
            </w:r>
          </w:p>
        </w:tc>
        <w:tc>
          <w:tcPr>
            <w:tcW w:w="1327" w:type="dxa"/>
          </w:tcPr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</w:t>
            </w:r>
          </w:p>
        </w:tc>
        <w:tc>
          <w:tcPr>
            <w:tcW w:w="2851" w:type="dxa"/>
          </w:tcPr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THEME/TOPIC</w:t>
            </w:r>
          </w:p>
        </w:tc>
        <w:tc>
          <w:tcPr>
            <w:tcW w:w="1732" w:type="dxa"/>
          </w:tcPr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TEACHING APPROACHES </w:t>
            </w:r>
          </w:p>
        </w:tc>
        <w:tc>
          <w:tcPr>
            <w:tcW w:w="1195" w:type="dxa"/>
          </w:tcPr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 OF CLASSES</w:t>
            </w:r>
          </w:p>
        </w:tc>
      </w:tr>
      <w:tr w:rsidR="00DA0A2A" w:rsidTr="00DA0A2A">
        <w:tc>
          <w:tcPr>
            <w:tcW w:w="1751" w:type="dxa"/>
            <w:vMerge w:val="restart"/>
          </w:tcPr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BIPUL SARMA BARPUJARI</w:t>
            </w:r>
          </w:p>
        </w:tc>
        <w:tc>
          <w:tcPr>
            <w:tcW w:w="1327" w:type="dxa"/>
          </w:tcPr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IV</w:t>
            </w:r>
          </w:p>
        </w:tc>
        <w:tc>
          <w:tcPr>
            <w:tcW w:w="2851" w:type="dxa"/>
          </w:tcPr>
          <w:p w:rsidR="00DA0A2A" w:rsidRPr="00DA0A2A" w:rsidRDefault="00DA0A2A" w:rsidP="00DA0A2A">
            <w:pPr>
              <w:pStyle w:val="ListParagraph"/>
              <w:numPr>
                <w:ilvl w:val="0"/>
                <w:numId w:val="150"/>
              </w:numPr>
              <w:rPr>
                <w:rFonts w:ascii="Times New Roman" w:hAnsi="Times New Roman" w:cs="Times New Roman"/>
                <w:bCs/>
              </w:rPr>
            </w:pPr>
            <w:r w:rsidRPr="00DA0A2A">
              <w:rPr>
                <w:rFonts w:ascii="Times New Roman" w:hAnsi="Times New Roman" w:cs="Times New Roman"/>
                <w:bCs/>
              </w:rPr>
              <w:t>The French Revolution: Crisis of the Ancient Regime; Intellectual Currents; Participation of the Social Classes.</w:t>
            </w:r>
          </w:p>
          <w:p w:rsidR="00DA0A2A" w:rsidRPr="00DA0A2A" w:rsidRDefault="00DA0A2A" w:rsidP="00DA0A2A">
            <w:pPr>
              <w:pStyle w:val="ListParagraph"/>
              <w:numPr>
                <w:ilvl w:val="0"/>
                <w:numId w:val="150"/>
              </w:numPr>
              <w:rPr>
                <w:rFonts w:ascii="Times New Roman" w:hAnsi="Times New Roman" w:cs="Times New Roman"/>
                <w:bCs/>
              </w:rPr>
            </w:pPr>
            <w:r w:rsidRPr="00DA0A2A">
              <w:rPr>
                <w:rFonts w:ascii="Times New Roman" w:hAnsi="Times New Roman" w:cs="Times New Roman"/>
                <w:bCs/>
              </w:rPr>
              <w:t>Rise and Fall of Napoleon: Internal Reforms, Napoleonic Wars and Continental System</w:t>
            </w:r>
          </w:p>
          <w:p w:rsidR="00DA0A2A" w:rsidRPr="00DA0A2A" w:rsidRDefault="00DA0A2A" w:rsidP="00DA0A2A">
            <w:pPr>
              <w:pStyle w:val="ListParagraph"/>
              <w:numPr>
                <w:ilvl w:val="0"/>
                <w:numId w:val="150"/>
              </w:numPr>
              <w:rPr>
                <w:rFonts w:ascii="Times New Roman" w:hAnsi="Times New Roman" w:cs="Times New Roman"/>
                <w:bCs/>
              </w:rPr>
            </w:pPr>
            <w:r w:rsidRPr="00DA0A2A">
              <w:rPr>
                <w:rFonts w:ascii="Times New Roman" w:hAnsi="Times New Roman" w:cs="Times New Roman"/>
                <w:bCs/>
              </w:rPr>
              <w:t>The European State System after Napoleon : The Congress of Vienna, Concert of Europe</w:t>
            </w:r>
          </w:p>
        </w:tc>
        <w:tc>
          <w:tcPr>
            <w:tcW w:w="1732" w:type="dxa"/>
            <w:vMerge w:val="restart"/>
          </w:tcPr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DA0A2A" w:rsidRPr="00CF1D6A" w:rsidRDefault="00DA0A2A" w:rsidP="00DA0A2A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CF1D6A">
              <w:rPr>
                <w:rFonts w:ascii="Times New Roman" w:hAnsi="Times New Roman" w:cs="Times New Roman"/>
              </w:rPr>
              <w:t>Classroom teaching, discussion and question answer series, Lecture and discussion session, using maps for geographical understanding, assignment</w:t>
            </w:r>
          </w:p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95" w:type="dxa"/>
          </w:tcPr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DA0A2A" w:rsidTr="00E86913">
        <w:trPr>
          <w:trHeight w:val="3203"/>
        </w:trPr>
        <w:tc>
          <w:tcPr>
            <w:tcW w:w="1751" w:type="dxa"/>
            <w:vMerge/>
          </w:tcPr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1327" w:type="dxa"/>
          </w:tcPr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2851" w:type="dxa"/>
          </w:tcPr>
          <w:p w:rsidR="00DA0A2A" w:rsidRPr="00DA0A2A" w:rsidRDefault="00DA0A2A" w:rsidP="00DA0A2A">
            <w:pPr>
              <w:pStyle w:val="ListParagraph"/>
              <w:numPr>
                <w:ilvl w:val="0"/>
                <w:numId w:val="128"/>
              </w:numPr>
              <w:rPr>
                <w:rFonts w:ascii="Times New Roman" w:hAnsi="Times New Roman" w:cs="Times New Roman"/>
                <w:bCs/>
              </w:rPr>
            </w:pPr>
            <w:r w:rsidRPr="00DA0A2A">
              <w:rPr>
                <w:bCs/>
              </w:rPr>
              <w:t>Revolutions of 1830 and 1848 and their repercussions</w:t>
            </w:r>
          </w:p>
          <w:p w:rsidR="00DA0A2A" w:rsidRPr="00DA0A2A" w:rsidRDefault="00DA0A2A" w:rsidP="00DA0A2A">
            <w:pPr>
              <w:pStyle w:val="ListParagraph"/>
              <w:numPr>
                <w:ilvl w:val="0"/>
                <w:numId w:val="128"/>
              </w:numPr>
              <w:rPr>
                <w:rFonts w:ascii="Times New Roman" w:hAnsi="Times New Roman" w:cs="Times New Roman"/>
                <w:bCs/>
              </w:rPr>
            </w:pPr>
            <w:r w:rsidRPr="00DA0A2A">
              <w:rPr>
                <w:bCs/>
              </w:rPr>
              <w:t>The Eastern Question : The Crimean War</w:t>
            </w:r>
          </w:p>
          <w:p w:rsidR="00DA0A2A" w:rsidRDefault="00DA0A2A" w:rsidP="00DA0A2A">
            <w:pPr>
              <w:pStyle w:val="ListParagraph"/>
              <w:numPr>
                <w:ilvl w:val="0"/>
                <w:numId w:val="128"/>
              </w:numPr>
              <w:rPr>
                <w:rFonts w:ascii="Times New Roman" w:hAnsi="Times New Roman" w:cs="Times New Roman"/>
                <w:bCs/>
              </w:rPr>
            </w:pPr>
            <w:r w:rsidRPr="00DA0A2A">
              <w:rPr>
                <w:bCs/>
              </w:rPr>
              <w:t>Era of Second Napoleonic Empire : Napoleon III : Foreign Policy</w:t>
            </w:r>
          </w:p>
          <w:p w:rsidR="00DA0A2A" w:rsidRPr="00DA0A2A" w:rsidRDefault="00DA0A2A" w:rsidP="00DA0A2A">
            <w:pPr>
              <w:pStyle w:val="ListParagraph"/>
              <w:numPr>
                <w:ilvl w:val="0"/>
                <w:numId w:val="128"/>
              </w:numPr>
              <w:rPr>
                <w:rFonts w:ascii="Times New Roman" w:hAnsi="Times New Roman" w:cs="Times New Roman"/>
                <w:bCs/>
              </w:rPr>
            </w:pPr>
            <w:r w:rsidRPr="00DA0A2A">
              <w:rPr>
                <w:bCs/>
              </w:rPr>
              <w:t>Unification of Italy [e] Unification of Germany</w:t>
            </w:r>
          </w:p>
        </w:tc>
        <w:tc>
          <w:tcPr>
            <w:tcW w:w="1732" w:type="dxa"/>
            <w:vMerge/>
          </w:tcPr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95" w:type="dxa"/>
          </w:tcPr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DA0A2A" w:rsidRDefault="00DA0A2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E86913" w:rsidTr="00DA0A2A">
        <w:tc>
          <w:tcPr>
            <w:tcW w:w="1751" w:type="dxa"/>
            <w:vMerge w:val="restart"/>
          </w:tcPr>
          <w:p w:rsidR="00E86913" w:rsidRP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E86913" w:rsidRP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E86913" w:rsidRP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E86913" w:rsidRP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E86913">
              <w:t>BASANTA KALITA</w:t>
            </w:r>
          </w:p>
        </w:tc>
        <w:tc>
          <w:tcPr>
            <w:tcW w:w="1327" w:type="dxa"/>
          </w:tcPr>
          <w:p w:rsidR="00E86913" w:rsidRP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E86913" w:rsidRP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E86913" w:rsidRP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E86913">
              <w:t>II</w:t>
            </w:r>
          </w:p>
        </w:tc>
        <w:tc>
          <w:tcPr>
            <w:tcW w:w="2851" w:type="dxa"/>
          </w:tcPr>
          <w:p w:rsidR="00E86913" w:rsidRPr="00E86913" w:rsidRDefault="00E86913" w:rsidP="004E1BC9">
            <w:pPr>
              <w:jc w:val="center"/>
              <w:rPr>
                <w:rFonts w:ascii="Times New Roman" w:hAnsi="Times New Roman" w:cs="Times New Roman"/>
              </w:rPr>
            </w:pPr>
          </w:p>
          <w:p w:rsidR="00E86913" w:rsidRPr="00E86913" w:rsidRDefault="00E86913" w:rsidP="00E86913">
            <w:pPr>
              <w:pStyle w:val="ListParagraph"/>
              <w:numPr>
                <w:ilvl w:val="0"/>
                <w:numId w:val="159"/>
              </w:numPr>
              <w:rPr>
                <w:rFonts w:ascii="Times New Roman" w:hAnsi="Times New Roman" w:cs="Times New Roman"/>
              </w:rPr>
            </w:pPr>
            <w:r w:rsidRPr="00E86913">
              <w:rPr>
                <w:rFonts w:ascii="Times New Roman" w:hAnsi="Times New Roman" w:cs="Times New Roman"/>
              </w:rPr>
              <w:t xml:space="preserve">Rise of Prussia and Austria: Frederick the Great and Maria Theresa; War of Austrian Succession, </w:t>
            </w:r>
            <w:r w:rsidRPr="00E86913">
              <w:rPr>
                <w:rFonts w:ascii="Times New Roman" w:hAnsi="Times New Roman" w:cs="Times New Roman"/>
              </w:rPr>
              <w:lastRenderedPageBreak/>
              <w:t>Diplomatic Revolution, Seven Years War</w:t>
            </w:r>
          </w:p>
          <w:p w:rsidR="00E86913" w:rsidRPr="00E86913" w:rsidRDefault="00E86913" w:rsidP="00E86913">
            <w:pPr>
              <w:pStyle w:val="ListParagraph"/>
              <w:numPr>
                <w:ilvl w:val="0"/>
                <w:numId w:val="159"/>
              </w:numPr>
              <w:rPr>
                <w:rFonts w:ascii="Times New Roman" w:hAnsi="Times New Roman" w:cs="Times New Roman"/>
              </w:rPr>
            </w:pPr>
            <w:r w:rsidRPr="00E86913">
              <w:rPr>
                <w:rFonts w:ascii="Times New Roman" w:hAnsi="Times New Roman" w:cs="Times New Roman"/>
              </w:rPr>
              <w:t>Enlightened despotism- Joseph II, Maria Theresa</w:t>
            </w:r>
          </w:p>
          <w:p w:rsidR="00E86913" w:rsidRPr="00E86913" w:rsidRDefault="00E86913" w:rsidP="00E86913">
            <w:pPr>
              <w:pStyle w:val="ListParagraph"/>
              <w:numPr>
                <w:ilvl w:val="0"/>
                <w:numId w:val="159"/>
              </w:numPr>
              <w:rPr>
                <w:rFonts w:ascii="Times New Roman" w:hAnsi="Times New Roman" w:cs="Times New Roman"/>
              </w:rPr>
            </w:pPr>
            <w:r w:rsidRPr="00E86913">
              <w:rPr>
                <w:rFonts w:ascii="Times New Roman" w:hAnsi="Times New Roman" w:cs="Times New Roman"/>
              </w:rPr>
              <w:t xml:space="preserve">Making of Modern Russia: Peter the Great, Catherine II : Warm Water Policy, </w:t>
            </w:r>
          </w:p>
          <w:p w:rsidR="00E86913" w:rsidRPr="00E86913" w:rsidRDefault="00E86913" w:rsidP="00E86913">
            <w:pPr>
              <w:pStyle w:val="ListParagraph"/>
              <w:numPr>
                <w:ilvl w:val="0"/>
                <w:numId w:val="159"/>
              </w:numPr>
              <w:rPr>
                <w:rFonts w:ascii="Times New Roman" w:hAnsi="Times New Roman" w:cs="Times New Roman"/>
              </w:rPr>
            </w:pPr>
            <w:r w:rsidRPr="00E86913">
              <w:rPr>
                <w:rFonts w:ascii="Times New Roman" w:hAnsi="Times New Roman" w:cs="Times New Roman"/>
              </w:rPr>
              <w:t>Partition of Poland</w:t>
            </w:r>
          </w:p>
        </w:tc>
        <w:tc>
          <w:tcPr>
            <w:tcW w:w="1732" w:type="dxa"/>
            <w:vMerge w:val="restart"/>
          </w:tcPr>
          <w:p w:rsid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E86913" w:rsidRPr="00CF1D6A" w:rsidRDefault="00E86913" w:rsidP="00E8691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CF1D6A">
              <w:rPr>
                <w:rFonts w:ascii="Times New Roman" w:hAnsi="Times New Roman" w:cs="Times New Roman"/>
              </w:rPr>
              <w:t xml:space="preserve">Classroom teaching, discussion and question answer </w:t>
            </w:r>
            <w:r w:rsidRPr="00CF1D6A">
              <w:rPr>
                <w:rFonts w:ascii="Times New Roman" w:hAnsi="Times New Roman" w:cs="Times New Roman"/>
              </w:rPr>
              <w:lastRenderedPageBreak/>
              <w:t>series, Lecture and discussion session, using maps for geographical understanding, assignment</w:t>
            </w:r>
          </w:p>
          <w:p w:rsid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95" w:type="dxa"/>
          </w:tcPr>
          <w:p w:rsid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</w:tr>
      <w:tr w:rsidR="00E86913" w:rsidTr="00DA0A2A">
        <w:tc>
          <w:tcPr>
            <w:tcW w:w="1751" w:type="dxa"/>
            <w:vMerge/>
          </w:tcPr>
          <w:p w:rsidR="00E86913" w:rsidRP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327" w:type="dxa"/>
          </w:tcPr>
          <w:p w:rsidR="00E86913" w:rsidRP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E86913" w:rsidRP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E86913" w:rsidRP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E86913" w:rsidRP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E86913">
              <w:t>III</w:t>
            </w:r>
          </w:p>
        </w:tc>
        <w:tc>
          <w:tcPr>
            <w:tcW w:w="2851" w:type="dxa"/>
          </w:tcPr>
          <w:p w:rsidR="00E86913" w:rsidRPr="00E86913" w:rsidRDefault="00E86913" w:rsidP="004E1BC9">
            <w:pPr>
              <w:jc w:val="center"/>
              <w:rPr>
                <w:rFonts w:ascii="Times New Roman" w:hAnsi="Times New Roman" w:cs="Times New Roman"/>
              </w:rPr>
            </w:pPr>
          </w:p>
          <w:p w:rsidR="00E86913" w:rsidRPr="00E86913" w:rsidRDefault="00E86913" w:rsidP="00E86913">
            <w:pPr>
              <w:pStyle w:val="ListParagraph"/>
              <w:numPr>
                <w:ilvl w:val="0"/>
                <w:numId w:val="160"/>
              </w:numPr>
              <w:rPr>
                <w:rFonts w:ascii="Times New Roman" w:hAnsi="Times New Roman" w:cs="Times New Roman"/>
              </w:rPr>
            </w:pPr>
            <w:r w:rsidRPr="00E86913">
              <w:rPr>
                <w:rFonts w:ascii="Times New Roman" w:hAnsi="Times New Roman" w:cs="Times New Roman"/>
              </w:rPr>
              <w:t>Genesis and growth of Capitalism, Imperialism, Mercantilism and World Politics</w:t>
            </w:r>
          </w:p>
          <w:p w:rsidR="00E86913" w:rsidRPr="00E86913" w:rsidRDefault="00E86913" w:rsidP="00E86913">
            <w:pPr>
              <w:pStyle w:val="ListParagraph"/>
              <w:numPr>
                <w:ilvl w:val="0"/>
                <w:numId w:val="160"/>
              </w:numPr>
              <w:rPr>
                <w:rFonts w:ascii="Times New Roman" w:hAnsi="Times New Roman" w:cs="Times New Roman"/>
              </w:rPr>
            </w:pPr>
            <w:r w:rsidRPr="00E86913">
              <w:rPr>
                <w:rFonts w:ascii="Times New Roman" w:hAnsi="Times New Roman" w:cs="Times New Roman"/>
              </w:rPr>
              <w:t xml:space="preserve"> Novel intellectual currents: Natural Science and the ‘Enlightenment</w:t>
            </w:r>
          </w:p>
          <w:p w:rsidR="00E86913" w:rsidRPr="00E86913" w:rsidRDefault="00E86913" w:rsidP="00E86913">
            <w:pPr>
              <w:pStyle w:val="ListParagraph"/>
              <w:numPr>
                <w:ilvl w:val="0"/>
                <w:numId w:val="160"/>
              </w:numPr>
              <w:rPr>
                <w:rFonts w:ascii="Times New Roman" w:hAnsi="Times New Roman" w:cs="Times New Roman"/>
              </w:rPr>
            </w:pPr>
            <w:r w:rsidRPr="00E86913">
              <w:rPr>
                <w:rFonts w:ascii="Times New Roman" w:hAnsi="Times New Roman" w:cs="Times New Roman"/>
              </w:rPr>
              <w:t>The Maritime ascendancy of Europe: Anglo- French struggle; triumph of British imperialism.</w:t>
            </w:r>
          </w:p>
          <w:p w:rsidR="00E86913" w:rsidRPr="00E86913" w:rsidRDefault="00E86913" w:rsidP="00E86913">
            <w:pPr>
              <w:pStyle w:val="ListParagraph"/>
              <w:numPr>
                <w:ilvl w:val="0"/>
                <w:numId w:val="160"/>
              </w:numPr>
              <w:rPr>
                <w:rFonts w:ascii="Times New Roman" w:hAnsi="Times New Roman" w:cs="Times New Roman"/>
              </w:rPr>
            </w:pPr>
            <w:r w:rsidRPr="00E86913">
              <w:rPr>
                <w:rFonts w:ascii="Times New Roman" w:hAnsi="Times New Roman" w:cs="Times New Roman"/>
              </w:rPr>
              <w:t>‘Glorious’ Revolution : Limited Monarchy and Parliamentary Government</w:t>
            </w:r>
          </w:p>
        </w:tc>
        <w:tc>
          <w:tcPr>
            <w:tcW w:w="1732" w:type="dxa"/>
            <w:vMerge/>
          </w:tcPr>
          <w:p w:rsid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95" w:type="dxa"/>
          </w:tcPr>
          <w:p w:rsid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E86913" w:rsidRDefault="00E8691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</w:tr>
    </w:tbl>
    <w:p w:rsidR="00DA0A2A" w:rsidRDefault="00DA0A2A" w:rsidP="000D1529">
      <w:pPr>
        <w:pStyle w:val="ListParagraph"/>
        <w:tabs>
          <w:tab w:val="left" w:pos="5610"/>
          <w:tab w:val="left" w:pos="7275"/>
        </w:tabs>
        <w:jc w:val="center"/>
        <w:rPr>
          <w:b/>
          <w:bCs/>
        </w:rPr>
      </w:pPr>
    </w:p>
    <w:p w:rsidR="00DA0A2A" w:rsidRPr="00F56F43" w:rsidRDefault="00DA0A2A" w:rsidP="00F56F43">
      <w:pPr>
        <w:tabs>
          <w:tab w:val="left" w:pos="5610"/>
          <w:tab w:val="left" w:pos="7275"/>
        </w:tabs>
        <w:rPr>
          <w:b/>
          <w:bCs/>
        </w:rPr>
      </w:pPr>
    </w:p>
    <w:p w:rsidR="00DA0A2A" w:rsidRDefault="00DA0A2A" w:rsidP="000D1529">
      <w:pPr>
        <w:pStyle w:val="ListParagraph"/>
        <w:tabs>
          <w:tab w:val="left" w:pos="5610"/>
          <w:tab w:val="left" w:pos="7275"/>
        </w:tabs>
        <w:jc w:val="center"/>
        <w:rPr>
          <w:b/>
          <w:bCs/>
        </w:rPr>
      </w:pPr>
    </w:p>
    <w:p w:rsidR="00CF1D6A" w:rsidRDefault="00CF1D6A" w:rsidP="00CF1D6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CODE: HIS-RG-6016</w:t>
      </w:r>
    </w:p>
    <w:p w:rsidR="00CF1D6A" w:rsidRDefault="00CF1D6A" w:rsidP="00CF1D6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PAPER NAME: HISTORY OF EUROPE (C.1870-1939)</w:t>
      </w:r>
    </w:p>
    <w:p w:rsidR="00CF1D6A" w:rsidRDefault="00CF1D6A" w:rsidP="00CF1D6A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/>
      </w:tblPr>
      <w:tblGrid>
        <w:gridCol w:w="1630"/>
        <w:gridCol w:w="1361"/>
        <w:gridCol w:w="2470"/>
        <w:gridCol w:w="1827"/>
        <w:gridCol w:w="1568"/>
      </w:tblGrid>
      <w:tr w:rsidR="00CF1D6A" w:rsidTr="00CF1D6A">
        <w:tc>
          <w:tcPr>
            <w:tcW w:w="1671" w:type="dxa"/>
          </w:tcPr>
          <w:p w:rsidR="00CF1D6A" w:rsidRDefault="00CF1D6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 OF FACULTY</w:t>
            </w:r>
          </w:p>
        </w:tc>
        <w:tc>
          <w:tcPr>
            <w:tcW w:w="1475" w:type="dxa"/>
          </w:tcPr>
          <w:p w:rsidR="00CF1D6A" w:rsidRDefault="00CF1D6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</w:t>
            </w:r>
          </w:p>
        </w:tc>
        <w:tc>
          <w:tcPr>
            <w:tcW w:w="2226" w:type="dxa"/>
          </w:tcPr>
          <w:p w:rsidR="00CF1D6A" w:rsidRDefault="00CF1D6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THEME/TOPIC</w:t>
            </w:r>
          </w:p>
        </w:tc>
        <w:tc>
          <w:tcPr>
            <w:tcW w:w="1845" w:type="dxa"/>
          </w:tcPr>
          <w:p w:rsidR="00CF1D6A" w:rsidRDefault="00CF1D6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TEACHING APPROACHES</w:t>
            </w:r>
          </w:p>
        </w:tc>
        <w:tc>
          <w:tcPr>
            <w:tcW w:w="1639" w:type="dxa"/>
          </w:tcPr>
          <w:p w:rsidR="00CF1D6A" w:rsidRDefault="00CF1D6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 OF CALSSES</w:t>
            </w:r>
          </w:p>
        </w:tc>
      </w:tr>
      <w:tr w:rsidR="00CF1D6A" w:rsidTr="00CF1D6A">
        <w:tc>
          <w:tcPr>
            <w:tcW w:w="1671" w:type="dxa"/>
            <w:vMerge w:val="restart"/>
          </w:tcPr>
          <w:p w:rsidR="00CF1D6A" w:rsidRPr="00CF1D6A" w:rsidRDefault="00CF1D6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CF1D6A" w:rsidRPr="00CF1D6A" w:rsidRDefault="00CF1D6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CF1D6A" w:rsidRPr="00CF1D6A" w:rsidRDefault="00CF1D6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CF1D6A">
              <w:t>KUSHAL DUTTA</w:t>
            </w:r>
          </w:p>
        </w:tc>
        <w:tc>
          <w:tcPr>
            <w:tcW w:w="1475" w:type="dxa"/>
          </w:tcPr>
          <w:p w:rsidR="00CF1D6A" w:rsidRPr="00CF1D6A" w:rsidRDefault="00CF1D6A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CF1D6A" w:rsidRPr="00CF1D6A" w:rsidRDefault="00CF1D6A" w:rsidP="00AA6D21">
            <w:pPr>
              <w:jc w:val="center"/>
              <w:rPr>
                <w:rFonts w:ascii="Times New Roman" w:hAnsi="Times New Roman" w:cs="Times New Roman"/>
              </w:rPr>
            </w:pPr>
            <w:r w:rsidRPr="00CF1D6A">
              <w:rPr>
                <w:rFonts w:ascii="Times New Roman" w:hAnsi="Times New Roman" w:cs="Times New Roman"/>
              </w:rPr>
              <w:t xml:space="preserve">IV </w:t>
            </w:r>
          </w:p>
          <w:p w:rsidR="00CF1D6A" w:rsidRPr="00CF1D6A" w:rsidRDefault="00CF1D6A" w:rsidP="00AA6D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6" w:type="dxa"/>
          </w:tcPr>
          <w:p w:rsidR="00CF1D6A" w:rsidRPr="00CF1D6A" w:rsidRDefault="00CF1D6A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CF1D6A" w:rsidRPr="00CF1D6A" w:rsidRDefault="00CF1D6A" w:rsidP="00CF1D6A">
            <w:pPr>
              <w:pStyle w:val="ListParagraph"/>
              <w:numPr>
                <w:ilvl w:val="0"/>
                <w:numId w:val="138"/>
              </w:numPr>
              <w:rPr>
                <w:rFonts w:ascii="Times New Roman" w:hAnsi="Times New Roman" w:cs="Times New Roman"/>
              </w:rPr>
            </w:pPr>
            <w:r w:rsidRPr="00CF1D6A">
              <w:rPr>
                <w:rFonts w:ascii="Times New Roman" w:hAnsi="Times New Roman" w:cs="Times New Roman"/>
              </w:rPr>
              <w:t>Rise of Nazism – Germany under Hitler</w:t>
            </w:r>
          </w:p>
          <w:p w:rsidR="00CF1D6A" w:rsidRPr="00CF1D6A" w:rsidRDefault="00CF1D6A" w:rsidP="00CF1D6A">
            <w:pPr>
              <w:pStyle w:val="ListParagraph"/>
              <w:numPr>
                <w:ilvl w:val="0"/>
                <w:numId w:val="138"/>
              </w:numPr>
              <w:rPr>
                <w:rFonts w:ascii="Times New Roman" w:hAnsi="Times New Roman" w:cs="Times New Roman"/>
              </w:rPr>
            </w:pPr>
            <w:r w:rsidRPr="00CF1D6A">
              <w:rPr>
                <w:rFonts w:ascii="Times New Roman" w:hAnsi="Times New Roman" w:cs="Times New Roman"/>
              </w:rPr>
              <w:t xml:space="preserve"> Rise of Fascism </w:t>
            </w:r>
            <w:r w:rsidRPr="00CF1D6A">
              <w:rPr>
                <w:rFonts w:ascii="Times New Roman" w:hAnsi="Times New Roman" w:cs="Times New Roman"/>
              </w:rPr>
              <w:lastRenderedPageBreak/>
              <w:t>- Italy under Benito Mussolini</w:t>
            </w:r>
          </w:p>
          <w:p w:rsidR="00CF1D6A" w:rsidRPr="00CF1D6A" w:rsidRDefault="00CF1D6A" w:rsidP="00CF1D6A">
            <w:pPr>
              <w:pStyle w:val="ListParagraph"/>
              <w:numPr>
                <w:ilvl w:val="0"/>
                <w:numId w:val="138"/>
              </w:numPr>
              <w:rPr>
                <w:rFonts w:ascii="Times New Roman" w:hAnsi="Times New Roman" w:cs="Times New Roman"/>
              </w:rPr>
            </w:pPr>
            <w:r w:rsidRPr="00CF1D6A">
              <w:rPr>
                <w:rFonts w:ascii="Times New Roman" w:hAnsi="Times New Roman" w:cs="Times New Roman"/>
              </w:rPr>
              <w:t>The Spanish Civil War [d] Policy of appeasement</w:t>
            </w:r>
          </w:p>
        </w:tc>
        <w:tc>
          <w:tcPr>
            <w:tcW w:w="1845" w:type="dxa"/>
            <w:vMerge w:val="restart"/>
          </w:tcPr>
          <w:p w:rsidR="00CF1D6A" w:rsidRDefault="00CF1D6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CF1D6A" w:rsidRDefault="00CF1D6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CF1D6A" w:rsidRPr="00CF1D6A" w:rsidRDefault="00CF1D6A" w:rsidP="00CF1D6A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CF1D6A">
              <w:rPr>
                <w:rFonts w:ascii="Times New Roman" w:hAnsi="Times New Roman" w:cs="Times New Roman"/>
              </w:rPr>
              <w:t xml:space="preserve">Classroom teaching, discussion and </w:t>
            </w:r>
            <w:r w:rsidRPr="00CF1D6A">
              <w:rPr>
                <w:rFonts w:ascii="Times New Roman" w:hAnsi="Times New Roman" w:cs="Times New Roman"/>
              </w:rPr>
              <w:lastRenderedPageBreak/>
              <w:t>question answer series, Lecture and discussion session, using maps for geographical understanding, assignment</w:t>
            </w:r>
          </w:p>
          <w:p w:rsidR="00CF1D6A" w:rsidRDefault="00CF1D6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1639" w:type="dxa"/>
          </w:tcPr>
          <w:p w:rsidR="00CF1D6A" w:rsidRDefault="00CF1D6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CF1D6A" w:rsidRDefault="00CF1D6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CF1D6A" w:rsidRDefault="00CF1D6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</w:tr>
      <w:tr w:rsidR="00CF1D6A" w:rsidTr="00CF1D6A">
        <w:tc>
          <w:tcPr>
            <w:tcW w:w="1671" w:type="dxa"/>
            <w:vMerge/>
          </w:tcPr>
          <w:p w:rsidR="00CF1D6A" w:rsidRPr="00CF1D6A" w:rsidRDefault="00CF1D6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475" w:type="dxa"/>
          </w:tcPr>
          <w:p w:rsidR="00CF1D6A" w:rsidRPr="00CF1D6A" w:rsidRDefault="00CF1D6A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CF1D6A" w:rsidRPr="00CF1D6A" w:rsidRDefault="00CF1D6A" w:rsidP="00AA6D21">
            <w:pPr>
              <w:jc w:val="center"/>
              <w:rPr>
                <w:rFonts w:ascii="Times New Roman" w:hAnsi="Times New Roman" w:cs="Times New Roman"/>
              </w:rPr>
            </w:pPr>
            <w:r w:rsidRPr="00CF1D6A">
              <w:rPr>
                <w:rFonts w:ascii="Times New Roman" w:hAnsi="Times New Roman" w:cs="Times New Roman"/>
              </w:rPr>
              <w:t>V</w:t>
            </w:r>
          </w:p>
          <w:p w:rsidR="00CF1D6A" w:rsidRPr="00CF1D6A" w:rsidRDefault="00CF1D6A" w:rsidP="00AA6D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6" w:type="dxa"/>
          </w:tcPr>
          <w:p w:rsidR="00CF1D6A" w:rsidRPr="00CF1D6A" w:rsidRDefault="00CF1D6A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CF1D6A" w:rsidRPr="00CF1D6A" w:rsidRDefault="00CF1D6A" w:rsidP="00CF1D6A">
            <w:pPr>
              <w:pStyle w:val="ListParagraph"/>
              <w:numPr>
                <w:ilvl w:val="0"/>
                <w:numId w:val="139"/>
              </w:numPr>
              <w:rPr>
                <w:rFonts w:ascii="Times New Roman" w:hAnsi="Times New Roman" w:cs="Times New Roman"/>
              </w:rPr>
            </w:pPr>
            <w:r w:rsidRPr="00CF1D6A">
              <w:rPr>
                <w:rFonts w:ascii="Times New Roman" w:hAnsi="Times New Roman" w:cs="Times New Roman"/>
              </w:rPr>
              <w:t>European involvement in East Asia</w:t>
            </w:r>
          </w:p>
          <w:p w:rsidR="00CF1D6A" w:rsidRPr="00CF1D6A" w:rsidRDefault="00CF1D6A" w:rsidP="00CF1D6A">
            <w:pPr>
              <w:pStyle w:val="ListParagraph"/>
              <w:numPr>
                <w:ilvl w:val="0"/>
                <w:numId w:val="139"/>
              </w:numPr>
              <w:rPr>
                <w:rFonts w:ascii="Times New Roman" w:hAnsi="Times New Roman" w:cs="Times New Roman"/>
              </w:rPr>
            </w:pPr>
            <w:r w:rsidRPr="00CF1D6A">
              <w:rPr>
                <w:rFonts w:ascii="Times New Roman" w:hAnsi="Times New Roman" w:cs="Times New Roman"/>
              </w:rPr>
              <w:t xml:space="preserve"> Anglo-Japanese Treaty (1902)</w:t>
            </w:r>
          </w:p>
          <w:p w:rsidR="00CF1D6A" w:rsidRPr="00CF1D6A" w:rsidRDefault="00CF1D6A" w:rsidP="00CF1D6A">
            <w:pPr>
              <w:pStyle w:val="ListParagraph"/>
              <w:numPr>
                <w:ilvl w:val="0"/>
                <w:numId w:val="139"/>
              </w:numPr>
              <w:rPr>
                <w:rFonts w:ascii="Times New Roman" w:hAnsi="Times New Roman" w:cs="Times New Roman"/>
              </w:rPr>
            </w:pPr>
            <w:r w:rsidRPr="00CF1D6A">
              <w:rPr>
                <w:rFonts w:ascii="Times New Roman" w:hAnsi="Times New Roman" w:cs="Times New Roman"/>
              </w:rPr>
              <w:t>Russo-Japanese War (1904-05)</w:t>
            </w:r>
          </w:p>
          <w:p w:rsidR="00CF1D6A" w:rsidRPr="00CF1D6A" w:rsidRDefault="00CF1D6A" w:rsidP="00CF1D6A">
            <w:pPr>
              <w:pStyle w:val="ListParagraph"/>
              <w:numPr>
                <w:ilvl w:val="0"/>
                <w:numId w:val="139"/>
              </w:numPr>
              <w:rPr>
                <w:rFonts w:ascii="Times New Roman" w:hAnsi="Times New Roman" w:cs="Times New Roman"/>
              </w:rPr>
            </w:pPr>
            <w:r w:rsidRPr="00CF1D6A">
              <w:rPr>
                <w:rFonts w:ascii="Times New Roman" w:hAnsi="Times New Roman" w:cs="Times New Roman"/>
              </w:rPr>
              <w:t>The Second World War: Causes</w:t>
            </w:r>
          </w:p>
          <w:p w:rsidR="00CF1D6A" w:rsidRPr="00CF1D6A" w:rsidRDefault="00CF1D6A" w:rsidP="00AA6D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vMerge/>
          </w:tcPr>
          <w:p w:rsidR="00CF1D6A" w:rsidRDefault="00CF1D6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1639" w:type="dxa"/>
          </w:tcPr>
          <w:p w:rsidR="00CF1D6A" w:rsidRDefault="00CF1D6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CF1D6A" w:rsidRDefault="00CF1D6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CF1D6A" w:rsidRDefault="00CF1D6A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</w:tr>
      <w:tr w:rsidR="00F56F43" w:rsidTr="00CF1D6A">
        <w:tc>
          <w:tcPr>
            <w:tcW w:w="1671" w:type="dxa"/>
            <w:vMerge w:val="restart"/>
          </w:tcPr>
          <w:p w:rsidR="00F56F43" w:rsidRDefault="00F56F4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  <w:p w:rsidR="00F56F43" w:rsidRPr="00CF1D6A" w:rsidRDefault="00F56F4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>
              <w:t>BIPUL SARMA BARPUJARI</w:t>
            </w:r>
          </w:p>
        </w:tc>
        <w:tc>
          <w:tcPr>
            <w:tcW w:w="1475" w:type="dxa"/>
          </w:tcPr>
          <w:p w:rsidR="00F56F43" w:rsidRDefault="00F56F43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F56F43" w:rsidRPr="00CF1D6A" w:rsidRDefault="00F56F43" w:rsidP="00AA6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226" w:type="dxa"/>
          </w:tcPr>
          <w:p w:rsidR="00F56F43" w:rsidRPr="00F56F43" w:rsidRDefault="00F56F43" w:rsidP="0007372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F56F43" w:rsidRPr="00F56F43" w:rsidRDefault="00F56F43" w:rsidP="00F56F43">
            <w:pPr>
              <w:pStyle w:val="ListParagraph"/>
              <w:numPr>
                <w:ilvl w:val="0"/>
                <w:numId w:val="129"/>
              </w:numPr>
              <w:rPr>
                <w:rFonts w:ascii="Times New Roman" w:hAnsi="Times New Roman" w:cs="Times New Roman"/>
                <w:bCs/>
              </w:rPr>
            </w:pPr>
            <w:r w:rsidRPr="00F56F43">
              <w:rPr>
                <w:rFonts w:ascii="Times New Roman" w:hAnsi="Times New Roman" w:cs="Times New Roman"/>
                <w:bCs/>
              </w:rPr>
              <w:t xml:space="preserve">The Treaty of Versailles (1871) : Impact on Germany and Italy </w:t>
            </w:r>
          </w:p>
          <w:p w:rsidR="00F56F43" w:rsidRPr="00F56F43" w:rsidRDefault="00F56F43" w:rsidP="00F56F43">
            <w:pPr>
              <w:pStyle w:val="ListParagraph"/>
              <w:numPr>
                <w:ilvl w:val="0"/>
                <w:numId w:val="129"/>
              </w:numPr>
              <w:rPr>
                <w:rFonts w:ascii="Times New Roman" w:hAnsi="Times New Roman" w:cs="Times New Roman"/>
                <w:bCs/>
              </w:rPr>
            </w:pPr>
            <w:r w:rsidRPr="00F56F43">
              <w:rPr>
                <w:rFonts w:ascii="Times New Roman" w:hAnsi="Times New Roman" w:cs="Times New Roman"/>
                <w:bCs/>
              </w:rPr>
              <w:t>Kulturkamph : Conflict between the Church and State</w:t>
            </w:r>
          </w:p>
          <w:p w:rsidR="00F56F43" w:rsidRPr="00F56F43" w:rsidRDefault="00F56F43" w:rsidP="00F56F43">
            <w:pPr>
              <w:pStyle w:val="ListParagraph"/>
              <w:numPr>
                <w:ilvl w:val="0"/>
                <w:numId w:val="129"/>
              </w:numPr>
              <w:rPr>
                <w:rFonts w:ascii="Times New Roman" w:hAnsi="Times New Roman" w:cs="Times New Roman"/>
                <w:bCs/>
              </w:rPr>
            </w:pPr>
            <w:r w:rsidRPr="00F56F43">
              <w:rPr>
                <w:rFonts w:ascii="Times New Roman" w:hAnsi="Times New Roman" w:cs="Times New Roman"/>
                <w:bCs/>
              </w:rPr>
              <w:t>Foreign policy of Germany under Bismarck</w:t>
            </w:r>
          </w:p>
          <w:p w:rsidR="00F56F43" w:rsidRPr="00F56F43" w:rsidRDefault="00F56F43" w:rsidP="00F56F43">
            <w:pPr>
              <w:pStyle w:val="ListParagraph"/>
              <w:numPr>
                <w:ilvl w:val="0"/>
                <w:numId w:val="129"/>
              </w:numPr>
              <w:rPr>
                <w:rFonts w:ascii="Times New Roman" w:hAnsi="Times New Roman" w:cs="Times New Roman"/>
                <w:bCs/>
              </w:rPr>
            </w:pPr>
            <w:r w:rsidRPr="00F56F43">
              <w:rPr>
                <w:rFonts w:ascii="Times New Roman" w:hAnsi="Times New Roman" w:cs="Times New Roman"/>
                <w:bCs/>
              </w:rPr>
              <w:t>The Paris Commune</w:t>
            </w:r>
          </w:p>
          <w:p w:rsidR="00F56F43" w:rsidRPr="00F56F43" w:rsidRDefault="00F56F43" w:rsidP="00F56F43">
            <w:pPr>
              <w:pStyle w:val="ListParagraph"/>
              <w:numPr>
                <w:ilvl w:val="0"/>
                <w:numId w:val="129"/>
              </w:numPr>
              <w:rPr>
                <w:rFonts w:ascii="Times New Roman" w:hAnsi="Times New Roman" w:cs="Times New Roman"/>
                <w:bCs/>
              </w:rPr>
            </w:pPr>
            <w:r w:rsidRPr="00F56F43">
              <w:rPr>
                <w:rFonts w:ascii="Times New Roman" w:hAnsi="Times New Roman" w:cs="Times New Roman"/>
                <w:bCs/>
              </w:rPr>
              <w:t>Imperialism in Africa</w:t>
            </w:r>
          </w:p>
        </w:tc>
        <w:tc>
          <w:tcPr>
            <w:tcW w:w="1845" w:type="dxa"/>
            <w:vMerge w:val="restart"/>
          </w:tcPr>
          <w:p w:rsidR="00F56F43" w:rsidRDefault="00F56F43" w:rsidP="00F56F4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F56F43" w:rsidRPr="00CF1D6A" w:rsidRDefault="00F56F43" w:rsidP="00F56F43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  <w:r w:rsidRPr="00CF1D6A">
              <w:rPr>
                <w:rFonts w:ascii="Times New Roman" w:hAnsi="Times New Roman" w:cs="Times New Roman"/>
              </w:rPr>
              <w:t>Classroom teaching, discussion and question answer series, Lecture and discussion session, using maps for geographical understanding, assignment</w:t>
            </w:r>
          </w:p>
          <w:p w:rsidR="00F56F43" w:rsidRDefault="00F56F4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1639" w:type="dxa"/>
          </w:tcPr>
          <w:p w:rsidR="00F56F43" w:rsidRDefault="00F56F4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F56F43" w:rsidRDefault="00F56F4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F56F43" w:rsidTr="00CF1D6A">
        <w:tc>
          <w:tcPr>
            <w:tcW w:w="1671" w:type="dxa"/>
            <w:vMerge/>
          </w:tcPr>
          <w:p w:rsidR="00F56F43" w:rsidRPr="00CF1D6A" w:rsidRDefault="00F56F4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475" w:type="dxa"/>
          </w:tcPr>
          <w:p w:rsidR="00F56F43" w:rsidRDefault="00F56F43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F56F43" w:rsidRPr="00CF1D6A" w:rsidRDefault="00F56F43" w:rsidP="00AA6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226" w:type="dxa"/>
          </w:tcPr>
          <w:p w:rsidR="00F56F43" w:rsidRPr="00F56F43" w:rsidRDefault="00F56F43" w:rsidP="0007372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F56F43" w:rsidRPr="00F56F43" w:rsidRDefault="00F56F43" w:rsidP="00F56F43">
            <w:pPr>
              <w:pStyle w:val="ListParagraph"/>
              <w:numPr>
                <w:ilvl w:val="0"/>
                <w:numId w:val="130"/>
              </w:numPr>
              <w:rPr>
                <w:rFonts w:ascii="Times New Roman" w:hAnsi="Times New Roman" w:cs="Times New Roman"/>
                <w:bCs/>
              </w:rPr>
            </w:pPr>
            <w:r w:rsidRPr="00F56F43">
              <w:rPr>
                <w:rFonts w:ascii="Times New Roman" w:hAnsi="Times New Roman" w:cs="Times New Roman"/>
                <w:bCs/>
              </w:rPr>
              <w:t>The Eastern Question: Role of Imperialist powers</w:t>
            </w:r>
          </w:p>
          <w:p w:rsidR="00F56F43" w:rsidRPr="00F56F43" w:rsidRDefault="00F56F43" w:rsidP="00F56F43">
            <w:pPr>
              <w:pStyle w:val="ListParagraph"/>
              <w:numPr>
                <w:ilvl w:val="0"/>
                <w:numId w:val="130"/>
              </w:numPr>
              <w:rPr>
                <w:rFonts w:ascii="Times New Roman" w:hAnsi="Times New Roman" w:cs="Times New Roman"/>
                <w:bCs/>
              </w:rPr>
            </w:pPr>
            <w:r w:rsidRPr="00F56F43">
              <w:rPr>
                <w:rFonts w:ascii="Times New Roman" w:hAnsi="Times New Roman" w:cs="Times New Roman"/>
                <w:bCs/>
              </w:rPr>
              <w:t>Russo-Turkish War and the Berlin Congress</w:t>
            </w:r>
          </w:p>
          <w:p w:rsidR="00F56F43" w:rsidRPr="00F56F43" w:rsidRDefault="00F56F43" w:rsidP="00F56F43">
            <w:pPr>
              <w:pStyle w:val="ListParagraph"/>
              <w:numPr>
                <w:ilvl w:val="0"/>
                <w:numId w:val="130"/>
              </w:numPr>
              <w:rPr>
                <w:rFonts w:ascii="Times New Roman" w:hAnsi="Times New Roman" w:cs="Times New Roman"/>
                <w:bCs/>
              </w:rPr>
            </w:pPr>
            <w:r w:rsidRPr="00F56F43">
              <w:rPr>
                <w:rFonts w:ascii="Times New Roman" w:hAnsi="Times New Roman" w:cs="Times New Roman"/>
                <w:bCs/>
              </w:rPr>
              <w:t>Rise of nationalism and the Balkan Wars. Page 15 of 18</w:t>
            </w:r>
          </w:p>
          <w:p w:rsidR="00F56F43" w:rsidRPr="00F56F43" w:rsidRDefault="00F56F43" w:rsidP="00F56F43">
            <w:pPr>
              <w:pStyle w:val="ListParagraph"/>
              <w:numPr>
                <w:ilvl w:val="0"/>
                <w:numId w:val="130"/>
              </w:numPr>
              <w:rPr>
                <w:rFonts w:ascii="Times New Roman" w:hAnsi="Times New Roman" w:cs="Times New Roman"/>
                <w:bCs/>
              </w:rPr>
            </w:pPr>
            <w:r w:rsidRPr="00F56F43">
              <w:rPr>
                <w:rFonts w:ascii="Times New Roman" w:hAnsi="Times New Roman" w:cs="Times New Roman"/>
                <w:bCs/>
              </w:rPr>
              <w:t>Triple Alliance</w:t>
            </w:r>
          </w:p>
          <w:p w:rsidR="00F56F43" w:rsidRPr="00F56F43" w:rsidRDefault="00F56F43" w:rsidP="00F56F43">
            <w:pPr>
              <w:pStyle w:val="ListParagraph"/>
              <w:numPr>
                <w:ilvl w:val="0"/>
                <w:numId w:val="130"/>
              </w:numPr>
              <w:rPr>
                <w:rFonts w:ascii="Times New Roman" w:hAnsi="Times New Roman" w:cs="Times New Roman"/>
                <w:bCs/>
              </w:rPr>
            </w:pPr>
            <w:r w:rsidRPr="00F56F43">
              <w:rPr>
                <w:rFonts w:ascii="Times New Roman" w:hAnsi="Times New Roman" w:cs="Times New Roman"/>
                <w:bCs/>
              </w:rPr>
              <w:t>Triple Entente</w:t>
            </w:r>
          </w:p>
        </w:tc>
        <w:tc>
          <w:tcPr>
            <w:tcW w:w="1845" w:type="dxa"/>
            <w:vMerge/>
          </w:tcPr>
          <w:p w:rsidR="00F56F43" w:rsidRDefault="00F56F4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1639" w:type="dxa"/>
          </w:tcPr>
          <w:p w:rsidR="00F56F43" w:rsidRDefault="00F56F4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F56F43" w:rsidRDefault="00F56F4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F56F43" w:rsidRDefault="00F56F4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</w:tr>
      <w:tr w:rsidR="00F56F43" w:rsidTr="00CF1D6A">
        <w:tc>
          <w:tcPr>
            <w:tcW w:w="1671" w:type="dxa"/>
            <w:vMerge/>
          </w:tcPr>
          <w:p w:rsidR="00F56F43" w:rsidRPr="00CF1D6A" w:rsidRDefault="00F56F4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</w:pPr>
          </w:p>
        </w:tc>
        <w:tc>
          <w:tcPr>
            <w:tcW w:w="1475" w:type="dxa"/>
          </w:tcPr>
          <w:p w:rsidR="00F56F43" w:rsidRDefault="00F56F43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F56F43" w:rsidRDefault="00F56F43" w:rsidP="00AA6D21">
            <w:pPr>
              <w:jc w:val="center"/>
              <w:rPr>
                <w:rFonts w:ascii="Times New Roman" w:hAnsi="Times New Roman" w:cs="Times New Roman"/>
              </w:rPr>
            </w:pPr>
          </w:p>
          <w:p w:rsidR="00F56F43" w:rsidRPr="00CF1D6A" w:rsidRDefault="00F56F43" w:rsidP="00AA6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226" w:type="dxa"/>
          </w:tcPr>
          <w:p w:rsidR="00F56F43" w:rsidRPr="00F56F43" w:rsidRDefault="00F56F43" w:rsidP="0007372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F56F43" w:rsidRPr="00F56F43" w:rsidRDefault="00F56F43" w:rsidP="00F56F43">
            <w:pPr>
              <w:pStyle w:val="ListParagraph"/>
              <w:numPr>
                <w:ilvl w:val="0"/>
                <w:numId w:val="131"/>
              </w:numPr>
              <w:rPr>
                <w:rFonts w:ascii="Times New Roman" w:hAnsi="Times New Roman" w:cs="Times New Roman"/>
                <w:bCs/>
              </w:rPr>
            </w:pPr>
            <w:r w:rsidRPr="00F56F43">
              <w:rPr>
                <w:rFonts w:ascii="Times New Roman" w:hAnsi="Times New Roman" w:cs="Times New Roman"/>
                <w:bCs/>
              </w:rPr>
              <w:lastRenderedPageBreak/>
              <w:t>The First World War: Causes and consequences</w:t>
            </w:r>
          </w:p>
          <w:p w:rsidR="00F56F43" w:rsidRPr="00F56F43" w:rsidRDefault="00F56F43" w:rsidP="00F56F43">
            <w:pPr>
              <w:pStyle w:val="ListParagraph"/>
              <w:numPr>
                <w:ilvl w:val="0"/>
                <w:numId w:val="131"/>
              </w:numPr>
              <w:rPr>
                <w:rFonts w:ascii="Times New Roman" w:hAnsi="Times New Roman" w:cs="Times New Roman"/>
                <w:bCs/>
              </w:rPr>
            </w:pPr>
            <w:r w:rsidRPr="00F56F43">
              <w:rPr>
                <w:rFonts w:ascii="Times New Roman" w:hAnsi="Times New Roman" w:cs="Times New Roman"/>
                <w:bCs/>
              </w:rPr>
              <w:t>The Paris Peace Conference and the Peace Settlements</w:t>
            </w:r>
          </w:p>
          <w:p w:rsidR="00F56F43" w:rsidRPr="00F56F43" w:rsidRDefault="00F56F43" w:rsidP="00F56F43">
            <w:pPr>
              <w:pStyle w:val="ListParagraph"/>
              <w:numPr>
                <w:ilvl w:val="0"/>
                <w:numId w:val="131"/>
              </w:numPr>
              <w:rPr>
                <w:rFonts w:ascii="Times New Roman" w:hAnsi="Times New Roman" w:cs="Times New Roman"/>
                <w:bCs/>
              </w:rPr>
            </w:pPr>
            <w:r w:rsidRPr="00F56F43">
              <w:rPr>
                <w:rFonts w:ascii="Times New Roman" w:hAnsi="Times New Roman" w:cs="Times New Roman"/>
                <w:bCs/>
              </w:rPr>
              <w:t xml:space="preserve"> League of The Nations – Origin and activities</w:t>
            </w:r>
          </w:p>
          <w:p w:rsidR="00F56F43" w:rsidRPr="00F56F43" w:rsidRDefault="00F56F43" w:rsidP="00F56F43">
            <w:pPr>
              <w:pStyle w:val="ListParagraph"/>
              <w:numPr>
                <w:ilvl w:val="0"/>
                <w:numId w:val="131"/>
              </w:numPr>
              <w:rPr>
                <w:rFonts w:ascii="Times New Roman" w:hAnsi="Times New Roman" w:cs="Times New Roman"/>
                <w:bCs/>
              </w:rPr>
            </w:pPr>
            <w:r w:rsidRPr="00F56F43">
              <w:rPr>
                <w:rFonts w:ascii="Times New Roman" w:hAnsi="Times New Roman" w:cs="Times New Roman"/>
                <w:bCs/>
              </w:rPr>
              <w:t xml:space="preserve"> The Bolshevik Revolution (1917) – Rise of the USSR</w:t>
            </w:r>
          </w:p>
        </w:tc>
        <w:tc>
          <w:tcPr>
            <w:tcW w:w="1845" w:type="dxa"/>
            <w:vMerge/>
          </w:tcPr>
          <w:p w:rsidR="00F56F43" w:rsidRDefault="00F56F4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1639" w:type="dxa"/>
          </w:tcPr>
          <w:p w:rsidR="00F56F43" w:rsidRDefault="00F56F4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F56F43" w:rsidRDefault="00F56F4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</w:p>
          <w:p w:rsidR="00F56F43" w:rsidRDefault="00F56F43" w:rsidP="000D1529">
            <w:pPr>
              <w:pStyle w:val="ListParagraph"/>
              <w:tabs>
                <w:tab w:val="left" w:pos="5610"/>
                <w:tab w:val="left" w:pos="7275"/>
              </w:tabs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</w:tbl>
    <w:p w:rsidR="00CF1D6A" w:rsidRDefault="00CF1D6A" w:rsidP="000D1529">
      <w:pPr>
        <w:pStyle w:val="ListParagraph"/>
        <w:tabs>
          <w:tab w:val="left" w:pos="5610"/>
          <w:tab w:val="left" w:pos="7275"/>
        </w:tabs>
        <w:jc w:val="center"/>
        <w:rPr>
          <w:b/>
          <w:bCs/>
        </w:rPr>
      </w:pPr>
    </w:p>
    <w:p w:rsidR="00CF1D6A" w:rsidRDefault="00CF1D6A" w:rsidP="000D1529">
      <w:pPr>
        <w:pStyle w:val="ListParagraph"/>
        <w:tabs>
          <w:tab w:val="left" w:pos="5610"/>
          <w:tab w:val="left" w:pos="7275"/>
        </w:tabs>
        <w:jc w:val="center"/>
        <w:rPr>
          <w:b/>
          <w:bCs/>
        </w:rPr>
      </w:pPr>
    </w:p>
    <w:p w:rsidR="00CF1D6A" w:rsidRPr="00F13D7C" w:rsidRDefault="00CF1D6A" w:rsidP="000D1529">
      <w:pPr>
        <w:pStyle w:val="ListParagraph"/>
        <w:tabs>
          <w:tab w:val="left" w:pos="5610"/>
          <w:tab w:val="left" w:pos="7275"/>
        </w:tabs>
        <w:jc w:val="center"/>
        <w:rPr>
          <w:b/>
          <w:bCs/>
        </w:rPr>
      </w:pPr>
    </w:p>
    <w:sectPr w:rsidR="00CF1D6A" w:rsidRPr="00F13D7C" w:rsidSect="00F914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5576"/>
    <w:multiLevelType w:val="hybridMultilevel"/>
    <w:tmpl w:val="33362EAC"/>
    <w:lvl w:ilvl="0" w:tplc="DC7075BC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F3015"/>
    <w:multiLevelType w:val="hybridMultilevel"/>
    <w:tmpl w:val="1AE4F38E"/>
    <w:lvl w:ilvl="0" w:tplc="442E2DD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273003"/>
    <w:multiLevelType w:val="hybridMultilevel"/>
    <w:tmpl w:val="674AE9DA"/>
    <w:lvl w:ilvl="0" w:tplc="E18656F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5215B4"/>
    <w:multiLevelType w:val="hybridMultilevel"/>
    <w:tmpl w:val="1FCE856A"/>
    <w:lvl w:ilvl="0" w:tplc="D1C85EF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730076"/>
    <w:multiLevelType w:val="hybridMultilevel"/>
    <w:tmpl w:val="D9E6D5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37A166C"/>
    <w:multiLevelType w:val="hybridMultilevel"/>
    <w:tmpl w:val="25F0F0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AC155E"/>
    <w:multiLevelType w:val="hybridMultilevel"/>
    <w:tmpl w:val="DE1EA6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4D34270"/>
    <w:multiLevelType w:val="hybridMultilevel"/>
    <w:tmpl w:val="CEA8B692"/>
    <w:lvl w:ilvl="0" w:tplc="79005ED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57467C3"/>
    <w:multiLevelType w:val="hybridMultilevel"/>
    <w:tmpl w:val="20CA4B14"/>
    <w:lvl w:ilvl="0" w:tplc="CC767D1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57471E7"/>
    <w:multiLevelType w:val="hybridMultilevel"/>
    <w:tmpl w:val="EEBAF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6A527A2"/>
    <w:multiLevelType w:val="hybridMultilevel"/>
    <w:tmpl w:val="FACE3E1E"/>
    <w:lvl w:ilvl="0" w:tplc="11401E04">
      <w:start w:val="1"/>
      <w:numFmt w:val="lowerLetter"/>
      <w:lvlText w:val="%1."/>
      <w:lvlJc w:val="left"/>
      <w:pPr>
        <w:ind w:left="487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207" w:hanging="360"/>
      </w:pPr>
    </w:lvl>
    <w:lvl w:ilvl="2" w:tplc="0409001B" w:tentative="1">
      <w:start w:val="1"/>
      <w:numFmt w:val="lowerRoman"/>
      <w:lvlText w:val="%3."/>
      <w:lvlJc w:val="right"/>
      <w:pPr>
        <w:ind w:left="1927" w:hanging="180"/>
      </w:pPr>
    </w:lvl>
    <w:lvl w:ilvl="3" w:tplc="0409000F" w:tentative="1">
      <w:start w:val="1"/>
      <w:numFmt w:val="decimal"/>
      <w:lvlText w:val="%4."/>
      <w:lvlJc w:val="left"/>
      <w:pPr>
        <w:ind w:left="2647" w:hanging="360"/>
      </w:pPr>
    </w:lvl>
    <w:lvl w:ilvl="4" w:tplc="04090019" w:tentative="1">
      <w:start w:val="1"/>
      <w:numFmt w:val="lowerLetter"/>
      <w:lvlText w:val="%5."/>
      <w:lvlJc w:val="left"/>
      <w:pPr>
        <w:ind w:left="3367" w:hanging="360"/>
      </w:pPr>
    </w:lvl>
    <w:lvl w:ilvl="5" w:tplc="0409001B" w:tentative="1">
      <w:start w:val="1"/>
      <w:numFmt w:val="lowerRoman"/>
      <w:lvlText w:val="%6."/>
      <w:lvlJc w:val="right"/>
      <w:pPr>
        <w:ind w:left="4087" w:hanging="180"/>
      </w:pPr>
    </w:lvl>
    <w:lvl w:ilvl="6" w:tplc="0409000F" w:tentative="1">
      <w:start w:val="1"/>
      <w:numFmt w:val="decimal"/>
      <w:lvlText w:val="%7."/>
      <w:lvlJc w:val="left"/>
      <w:pPr>
        <w:ind w:left="4807" w:hanging="360"/>
      </w:pPr>
    </w:lvl>
    <w:lvl w:ilvl="7" w:tplc="04090019" w:tentative="1">
      <w:start w:val="1"/>
      <w:numFmt w:val="lowerLetter"/>
      <w:lvlText w:val="%8."/>
      <w:lvlJc w:val="left"/>
      <w:pPr>
        <w:ind w:left="5527" w:hanging="360"/>
      </w:pPr>
    </w:lvl>
    <w:lvl w:ilvl="8" w:tplc="040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1">
    <w:nsid w:val="09C45838"/>
    <w:multiLevelType w:val="hybridMultilevel"/>
    <w:tmpl w:val="46B88766"/>
    <w:lvl w:ilvl="0" w:tplc="C106B26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A230564"/>
    <w:multiLevelType w:val="hybridMultilevel"/>
    <w:tmpl w:val="A85A24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BE32802"/>
    <w:multiLevelType w:val="hybridMultilevel"/>
    <w:tmpl w:val="554E0D04"/>
    <w:lvl w:ilvl="0" w:tplc="514429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FB4392"/>
    <w:multiLevelType w:val="hybridMultilevel"/>
    <w:tmpl w:val="B4EC5D8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C8A86362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91F01A6C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D522746"/>
    <w:multiLevelType w:val="hybridMultilevel"/>
    <w:tmpl w:val="B1A0F7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D8A0E31"/>
    <w:multiLevelType w:val="hybridMultilevel"/>
    <w:tmpl w:val="5254B4A2"/>
    <w:lvl w:ilvl="0" w:tplc="249829A8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D9F4283"/>
    <w:multiLevelType w:val="hybridMultilevel"/>
    <w:tmpl w:val="ADC62180"/>
    <w:lvl w:ilvl="0" w:tplc="AB0A25C4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DCB4E21"/>
    <w:multiLevelType w:val="hybridMultilevel"/>
    <w:tmpl w:val="80442C36"/>
    <w:lvl w:ilvl="0" w:tplc="56FC9D1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DE121AD"/>
    <w:multiLevelType w:val="hybridMultilevel"/>
    <w:tmpl w:val="0E6244C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F3809A4"/>
    <w:multiLevelType w:val="hybridMultilevel"/>
    <w:tmpl w:val="68D62F7E"/>
    <w:lvl w:ilvl="0" w:tplc="6A02563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FB30323"/>
    <w:multiLevelType w:val="hybridMultilevel"/>
    <w:tmpl w:val="11B6E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FD4731E"/>
    <w:multiLevelType w:val="hybridMultilevel"/>
    <w:tmpl w:val="7CFAF01E"/>
    <w:lvl w:ilvl="0" w:tplc="A886D01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11B86AB0"/>
    <w:multiLevelType w:val="hybridMultilevel"/>
    <w:tmpl w:val="2F5A15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20B5109"/>
    <w:multiLevelType w:val="hybridMultilevel"/>
    <w:tmpl w:val="FB20C0CC"/>
    <w:lvl w:ilvl="0" w:tplc="D9FC171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2F14BA0"/>
    <w:multiLevelType w:val="hybridMultilevel"/>
    <w:tmpl w:val="B9AEFDDC"/>
    <w:lvl w:ilvl="0" w:tplc="9E8E1A8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3142645"/>
    <w:multiLevelType w:val="hybridMultilevel"/>
    <w:tmpl w:val="D7FEB8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368414C"/>
    <w:multiLevelType w:val="hybridMultilevel"/>
    <w:tmpl w:val="F3A22A7E"/>
    <w:lvl w:ilvl="0" w:tplc="7F5A1596">
      <w:start w:val="1"/>
      <w:numFmt w:val="low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40955F6"/>
    <w:multiLevelType w:val="hybridMultilevel"/>
    <w:tmpl w:val="4CFCB166"/>
    <w:lvl w:ilvl="0" w:tplc="2F3C8BD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5365D2E"/>
    <w:multiLevelType w:val="hybridMultilevel"/>
    <w:tmpl w:val="F40E6A10"/>
    <w:lvl w:ilvl="0" w:tplc="6066988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70E2E60"/>
    <w:multiLevelType w:val="hybridMultilevel"/>
    <w:tmpl w:val="A6488A56"/>
    <w:lvl w:ilvl="0" w:tplc="72A4630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77E74C4"/>
    <w:multiLevelType w:val="hybridMultilevel"/>
    <w:tmpl w:val="89448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7D31C9D"/>
    <w:multiLevelType w:val="hybridMultilevel"/>
    <w:tmpl w:val="B04A88DE"/>
    <w:lvl w:ilvl="0" w:tplc="2706893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99A6A7A"/>
    <w:multiLevelType w:val="hybridMultilevel"/>
    <w:tmpl w:val="D0909D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9AE5BBE"/>
    <w:multiLevelType w:val="hybridMultilevel"/>
    <w:tmpl w:val="2812BA90"/>
    <w:lvl w:ilvl="0" w:tplc="D91CB554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BA65328"/>
    <w:multiLevelType w:val="hybridMultilevel"/>
    <w:tmpl w:val="1A1619BC"/>
    <w:lvl w:ilvl="0" w:tplc="9C784212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CB326B5"/>
    <w:multiLevelType w:val="hybridMultilevel"/>
    <w:tmpl w:val="2C6EED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D157129"/>
    <w:multiLevelType w:val="hybridMultilevel"/>
    <w:tmpl w:val="37484556"/>
    <w:lvl w:ilvl="0" w:tplc="6088AB6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D172AA0"/>
    <w:multiLevelType w:val="hybridMultilevel"/>
    <w:tmpl w:val="18C480E8"/>
    <w:lvl w:ilvl="0" w:tplc="D1DA2A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1D910819"/>
    <w:multiLevelType w:val="hybridMultilevel"/>
    <w:tmpl w:val="63E2361C"/>
    <w:lvl w:ilvl="0" w:tplc="533ECB4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1F4A1861"/>
    <w:multiLevelType w:val="hybridMultilevel"/>
    <w:tmpl w:val="A7608A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1FA24F32"/>
    <w:multiLevelType w:val="hybridMultilevel"/>
    <w:tmpl w:val="F57E920E"/>
    <w:lvl w:ilvl="0" w:tplc="91BEA34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02F7352"/>
    <w:multiLevelType w:val="hybridMultilevel"/>
    <w:tmpl w:val="24529F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1805E71"/>
    <w:multiLevelType w:val="hybridMultilevel"/>
    <w:tmpl w:val="3766AD5A"/>
    <w:lvl w:ilvl="0" w:tplc="E220799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3BF2059"/>
    <w:multiLevelType w:val="hybridMultilevel"/>
    <w:tmpl w:val="D16C93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42C758A"/>
    <w:multiLevelType w:val="hybridMultilevel"/>
    <w:tmpl w:val="2F88FDE0"/>
    <w:lvl w:ilvl="0" w:tplc="42AC419E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24AF0BDE"/>
    <w:multiLevelType w:val="hybridMultilevel"/>
    <w:tmpl w:val="18D89442"/>
    <w:lvl w:ilvl="0" w:tplc="169236A8">
      <w:start w:val="1"/>
      <w:numFmt w:val="lowerLetter"/>
      <w:lvlText w:val="%1."/>
      <w:lvlJc w:val="left"/>
      <w:pPr>
        <w:ind w:left="5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264" w:hanging="360"/>
      </w:pPr>
    </w:lvl>
    <w:lvl w:ilvl="2" w:tplc="0409001B" w:tentative="1">
      <w:start w:val="1"/>
      <w:numFmt w:val="lowerRoman"/>
      <w:lvlText w:val="%3."/>
      <w:lvlJc w:val="right"/>
      <w:pPr>
        <w:ind w:left="1984" w:hanging="180"/>
      </w:pPr>
    </w:lvl>
    <w:lvl w:ilvl="3" w:tplc="0409000F" w:tentative="1">
      <w:start w:val="1"/>
      <w:numFmt w:val="decimal"/>
      <w:lvlText w:val="%4."/>
      <w:lvlJc w:val="left"/>
      <w:pPr>
        <w:ind w:left="2704" w:hanging="360"/>
      </w:pPr>
    </w:lvl>
    <w:lvl w:ilvl="4" w:tplc="04090019" w:tentative="1">
      <w:start w:val="1"/>
      <w:numFmt w:val="lowerLetter"/>
      <w:lvlText w:val="%5."/>
      <w:lvlJc w:val="left"/>
      <w:pPr>
        <w:ind w:left="3424" w:hanging="360"/>
      </w:pPr>
    </w:lvl>
    <w:lvl w:ilvl="5" w:tplc="0409001B" w:tentative="1">
      <w:start w:val="1"/>
      <w:numFmt w:val="lowerRoman"/>
      <w:lvlText w:val="%6."/>
      <w:lvlJc w:val="right"/>
      <w:pPr>
        <w:ind w:left="4144" w:hanging="180"/>
      </w:pPr>
    </w:lvl>
    <w:lvl w:ilvl="6" w:tplc="0409000F" w:tentative="1">
      <w:start w:val="1"/>
      <w:numFmt w:val="decimal"/>
      <w:lvlText w:val="%7."/>
      <w:lvlJc w:val="left"/>
      <w:pPr>
        <w:ind w:left="4864" w:hanging="360"/>
      </w:pPr>
    </w:lvl>
    <w:lvl w:ilvl="7" w:tplc="04090019" w:tentative="1">
      <w:start w:val="1"/>
      <w:numFmt w:val="lowerLetter"/>
      <w:lvlText w:val="%8."/>
      <w:lvlJc w:val="left"/>
      <w:pPr>
        <w:ind w:left="5584" w:hanging="360"/>
      </w:pPr>
    </w:lvl>
    <w:lvl w:ilvl="8" w:tplc="0409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47">
    <w:nsid w:val="24E40804"/>
    <w:multiLevelType w:val="hybridMultilevel"/>
    <w:tmpl w:val="7EB08E96"/>
    <w:lvl w:ilvl="0" w:tplc="11F2B7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5C07AD2"/>
    <w:multiLevelType w:val="hybridMultilevel"/>
    <w:tmpl w:val="9BA0D6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64B56E6"/>
    <w:multiLevelType w:val="hybridMultilevel"/>
    <w:tmpl w:val="2C7871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267A4D0C"/>
    <w:multiLevelType w:val="hybridMultilevel"/>
    <w:tmpl w:val="AE42C14A"/>
    <w:lvl w:ilvl="0" w:tplc="E01AC31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271F00E6"/>
    <w:multiLevelType w:val="hybridMultilevel"/>
    <w:tmpl w:val="7A52F8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28690BFF"/>
    <w:multiLevelType w:val="hybridMultilevel"/>
    <w:tmpl w:val="F2E005A0"/>
    <w:lvl w:ilvl="0" w:tplc="2B1C487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287C63DB"/>
    <w:multiLevelType w:val="hybridMultilevel"/>
    <w:tmpl w:val="A6488A56"/>
    <w:lvl w:ilvl="0" w:tplc="72A4630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2B226B67"/>
    <w:multiLevelType w:val="hybridMultilevel"/>
    <w:tmpl w:val="7B0E3466"/>
    <w:lvl w:ilvl="0" w:tplc="8272B544">
      <w:start w:val="1"/>
      <w:numFmt w:val="lowerLetter"/>
      <w:lvlText w:val="%1."/>
      <w:lvlJc w:val="left"/>
      <w:pPr>
        <w:ind w:left="489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209" w:hanging="360"/>
      </w:pPr>
    </w:lvl>
    <w:lvl w:ilvl="2" w:tplc="0409001B" w:tentative="1">
      <w:start w:val="1"/>
      <w:numFmt w:val="lowerRoman"/>
      <w:lvlText w:val="%3."/>
      <w:lvlJc w:val="right"/>
      <w:pPr>
        <w:ind w:left="1929" w:hanging="180"/>
      </w:pPr>
    </w:lvl>
    <w:lvl w:ilvl="3" w:tplc="0409000F" w:tentative="1">
      <w:start w:val="1"/>
      <w:numFmt w:val="decimal"/>
      <w:lvlText w:val="%4."/>
      <w:lvlJc w:val="left"/>
      <w:pPr>
        <w:ind w:left="2649" w:hanging="360"/>
      </w:pPr>
    </w:lvl>
    <w:lvl w:ilvl="4" w:tplc="04090019" w:tentative="1">
      <w:start w:val="1"/>
      <w:numFmt w:val="lowerLetter"/>
      <w:lvlText w:val="%5."/>
      <w:lvlJc w:val="left"/>
      <w:pPr>
        <w:ind w:left="3369" w:hanging="360"/>
      </w:pPr>
    </w:lvl>
    <w:lvl w:ilvl="5" w:tplc="0409001B" w:tentative="1">
      <w:start w:val="1"/>
      <w:numFmt w:val="lowerRoman"/>
      <w:lvlText w:val="%6."/>
      <w:lvlJc w:val="right"/>
      <w:pPr>
        <w:ind w:left="4089" w:hanging="180"/>
      </w:pPr>
    </w:lvl>
    <w:lvl w:ilvl="6" w:tplc="0409000F" w:tentative="1">
      <w:start w:val="1"/>
      <w:numFmt w:val="decimal"/>
      <w:lvlText w:val="%7."/>
      <w:lvlJc w:val="left"/>
      <w:pPr>
        <w:ind w:left="4809" w:hanging="360"/>
      </w:pPr>
    </w:lvl>
    <w:lvl w:ilvl="7" w:tplc="04090019" w:tentative="1">
      <w:start w:val="1"/>
      <w:numFmt w:val="lowerLetter"/>
      <w:lvlText w:val="%8."/>
      <w:lvlJc w:val="left"/>
      <w:pPr>
        <w:ind w:left="5529" w:hanging="360"/>
      </w:pPr>
    </w:lvl>
    <w:lvl w:ilvl="8" w:tplc="0409001B" w:tentative="1">
      <w:start w:val="1"/>
      <w:numFmt w:val="lowerRoman"/>
      <w:lvlText w:val="%9."/>
      <w:lvlJc w:val="right"/>
      <w:pPr>
        <w:ind w:left="6249" w:hanging="180"/>
      </w:pPr>
    </w:lvl>
  </w:abstractNum>
  <w:abstractNum w:abstractNumId="55">
    <w:nsid w:val="2C4F17EC"/>
    <w:multiLevelType w:val="hybridMultilevel"/>
    <w:tmpl w:val="722C7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2D8D22EF"/>
    <w:multiLevelType w:val="hybridMultilevel"/>
    <w:tmpl w:val="98C899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2D961934"/>
    <w:multiLevelType w:val="hybridMultilevel"/>
    <w:tmpl w:val="49E6804C"/>
    <w:lvl w:ilvl="0" w:tplc="7922887A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2F6613A5"/>
    <w:multiLevelType w:val="hybridMultilevel"/>
    <w:tmpl w:val="107EF43E"/>
    <w:lvl w:ilvl="0" w:tplc="9E58FBF2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2F964600"/>
    <w:multiLevelType w:val="hybridMultilevel"/>
    <w:tmpl w:val="0D62B7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30125320"/>
    <w:multiLevelType w:val="hybridMultilevel"/>
    <w:tmpl w:val="0D7A61FE"/>
    <w:lvl w:ilvl="0" w:tplc="D3EEC8F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30D758ED"/>
    <w:multiLevelType w:val="hybridMultilevel"/>
    <w:tmpl w:val="5DD2D8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30F2678F"/>
    <w:multiLevelType w:val="hybridMultilevel"/>
    <w:tmpl w:val="4F40A4D0"/>
    <w:lvl w:ilvl="0" w:tplc="612E85C4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316C2658"/>
    <w:multiLevelType w:val="hybridMultilevel"/>
    <w:tmpl w:val="ED2A0100"/>
    <w:lvl w:ilvl="0" w:tplc="C60E90D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31931341"/>
    <w:multiLevelType w:val="hybridMultilevel"/>
    <w:tmpl w:val="AD923B58"/>
    <w:lvl w:ilvl="0" w:tplc="201664CA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32E54769"/>
    <w:multiLevelType w:val="hybridMultilevel"/>
    <w:tmpl w:val="FB523B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331C70B2"/>
    <w:multiLevelType w:val="hybridMultilevel"/>
    <w:tmpl w:val="40D21B8A"/>
    <w:lvl w:ilvl="0" w:tplc="0266508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345605FD"/>
    <w:multiLevelType w:val="hybridMultilevel"/>
    <w:tmpl w:val="4B8EE8A8"/>
    <w:lvl w:ilvl="0" w:tplc="F2B0047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35A716C7"/>
    <w:multiLevelType w:val="hybridMultilevel"/>
    <w:tmpl w:val="2D5EE4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37B4320A"/>
    <w:multiLevelType w:val="hybridMultilevel"/>
    <w:tmpl w:val="F44496B0"/>
    <w:lvl w:ilvl="0" w:tplc="6DD4BC2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38862BFF"/>
    <w:multiLevelType w:val="hybridMultilevel"/>
    <w:tmpl w:val="24529F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3A255E6C"/>
    <w:multiLevelType w:val="hybridMultilevel"/>
    <w:tmpl w:val="2E54BCFE"/>
    <w:lvl w:ilvl="0" w:tplc="F1609FDA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3A8F31CC"/>
    <w:multiLevelType w:val="hybridMultilevel"/>
    <w:tmpl w:val="51129B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3A9D597A"/>
    <w:multiLevelType w:val="hybridMultilevel"/>
    <w:tmpl w:val="6C22E2A2"/>
    <w:lvl w:ilvl="0" w:tplc="E0C6902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3AF754FF"/>
    <w:multiLevelType w:val="hybridMultilevel"/>
    <w:tmpl w:val="E5989724"/>
    <w:lvl w:ilvl="0" w:tplc="B3346C9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3B2833ED"/>
    <w:multiLevelType w:val="hybridMultilevel"/>
    <w:tmpl w:val="064CD2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3B39333C"/>
    <w:multiLevelType w:val="hybridMultilevel"/>
    <w:tmpl w:val="8862C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3D941D4D"/>
    <w:multiLevelType w:val="hybridMultilevel"/>
    <w:tmpl w:val="CBD8C518"/>
    <w:lvl w:ilvl="0" w:tplc="A134F72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3F532444"/>
    <w:multiLevelType w:val="hybridMultilevel"/>
    <w:tmpl w:val="F40E6A10"/>
    <w:lvl w:ilvl="0" w:tplc="6066988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3F667D8C"/>
    <w:multiLevelType w:val="hybridMultilevel"/>
    <w:tmpl w:val="F3A22A7E"/>
    <w:lvl w:ilvl="0" w:tplc="7F5A1596">
      <w:start w:val="1"/>
      <w:numFmt w:val="low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3F6B3731"/>
    <w:multiLevelType w:val="hybridMultilevel"/>
    <w:tmpl w:val="1C6005D2"/>
    <w:lvl w:ilvl="0" w:tplc="B6E4D38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3F986526"/>
    <w:multiLevelType w:val="hybridMultilevel"/>
    <w:tmpl w:val="1C682E3C"/>
    <w:lvl w:ilvl="0" w:tplc="055C0024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3FDE6D93"/>
    <w:multiLevelType w:val="hybridMultilevel"/>
    <w:tmpl w:val="057EF0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40B92D46"/>
    <w:multiLevelType w:val="hybridMultilevel"/>
    <w:tmpl w:val="3940A5D6"/>
    <w:lvl w:ilvl="0" w:tplc="7B387B3A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40E60913"/>
    <w:multiLevelType w:val="hybridMultilevel"/>
    <w:tmpl w:val="437A1B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410B0CCB"/>
    <w:multiLevelType w:val="hybridMultilevel"/>
    <w:tmpl w:val="27927AA2"/>
    <w:lvl w:ilvl="0" w:tplc="1F3E077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411462EE"/>
    <w:multiLevelType w:val="hybridMultilevel"/>
    <w:tmpl w:val="2A821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41854D0F"/>
    <w:multiLevelType w:val="hybridMultilevel"/>
    <w:tmpl w:val="4F40A4D0"/>
    <w:lvl w:ilvl="0" w:tplc="612E85C4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42E45DF6"/>
    <w:multiLevelType w:val="hybridMultilevel"/>
    <w:tmpl w:val="24EE1252"/>
    <w:lvl w:ilvl="0" w:tplc="54C2E862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44D304F3"/>
    <w:multiLevelType w:val="hybridMultilevel"/>
    <w:tmpl w:val="293090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45116AAF"/>
    <w:multiLevelType w:val="hybridMultilevel"/>
    <w:tmpl w:val="0FAEDD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45202A85"/>
    <w:multiLevelType w:val="hybridMultilevel"/>
    <w:tmpl w:val="BDC00B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45A92078"/>
    <w:multiLevelType w:val="hybridMultilevel"/>
    <w:tmpl w:val="9830DF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487319B4"/>
    <w:multiLevelType w:val="hybridMultilevel"/>
    <w:tmpl w:val="98CC71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490B774A"/>
    <w:multiLevelType w:val="hybridMultilevel"/>
    <w:tmpl w:val="B7421392"/>
    <w:lvl w:ilvl="0" w:tplc="6E30B9C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4B095201"/>
    <w:multiLevelType w:val="hybridMultilevel"/>
    <w:tmpl w:val="CE8098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4B670509"/>
    <w:multiLevelType w:val="hybridMultilevel"/>
    <w:tmpl w:val="CD5243F6"/>
    <w:lvl w:ilvl="0" w:tplc="9C783F6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4C301EBE"/>
    <w:multiLevelType w:val="hybridMultilevel"/>
    <w:tmpl w:val="20140FEC"/>
    <w:lvl w:ilvl="0" w:tplc="30AC866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4DEF2031"/>
    <w:multiLevelType w:val="hybridMultilevel"/>
    <w:tmpl w:val="E00854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2144F5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148E8D4">
      <w:start w:val="1"/>
      <w:numFmt w:val="upperLetter"/>
      <w:lvlText w:val="%4."/>
      <w:lvlJc w:val="left"/>
      <w:pPr>
        <w:ind w:left="2880" w:hanging="360"/>
      </w:pPr>
      <w:rPr>
        <w:rFonts w:hint="default"/>
        <w:color w:val="00000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4E9B4B90"/>
    <w:multiLevelType w:val="hybridMultilevel"/>
    <w:tmpl w:val="5254B4A2"/>
    <w:lvl w:ilvl="0" w:tplc="249829A8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4F605987"/>
    <w:multiLevelType w:val="hybridMultilevel"/>
    <w:tmpl w:val="44468C50"/>
    <w:lvl w:ilvl="0" w:tplc="B7CA6DD0">
      <w:start w:val="1"/>
      <w:numFmt w:val="lowerLetter"/>
      <w:lvlText w:val="%1."/>
      <w:lvlJc w:val="left"/>
      <w:pPr>
        <w:ind w:left="486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206" w:hanging="360"/>
      </w:pPr>
    </w:lvl>
    <w:lvl w:ilvl="2" w:tplc="0409001B" w:tentative="1">
      <w:start w:val="1"/>
      <w:numFmt w:val="lowerRoman"/>
      <w:lvlText w:val="%3."/>
      <w:lvlJc w:val="right"/>
      <w:pPr>
        <w:ind w:left="1926" w:hanging="180"/>
      </w:pPr>
    </w:lvl>
    <w:lvl w:ilvl="3" w:tplc="0409000F" w:tentative="1">
      <w:start w:val="1"/>
      <w:numFmt w:val="decimal"/>
      <w:lvlText w:val="%4."/>
      <w:lvlJc w:val="left"/>
      <w:pPr>
        <w:ind w:left="2646" w:hanging="360"/>
      </w:pPr>
    </w:lvl>
    <w:lvl w:ilvl="4" w:tplc="04090019" w:tentative="1">
      <w:start w:val="1"/>
      <w:numFmt w:val="lowerLetter"/>
      <w:lvlText w:val="%5."/>
      <w:lvlJc w:val="left"/>
      <w:pPr>
        <w:ind w:left="3366" w:hanging="360"/>
      </w:pPr>
    </w:lvl>
    <w:lvl w:ilvl="5" w:tplc="0409001B" w:tentative="1">
      <w:start w:val="1"/>
      <w:numFmt w:val="lowerRoman"/>
      <w:lvlText w:val="%6."/>
      <w:lvlJc w:val="right"/>
      <w:pPr>
        <w:ind w:left="4086" w:hanging="180"/>
      </w:pPr>
    </w:lvl>
    <w:lvl w:ilvl="6" w:tplc="0409000F" w:tentative="1">
      <w:start w:val="1"/>
      <w:numFmt w:val="decimal"/>
      <w:lvlText w:val="%7."/>
      <w:lvlJc w:val="left"/>
      <w:pPr>
        <w:ind w:left="4806" w:hanging="360"/>
      </w:pPr>
    </w:lvl>
    <w:lvl w:ilvl="7" w:tplc="04090019" w:tentative="1">
      <w:start w:val="1"/>
      <w:numFmt w:val="lowerLetter"/>
      <w:lvlText w:val="%8."/>
      <w:lvlJc w:val="left"/>
      <w:pPr>
        <w:ind w:left="5526" w:hanging="360"/>
      </w:pPr>
    </w:lvl>
    <w:lvl w:ilvl="8" w:tplc="0409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101">
    <w:nsid w:val="4FE7163A"/>
    <w:multiLevelType w:val="hybridMultilevel"/>
    <w:tmpl w:val="1C682E3C"/>
    <w:lvl w:ilvl="0" w:tplc="055C0024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50E51A23"/>
    <w:multiLevelType w:val="hybridMultilevel"/>
    <w:tmpl w:val="F4BC8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51600B76"/>
    <w:multiLevelType w:val="hybridMultilevel"/>
    <w:tmpl w:val="72FA4B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535D549F"/>
    <w:multiLevelType w:val="hybridMultilevel"/>
    <w:tmpl w:val="DD0228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536213D3"/>
    <w:multiLevelType w:val="hybridMultilevel"/>
    <w:tmpl w:val="B0A664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54492F2E"/>
    <w:multiLevelType w:val="hybridMultilevel"/>
    <w:tmpl w:val="DAF6B7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54C14917"/>
    <w:multiLevelType w:val="hybridMultilevel"/>
    <w:tmpl w:val="39F6F930"/>
    <w:lvl w:ilvl="0" w:tplc="453447D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554E5E3D"/>
    <w:multiLevelType w:val="hybridMultilevel"/>
    <w:tmpl w:val="0194D1D6"/>
    <w:lvl w:ilvl="0" w:tplc="A5E6FB4E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55864B84"/>
    <w:multiLevelType w:val="hybridMultilevel"/>
    <w:tmpl w:val="D87CB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56CD329F"/>
    <w:multiLevelType w:val="hybridMultilevel"/>
    <w:tmpl w:val="0FFC8648"/>
    <w:lvl w:ilvl="0" w:tplc="2238257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59583D60"/>
    <w:multiLevelType w:val="hybridMultilevel"/>
    <w:tmpl w:val="5C1C1EAA"/>
    <w:lvl w:ilvl="0" w:tplc="D6EA461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5A885081"/>
    <w:multiLevelType w:val="hybridMultilevel"/>
    <w:tmpl w:val="D506D49C"/>
    <w:lvl w:ilvl="0" w:tplc="EF063F3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5B406333"/>
    <w:multiLevelType w:val="hybridMultilevel"/>
    <w:tmpl w:val="674AE9DA"/>
    <w:lvl w:ilvl="0" w:tplc="E18656F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5CDB067D"/>
    <w:multiLevelType w:val="hybridMultilevel"/>
    <w:tmpl w:val="5FD87E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06B26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5D892D55"/>
    <w:multiLevelType w:val="hybridMultilevel"/>
    <w:tmpl w:val="A2D8CC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5DD032F3"/>
    <w:multiLevelType w:val="hybridMultilevel"/>
    <w:tmpl w:val="8B5A9C1E"/>
    <w:lvl w:ilvl="0" w:tplc="D28CC6C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5EEA1446"/>
    <w:multiLevelType w:val="hybridMultilevel"/>
    <w:tmpl w:val="4712F850"/>
    <w:lvl w:ilvl="0" w:tplc="960A97D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5F951C74"/>
    <w:multiLevelType w:val="hybridMultilevel"/>
    <w:tmpl w:val="B87056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613D3449"/>
    <w:multiLevelType w:val="hybridMultilevel"/>
    <w:tmpl w:val="81669D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614428F4"/>
    <w:multiLevelType w:val="hybridMultilevel"/>
    <w:tmpl w:val="30F0D41E"/>
    <w:lvl w:ilvl="0" w:tplc="2DD46D04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63184C35"/>
    <w:multiLevelType w:val="hybridMultilevel"/>
    <w:tmpl w:val="1C6005D2"/>
    <w:lvl w:ilvl="0" w:tplc="B6E4D38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63284ABC"/>
    <w:multiLevelType w:val="hybridMultilevel"/>
    <w:tmpl w:val="39B4F72C"/>
    <w:lvl w:ilvl="0" w:tplc="19E492BE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64DF0862"/>
    <w:multiLevelType w:val="hybridMultilevel"/>
    <w:tmpl w:val="930826FA"/>
    <w:lvl w:ilvl="0" w:tplc="A3CC54B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64F9650C"/>
    <w:multiLevelType w:val="hybridMultilevel"/>
    <w:tmpl w:val="E684F5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65077DBC"/>
    <w:multiLevelType w:val="hybridMultilevel"/>
    <w:tmpl w:val="23164C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65CB5E02"/>
    <w:multiLevelType w:val="hybridMultilevel"/>
    <w:tmpl w:val="14FA122A"/>
    <w:lvl w:ilvl="0" w:tplc="457AC4C4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67A7503C"/>
    <w:multiLevelType w:val="hybridMultilevel"/>
    <w:tmpl w:val="0D3283CC"/>
    <w:lvl w:ilvl="0" w:tplc="895C2FF4">
      <w:start w:val="1"/>
      <w:numFmt w:val="lowerLetter"/>
      <w:lvlText w:val="%1."/>
      <w:lvlJc w:val="left"/>
      <w:pPr>
        <w:ind w:left="499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219" w:hanging="360"/>
      </w:pPr>
    </w:lvl>
    <w:lvl w:ilvl="2" w:tplc="0409001B" w:tentative="1">
      <w:start w:val="1"/>
      <w:numFmt w:val="lowerRoman"/>
      <w:lvlText w:val="%3."/>
      <w:lvlJc w:val="right"/>
      <w:pPr>
        <w:ind w:left="1939" w:hanging="180"/>
      </w:pPr>
    </w:lvl>
    <w:lvl w:ilvl="3" w:tplc="0409000F" w:tentative="1">
      <w:start w:val="1"/>
      <w:numFmt w:val="decimal"/>
      <w:lvlText w:val="%4."/>
      <w:lvlJc w:val="left"/>
      <w:pPr>
        <w:ind w:left="2659" w:hanging="360"/>
      </w:pPr>
    </w:lvl>
    <w:lvl w:ilvl="4" w:tplc="04090019" w:tentative="1">
      <w:start w:val="1"/>
      <w:numFmt w:val="lowerLetter"/>
      <w:lvlText w:val="%5."/>
      <w:lvlJc w:val="left"/>
      <w:pPr>
        <w:ind w:left="3379" w:hanging="360"/>
      </w:pPr>
    </w:lvl>
    <w:lvl w:ilvl="5" w:tplc="0409001B" w:tentative="1">
      <w:start w:val="1"/>
      <w:numFmt w:val="lowerRoman"/>
      <w:lvlText w:val="%6."/>
      <w:lvlJc w:val="right"/>
      <w:pPr>
        <w:ind w:left="4099" w:hanging="180"/>
      </w:pPr>
    </w:lvl>
    <w:lvl w:ilvl="6" w:tplc="0409000F" w:tentative="1">
      <w:start w:val="1"/>
      <w:numFmt w:val="decimal"/>
      <w:lvlText w:val="%7."/>
      <w:lvlJc w:val="left"/>
      <w:pPr>
        <w:ind w:left="4819" w:hanging="360"/>
      </w:pPr>
    </w:lvl>
    <w:lvl w:ilvl="7" w:tplc="04090019" w:tentative="1">
      <w:start w:val="1"/>
      <w:numFmt w:val="lowerLetter"/>
      <w:lvlText w:val="%8."/>
      <w:lvlJc w:val="left"/>
      <w:pPr>
        <w:ind w:left="5539" w:hanging="360"/>
      </w:pPr>
    </w:lvl>
    <w:lvl w:ilvl="8" w:tplc="0409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128">
    <w:nsid w:val="67CF3E2E"/>
    <w:multiLevelType w:val="hybridMultilevel"/>
    <w:tmpl w:val="8C96D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683D2F89"/>
    <w:multiLevelType w:val="hybridMultilevel"/>
    <w:tmpl w:val="3A0ADEB0"/>
    <w:lvl w:ilvl="0" w:tplc="B6207758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68A727D1"/>
    <w:multiLevelType w:val="hybridMultilevel"/>
    <w:tmpl w:val="0874C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690646CE"/>
    <w:multiLevelType w:val="hybridMultilevel"/>
    <w:tmpl w:val="857A3B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69BA4704"/>
    <w:multiLevelType w:val="hybridMultilevel"/>
    <w:tmpl w:val="51129B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6BD06951"/>
    <w:multiLevelType w:val="hybridMultilevel"/>
    <w:tmpl w:val="7834EDC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6BDF1F3A"/>
    <w:multiLevelType w:val="hybridMultilevel"/>
    <w:tmpl w:val="90105F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6C041916"/>
    <w:multiLevelType w:val="hybridMultilevel"/>
    <w:tmpl w:val="39CCB506"/>
    <w:lvl w:ilvl="0" w:tplc="40CAD9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609F72">
      <w:start w:val="1"/>
      <w:numFmt w:val="lowerLetter"/>
      <w:lvlText w:val="%2."/>
      <w:lvlJc w:val="left"/>
      <w:pPr>
        <w:ind w:left="1440" w:hanging="360"/>
      </w:pPr>
      <w:rPr>
        <w:rFonts w:eastAsiaTheme="minorHAnsi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6D116720"/>
    <w:multiLevelType w:val="hybridMultilevel"/>
    <w:tmpl w:val="37D68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6DA776C4"/>
    <w:multiLevelType w:val="hybridMultilevel"/>
    <w:tmpl w:val="793697E8"/>
    <w:lvl w:ilvl="0" w:tplc="117C1F1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6E6E44D1"/>
    <w:multiLevelType w:val="hybridMultilevel"/>
    <w:tmpl w:val="FB523B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6E767E22"/>
    <w:multiLevelType w:val="hybridMultilevel"/>
    <w:tmpl w:val="BEF6694A"/>
    <w:lvl w:ilvl="0" w:tplc="DD186AF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6E8816D3"/>
    <w:multiLevelType w:val="hybridMultilevel"/>
    <w:tmpl w:val="DC6CC77E"/>
    <w:lvl w:ilvl="0" w:tplc="B38ED8B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6EB01C62"/>
    <w:multiLevelType w:val="hybridMultilevel"/>
    <w:tmpl w:val="0B04DA40"/>
    <w:lvl w:ilvl="0" w:tplc="8AD23300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2">
    <w:nsid w:val="6FCA7160"/>
    <w:multiLevelType w:val="hybridMultilevel"/>
    <w:tmpl w:val="60586A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70B50F05"/>
    <w:multiLevelType w:val="hybridMultilevel"/>
    <w:tmpl w:val="A4782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71132C30"/>
    <w:multiLevelType w:val="hybridMultilevel"/>
    <w:tmpl w:val="E1FE68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71B201A8"/>
    <w:multiLevelType w:val="hybridMultilevel"/>
    <w:tmpl w:val="8F5EB5B6"/>
    <w:lvl w:ilvl="0" w:tplc="AFAA9AC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71EA7CEA"/>
    <w:multiLevelType w:val="hybridMultilevel"/>
    <w:tmpl w:val="857A3B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736A01A8"/>
    <w:multiLevelType w:val="hybridMultilevel"/>
    <w:tmpl w:val="8E3052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73A543D8"/>
    <w:multiLevelType w:val="hybridMultilevel"/>
    <w:tmpl w:val="62525BEC"/>
    <w:lvl w:ilvl="0" w:tplc="CC8489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>
    <w:nsid w:val="74510D36"/>
    <w:multiLevelType w:val="hybridMultilevel"/>
    <w:tmpl w:val="04C0A1D0"/>
    <w:lvl w:ilvl="0" w:tplc="530443A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75366C09"/>
    <w:multiLevelType w:val="hybridMultilevel"/>
    <w:tmpl w:val="D7323E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75EA766C"/>
    <w:multiLevelType w:val="hybridMultilevel"/>
    <w:tmpl w:val="95F080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76D947C8"/>
    <w:multiLevelType w:val="hybridMultilevel"/>
    <w:tmpl w:val="0D4C9B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>
    <w:nsid w:val="76EA4C50"/>
    <w:multiLevelType w:val="hybridMultilevel"/>
    <w:tmpl w:val="4F946D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>
    <w:nsid w:val="789B16C7"/>
    <w:multiLevelType w:val="hybridMultilevel"/>
    <w:tmpl w:val="A8A89FC6"/>
    <w:lvl w:ilvl="0" w:tplc="D50CBBC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>
    <w:nsid w:val="79673CB1"/>
    <w:multiLevelType w:val="hybridMultilevel"/>
    <w:tmpl w:val="A8126434"/>
    <w:lvl w:ilvl="0" w:tplc="78560BCA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796E46F6"/>
    <w:multiLevelType w:val="hybridMultilevel"/>
    <w:tmpl w:val="A7EC9C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>
    <w:nsid w:val="799B7CB2"/>
    <w:multiLevelType w:val="hybridMultilevel"/>
    <w:tmpl w:val="64709DE6"/>
    <w:lvl w:ilvl="0" w:tplc="E9EA4B4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>
    <w:nsid w:val="7A630909"/>
    <w:multiLevelType w:val="hybridMultilevel"/>
    <w:tmpl w:val="C5D4FB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7C187ECC"/>
    <w:multiLevelType w:val="hybridMultilevel"/>
    <w:tmpl w:val="B5DEACB4"/>
    <w:lvl w:ilvl="0" w:tplc="EB3038D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>
    <w:nsid w:val="7E3463DA"/>
    <w:multiLevelType w:val="hybridMultilevel"/>
    <w:tmpl w:val="ED88F8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>
    <w:nsid w:val="7EBB1A9E"/>
    <w:multiLevelType w:val="hybridMultilevel"/>
    <w:tmpl w:val="95E2A1C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>
    <w:nsid w:val="7F3B40B3"/>
    <w:multiLevelType w:val="hybridMultilevel"/>
    <w:tmpl w:val="ED88F8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>
    <w:nsid w:val="7F4C662A"/>
    <w:multiLevelType w:val="hybridMultilevel"/>
    <w:tmpl w:val="839C66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00"/>
  </w:num>
  <w:num w:numId="3">
    <w:abstractNumId w:val="55"/>
  </w:num>
  <w:num w:numId="4">
    <w:abstractNumId w:val="76"/>
  </w:num>
  <w:num w:numId="5">
    <w:abstractNumId w:val="150"/>
  </w:num>
  <w:num w:numId="6">
    <w:abstractNumId w:val="126"/>
  </w:num>
  <w:num w:numId="7">
    <w:abstractNumId w:val="5"/>
  </w:num>
  <w:num w:numId="8">
    <w:abstractNumId w:val="21"/>
  </w:num>
  <w:num w:numId="9">
    <w:abstractNumId w:val="120"/>
  </w:num>
  <w:num w:numId="10">
    <w:abstractNumId w:val="122"/>
  </w:num>
  <w:num w:numId="11">
    <w:abstractNumId w:val="102"/>
  </w:num>
  <w:num w:numId="12">
    <w:abstractNumId w:val="94"/>
  </w:num>
  <w:num w:numId="13">
    <w:abstractNumId w:val="115"/>
  </w:num>
  <w:num w:numId="14">
    <w:abstractNumId w:val="147"/>
  </w:num>
  <w:num w:numId="15">
    <w:abstractNumId w:val="109"/>
  </w:num>
  <w:num w:numId="16">
    <w:abstractNumId w:val="141"/>
  </w:num>
  <w:num w:numId="17">
    <w:abstractNumId w:val="26"/>
  </w:num>
  <w:num w:numId="18">
    <w:abstractNumId w:val="106"/>
  </w:num>
  <w:num w:numId="19">
    <w:abstractNumId w:val="9"/>
  </w:num>
  <w:num w:numId="20">
    <w:abstractNumId w:val="163"/>
  </w:num>
  <w:num w:numId="21">
    <w:abstractNumId w:val="49"/>
  </w:num>
  <w:num w:numId="22">
    <w:abstractNumId w:val="51"/>
  </w:num>
  <w:num w:numId="23">
    <w:abstractNumId w:val="59"/>
  </w:num>
  <w:num w:numId="24">
    <w:abstractNumId w:val="130"/>
  </w:num>
  <w:num w:numId="25">
    <w:abstractNumId w:val="133"/>
  </w:num>
  <w:num w:numId="26">
    <w:abstractNumId w:val="66"/>
  </w:num>
  <w:num w:numId="27">
    <w:abstractNumId w:val="89"/>
  </w:num>
  <w:num w:numId="28">
    <w:abstractNumId w:val="18"/>
  </w:num>
  <w:num w:numId="29">
    <w:abstractNumId w:val="13"/>
  </w:num>
  <w:num w:numId="30">
    <w:abstractNumId w:val="50"/>
  </w:num>
  <w:num w:numId="31">
    <w:abstractNumId w:val="143"/>
  </w:num>
  <w:num w:numId="32">
    <w:abstractNumId w:val="24"/>
  </w:num>
  <w:num w:numId="33">
    <w:abstractNumId w:val="40"/>
  </w:num>
  <w:num w:numId="34">
    <w:abstractNumId w:val="105"/>
  </w:num>
  <w:num w:numId="35">
    <w:abstractNumId w:val="33"/>
  </w:num>
  <w:num w:numId="36">
    <w:abstractNumId w:val="114"/>
  </w:num>
  <w:num w:numId="37">
    <w:abstractNumId w:val="36"/>
  </w:num>
  <w:num w:numId="38">
    <w:abstractNumId w:val="123"/>
  </w:num>
  <w:num w:numId="39">
    <w:abstractNumId w:val="56"/>
  </w:num>
  <w:num w:numId="40">
    <w:abstractNumId w:val="91"/>
  </w:num>
  <w:num w:numId="41">
    <w:abstractNumId w:val="128"/>
  </w:num>
  <w:num w:numId="42">
    <w:abstractNumId w:val="12"/>
  </w:num>
  <w:num w:numId="43">
    <w:abstractNumId w:val="124"/>
  </w:num>
  <w:num w:numId="44">
    <w:abstractNumId w:val="148"/>
  </w:num>
  <w:num w:numId="45">
    <w:abstractNumId w:val="103"/>
  </w:num>
  <w:num w:numId="46">
    <w:abstractNumId w:val="145"/>
  </w:num>
  <w:num w:numId="47">
    <w:abstractNumId w:val="60"/>
  </w:num>
  <w:num w:numId="48">
    <w:abstractNumId w:val="63"/>
  </w:num>
  <w:num w:numId="49">
    <w:abstractNumId w:val="43"/>
  </w:num>
  <w:num w:numId="50">
    <w:abstractNumId w:val="116"/>
  </w:num>
  <w:num w:numId="51">
    <w:abstractNumId w:val="31"/>
  </w:num>
  <w:num w:numId="52">
    <w:abstractNumId w:val="44"/>
  </w:num>
  <w:num w:numId="53">
    <w:abstractNumId w:val="48"/>
  </w:num>
  <w:num w:numId="54">
    <w:abstractNumId w:val="95"/>
  </w:num>
  <w:num w:numId="55">
    <w:abstractNumId w:val="152"/>
  </w:num>
  <w:num w:numId="56">
    <w:abstractNumId w:val="75"/>
  </w:num>
  <w:num w:numId="57">
    <w:abstractNumId w:val="135"/>
  </w:num>
  <w:num w:numId="58">
    <w:abstractNumId w:val="54"/>
  </w:num>
  <w:num w:numId="59">
    <w:abstractNumId w:val="10"/>
  </w:num>
  <w:num w:numId="60">
    <w:abstractNumId w:val="45"/>
  </w:num>
  <w:num w:numId="61">
    <w:abstractNumId w:val="98"/>
  </w:num>
  <w:num w:numId="62">
    <w:abstractNumId w:val="86"/>
  </w:num>
  <w:num w:numId="63">
    <w:abstractNumId w:val="19"/>
  </w:num>
  <w:num w:numId="64">
    <w:abstractNumId w:val="3"/>
  </w:num>
  <w:num w:numId="65">
    <w:abstractNumId w:val="157"/>
  </w:num>
  <w:num w:numId="66">
    <w:abstractNumId w:val="0"/>
  </w:num>
  <w:num w:numId="67">
    <w:abstractNumId w:val="97"/>
  </w:num>
  <w:num w:numId="68">
    <w:abstractNumId w:val="127"/>
  </w:num>
  <w:num w:numId="69">
    <w:abstractNumId w:val="46"/>
  </w:num>
  <w:num w:numId="70">
    <w:abstractNumId w:val="14"/>
  </w:num>
  <w:num w:numId="71">
    <w:abstractNumId w:val="161"/>
  </w:num>
  <w:num w:numId="72">
    <w:abstractNumId w:val="84"/>
  </w:num>
  <w:num w:numId="73">
    <w:abstractNumId w:val="104"/>
  </w:num>
  <w:num w:numId="74">
    <w:abstractNumId w:val="6"/>
  </w:num>
  <w:num w:numId="75">
    <w:abstractNumId w:val="22"/>
  </w:num>
  <w:num w:numId="76">
    <w:abstractNumId w:val="156"/>
  </w:num>
  <w:num w:numId="77">
    <w:abstractNumId w:val="119"/>
  </w:num>
  <w:num w:numId="78">
    <w:abstractNumId w:val="142"/>
  </w:num>
  <w:num w:numId="79">
    <w:abstractNumId w:val="15"/>
  </w:num>
  <w:num w:numId="80">
    <w:abstractNumId w:val="153"/>
  </w:num>
  <w:num w:numId="81">
    <w:abstractNumId w:val="93"/>
  </w:num>
  <w:num w:numId="82">
    <w:abstractNumId w:val="158"/>
  </w:num>
  <w:num w:numId="83">
    <w:abstractNumId w:val="125"/>
  </w:num>
  <w:num w:numId="84">
    <w:abstractNumId w:val="71"/>
  </w:num>
  <w:num w:numId="85">
    <w:abstractNumId w:val="20"/>
  </w:num>
  <w:num w:numId="86">
    <w:abstractNumId w:val="83"/>
  </w:num>
  <w:num w:numId="87">
    <w:abstractNumId w:val="140"/>
  </w:num>
  <w:num w:numId="88">
    <w:abstractNumId w:val="38"/>
  </w:num>
  <w:num w:numId="89">
    <w:abstractNumId w:val="129"/>
  </w:num>
  <w:num w:numId="90">
    <w:abstractNumId w:val="112"/>
  </w:num>
  <w:num w:numId="91">
    <w:abstractNumId w:val="8"/>
  </w:num>
  <w:num w:numId="92">
    <w:abstractNumId w:val="28"/>
  </w:num>
  <w:num w:numId="93">
    <w:abstractNumId w:val="137"/>
  </w:num>
  <w:num w:numId="94">
    <w:abstractNumId w:val="151"/>
  </w:num>
  <w:num w:numId="95">
    <w:abstractNumId w:val="96"/>
  </w:num>
  <w:num w:numId="96">
    <w:abstractNumId w:val="57"/>
  </w:num>
  <w:num w:numId="97">
    <w:abstractNumId w:val="25"/>
  </w:num>
  <w:num w:numId="98">
    <w:abstractNumId w:val="85"/>
  </w:num>
  <w:num w:numId="99">
    <w:abstractNumId w:val="136"/>
  </w:num>
  <w:num w:numId="100">
    <w:abstractNumId w:val="77"/>
  </w:num>
  <w:num w:numId="101">
    <w:abstractNumId w:val="58"/>
  </w:num>
  <w:num w:numId="102">
    <w:abstractNumId w:val="108"/>
  </w:num>
  <w:num w:numId="103">
    <w:abstractNumId w:val="68"/>
  </w:num>
  <w:num w:numId="104">
    <w:abstractNumId w:val="110"/>
  </w:num>
  <w:num w:numId="105">
    <w:abstractNumId w:val="61"/>
  </w:num>
  <w:num w:numId="106">
    <w:abstractNumId w:val="37"/>
  </w:num>
  <w:num w:numId="107">
    <w:abstractNumId w:val="82"/>
  </w:num>
  <w:num w:numId="108">
    <w:abstractNumId w:val="41"/>
  </w:num>
  <w:num w:numId="109">
    <w:abstractNumId w:val="134"/>
  </w:num>
  <w:num w:numId="110">
    <w:abstractNumId w:val="64"/>
  </w:num>
  <w:num w:numId="111">
    <w:abstractNumId w:val="65"/>
  </w:num>
  <w:num w:numId="112">
    <w:abstractNumId w:val="90"/>
  </w:num>
  <w:num w:numId="113">
    <w:abstractNumId w:val="4"/>
  </w:num>
  <w:num w:numId="114">
    <w:abstractNumId w:val="162"/>
  </w:num>
  <w:num w:numId="115">
    <w:abstractNumId w:val="144"/>
  </w:num>
  <w:num w:numId="116">
    <w:abstractNumId w:val="47"/>
  </w:num>
  <w:num w:numId="117">
    <w:abstractNumId w:val="72"/>
  </w:num>
  <w:num w:numId="118">
    <w:abstractNumId w:val="70"/>
  </w:num>
  <w:num w:numId="119">
    <w:abstractNumId w:val="79"/>
  </w:num>
  <w:num w:numId="120">
    <w:abstractNumId w:val="53"/>
  </w:num>
  <w:num w:numId="121">
    <w:abstractNumId w:val="121"/>
  </w:num>
  <w:num w:numId="122">
    <w:abstractNumId w:val="99"/>
  </w:num>
  <w:num w:numId="123">
    <w:abstractNumId w:val="62"/>
  </w:num>
  <w:num w:numId="124">
    <w:abstractNumId w:val="113"/>
  </w:num>
  <w:num w:numId="125">
    <w:abstractNumId w:val="131"/>
  </w:num>
  <w:num w:numId="126">
    <w:abstractNumId w:val="29"/>
  </w:num>
  <w:num w:numId="127">
    <w:abstractNumId w:val="101"/>
  </w:num>
  <w:num w:numId="128">
    <w:abstractNumId w:val="155"/>
  </w:num>
  <w:num w:numId="129">
    <w:abstractNumId w:val="117"/>
  </w:num>
  <w:num w:numId="130">
    <w:abstractNumId w:val="118"/>
  </w:num>
  <w:num w:numId="131">
    <w:abstractNumId w:val="73"/>
  </w:num>
  <w:num w:numId="132">
    <w:abstractNumId w:val="67"/>
  </w:num>
  <w:num w:numId="133">
    <w:abstractNumId w:val="154"/>
  </w:num>
  <w:num w:numId="134">
    <w:abstractNumId w:val="39"/>
  </w:num>
  <w:num w:numId="135">
    <w:abstractNumId w:val="1"/>
  </w:num>
  <w:num w:numId="136">
    <w:abstractNumId w:val="139"/>
  </w:num>
  <w:num w:numId="137">
    <w:abstractNumId w:val="17"/>
  </w:num>
  <w:num w:numId="138">
    <w:abstractNumId w:val="107"/>
  </w:num>
  <w:num w:numId="139">
    <w:abstractNumId w:val="7"/>
  </w:num>
  <w:num w:numId="140">
    <w:abstractNumId w:val="27"/>
  </w:num>
  <w:num w:numId="141">
    <w:abstractNumId w:val="30"/>
  </w:num>
  <w:num w:numId="142">
    <w:abstractNumId w:val="11"/>
  </w:num>
  <w:num w:numId="143">
    <w:abstractNumId w:val="80"/>
  </w:num>
  <w:num w:numId="144">
    <w:abstractNumId w:val="16"/>
  </w:num>
  <w:num w:numId="145">
    <w:abstractNumId w:val="87"/>
  </w:num>
  <w:num w:numId="146">
    <w:abstractNumId w:val="2"/>
  </w:num>
  <w:num w:numId="147">
    <w:abstractNumId w:val="146"/>
  </w:num>
  <w:num w:numId="148">
    <w:abstractNumId w:val="92"/>
  </w:num>
  <w:num w:numId="149">
    <w:abstractNumId w:val="78"/>
  </w:num>
  <w:num w:numId="150">
    <w:abstractNumId w:val="81"/>
  </w:num>
  <w:num w:numId="151">
    <w:abstractNumId w:val="32"/>
  </w:num>
  <w:num w:numId="152">
    <w:abstractNumId w:val="34"/>
  </w:num>
  <w:num w:numId="153">
    <w:abstractNumId w:val="111"/>
  </w:num>
  <w:num w:numId="154">
    <w:abstractNumId w:val="74"/>
  </w:num>
  <w:num w:numId="155">
    <w:abstractNumId w:val="35"/>
  </w:num>
  <w:num w:numId="156">
    <w:abstractNumId w:val="159"/>
  </w:num>
  <w:num w:numId="157">
    <w:abstractNumId w:val="88"/>
  </w:num>
  <w:num w:numId="158">
    <w:abstractNumId w:val="52"/>
  </w:num>
  <w:num w:numId="159">
    <w:abstractNumId w:val="149"/>
  </w:num>
  <w:num w:numId="160">
    <w:abstractNumId w:val="69"/>
  </w:num>
  <w:num w:numId="161">
    <w:abstractNumId w:val="138"/>
  </w:num>
  <w:num w:numId="162">
    <w:abstractNumId w:val="160"/>
  </w:num>
  <w:num w:numId="163">
    <w:abstractNumId w:val="132"/>
  </w:num>
  <w:num w:numId="164">
    <w:abstractNumId w:val="42"/>
  </w:num>
  <w:numIdMacAtCleanup w:val="16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7C1BE3"/>
    <w:rsid w:val="0007372B"/>
    <w:rsid w:val="000B1245"/>
    <w:rsid w:val="000C48CC"/>
    <w:rsid w:val="000D1529"/>
    <w:rsid w:val="000E2664"/>
    <w:rsid w:val="00151550"/>
    <w:rsid w:val="00155655"/>
    <w:rsid w:val="00163604"/>
    <w:rsid w:val="00182E88"/>
    <w:rsid w:val="001C57CF"/>
    <w:rsid w:val="001D2BB6"/>
    <w:rsid w:val="001E067F"/>
    <w:rsid w:val="001E21D7"/>
    <w:rsid w:val="00206666"/>
    <w:rsid w:val="00221215"/>
    <w:rsid w:val="00230F41"/>
    <w:rsid w:val="002528F7"/>
    <w:rsid w:val="002917F1"/>
    <w:rsid w:val="00310963"/>
    <w:rsid w:val="00356801"/>
    <w:rsid w:val="00384E60"/>
    <w:rsid w:val="00386092"/>
    <w:rsid w:val="0038659D"/>
    <w:rsid w:val="003F6FDF"/>
    <w:rsid w:val="00401F39"/>
    <w:rsid w:val="004040C5"/>
    <w:rsid w:val="00447107"/>
    <w:rsid w:val="00472B39"/>
    <w:rsid w:val="004A3003"/>
    <w:rsid w:val="004B189E"/>
    <w:rsid w:val="00502035"/>
    <w:rsid w:val="00511CD0"/>
    <w:rsid w:val="005155C4"/>
    <w:rsid w:val="005463B6"/>
    <w:rsid w:val="00554763"/>
    <w:rsid w:val="00580846"/>
    <w:rsid w:val="005F09AE"/>
    <w:rsid w:val="005F4094"/>
    <w:rsid w:val="0061075C"/>
    <w:rsid w:val="006B2AE3"/>
    <w:rsid w:val="006C69A8"/>
    <w:rsid w:val="006E169A"/>
    <w:rsid w:val="007968D8"/>
    <w:rsid w:val="007B4B10"/>
    <w:rsid w:val="007C1BE3"/>
    <w:rsid w:val="00812084"/>
    <w:rsid w:val="0083312D"/>
    <w:rsid w:val="008569D9"/>
    <w:rsid w:val="008B5619"/>
    <w:rsid w:val="008F117A"/>
    <w:rsid w:val="0094609E"/>
    <w:rsid w:val="009B4F58"/>
    <w:rsid w:val="009E05E6"/>
    <w:rsid w:val="00A12855"/>
    <w:rsid w:val="00A47F22"/>
    <w:rsid w:val="00A71315"/>
    <w:rsid w:val="00A73E74"/>
    <w:rsid w:val="00AA6D21"/>
    <w:rsid w:val="00AD6F31"/>
    <w:rsid w:val="00B60997"/>
    <w:rsid w:val="00B72057"/>
    <w:rsid w:val="00BC5C9E"/>
    <w:rsid w:val="00C02529"/>
    <w:rsid w:val="00C711A7"/>
    <w:rsid w:val="00C97A57"/>
    <w:rsid w:val="00CF1D6A"/>
    <w:rsid w:val="00D83864"/>
    <w:rsid w:val="00DA0A2A"/>
    <w:rsid w:val="00DB0248"/>
    <w:rsid w:val="00DF133A"/>
    <w:rsid w:val="00E602F2"/>
    <w:rsid w:val="00E63C77"/>
    <w:rsid w:val="00E64151"/>
    <w:rsid w:val="00E73CD8"/>
    <w:rsid w:val="00E75A25"/>
    <w:rsid w:val="00E8356A"/>
    <w:rsid w:val="00E86913"/>
    <w:rsid w:val="00ED0A47"/>
    <w:rsid w:val="00ED7A5F"/>
    <w:rsid w:val="00F13D7C"/>
    <w:rsid w:val="00F22E53"/>
    <w:rsid w:val="00F56F43"/>
    <w:rsid w:val="00F76042"/>
    <w:rsid w:val="00F77080"/>
    <w:rsid w:val="00F914B0"/>
    <w:rsid w:val="00FC3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4B0"/>
  </w:style>
  <w:style w:type="paragraph" w:styleId="Heading1">
    <w:name w:val="heading 1"/>
    <w:basedOn w:val="Normal"/>
    <w:next w:val="Normal"/>
    <w:link w:val="Heading1Char"/>
    <w:uiPriority w:val="9"/>
    <w:qFormat/>
    <w:rsid w:val="003109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1BE3"/>
    <w:pPr>
      <w:ind w:left="720"/>
      <w:contextualSpacing/>
    </w:pPr>
  </w:style>
  <w:style w:type="table" w:styleId="TableGrid">
    <w:name w:val="Table Grid"/>
    <w:basedOn w:val="TableNormal"/>
    <w:uiPriority w:val="59"/>
    <w:rsid w:val="001E06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75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s-IN"/>
    </w:rPr>
  </w:style>
  <w:style w:type="character" w:customStyle="1" w:styleId="Heading1Char">
    <w:name w:val="Heading 1 Char"/>
    <w:basedOn w:val="DefaultParagraphFont"/>
    <w:link w:val="Heading1"/>
    <w:uiPriority w:val="9"/>
    <w:rsid w:val="003109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06C90-85E5-491C-BDB4-D53117E04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6430850</TotalTime>
  <Pages>56</Pages>
  <Words>7701</Words>
  <Characters>43902</Characters>
  <Application>Microsoft Office Word</Application>
  <DocSecurity>0</DocSecurity>
  <Lines>365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2024-03-13T09:45:00Z</dcterms:created>
  <dcterms:modified xsi:type="dcterms:W3CDTF">2024-04-29T06:17:00Z</dcterms:modified>
</cp:coreProperties>
</file>