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2B" w:rsidRDefault="003A4D2B">
      <w:pPr>
        <w:rPr>
          <w:rFonts w:ascii="Times New Roman" w:hAnsi="Times New Roman" w:cs="Times New Roman"/>
          <w:b/>
          <w:sz w:val="24"/>
          <w:szCs w:val="24"/>
        </w:rPr>
      </w:pPr>
    </w:p>
    <w:p w:rsidR="003A4D2B" w:rsidRDefault="003A4D2B">
      <w:pPr>
        <w:rPr>
          <w:rFonts w:ascii="Times New Roman" w:hAnsi="Times New Roman" w:cs="Times New Roman"/>
          <w:b/>
          <w:sz w:val="24"/>
          <w:szCs w:val="24"/>
        </w:rPr>
      </w:pPr>
    </w:p>
    <w:p w:rsidR="003A4D2B" w:rsidRDefault="003A4D2B">
      <w:pPr>
        <w:rPr>
          <w:rFonts w:ascii="Times New Roman" w:hAnsi="Times New Roman" w:cs="Times New Roman"/>
          <w:b/>
          <w:sz w:val="24"/>
          <w:szCs w:val="24"/>
        </w:rPr>
      </w:pPr>
    </w:p>
    <w:p w:rsidR="003A4D2B" w:rsidRDefault="003A4D2B">
      <w:pPr>
        <w:rPr>
          <w:rFonts w:ascii="Times New Roman" w:hAnsi="Times New Roman" w:cs="Times New Roman"/>
          <w:b/>
          <w:sz w:val="24"/>
          <w:szCs w:val="24"/>
        </w:rPr>
      </w:pPr>
    </w:p>
    <w:p w:rsidR="003A4D2B" w:rsidRDefault="003A4D2B">
      <w:pPr>
        <w:rPr>
          <w:rFonts w:ascii="Times New Roman" w:hAnsi="Times New Roman" w:cs="Times New Roman"/>
          <w:b/>
          <w:sz w:val="24"/>
          <w:szCs w:val="24"/>
        </w:rPr>
      </w:pPr>
    </w:p>
    <w:p w:rsidR="001E0E12" w:rsidRDefault="001E0E1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713"/>
        <w:gridCol w:w="1735"/>
        <w:gridCol w:w="1890"/>
        <w:gridCol w:w="2430"/>
        <w:gridCol w:w="2880"/>
        <w:gridCol w:w="3420"/>
      </w:tblGrid>
      <w:tr w:rsidR="001E0E12" w:rsidRPr="00162CC1" w:rsidTr="00AA1832">
        <w:tc>
          <w:tcPr>
            <w:tcW w:w="713" w:type="dxa"/>
          </w:tcPr>
          <w:p w:rsidR="001E0E12" w:rsidRPr="00162CC1" w:rsidRDefault="001E0E12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SL. NO. </w:t>
            </w:r>
          </w:p>
        </w:tc>
        <w:tc>
          <w:tcPr>
            <w:tcW w:w="1735" w:type="dxa"/>
          </w:tcPr>
          <w:p w:rsidR="001E0E12" w:rsidRPr="00162CC1" w:rsidRDefault="001E0E12" w:rsidP="00813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>SUBJEC T</w:t>
            </w:r>
          </w:p>
        </w:tc>
        <w:tc>
          <w:tcPr>
            <w:tcW w:w="1890" w:type="dxa"/>
          </w:tcPr>
          <w:p w:rsidR="001E0E12" w:rsidRPr="00162CC1" w:rsidRDefault="001E0E12" w:rsidP="00813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>COURSE CODE</w:t>
            </w:r>
          </w:p>
        </w:tc>
        <w:tc>
          <w:tcPr>
            <w:tcW w:w="2430" w:type="dxa"/>
          </w:tcPr>
          <w:p w:rsidR="001E0E12" w:rsidRPr="00162CC1" w:rsidRDefault="001E0E12" w:rsidP="00813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>COURSE TITLE</w:t>
            </w:r>
          </w:p>
        </w:tc>
        <w:tc>
          <w:tcPr>
            <w:tcW w:w="2880" w:type="dxa"/>
          </w:tcPr>
          <w:p w:rsidR="001E0E12" w:rsidRPr="00162CC1" w:rsidRDefault="001E0E12" w:rsidP="00813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>OBJECTIVE</w:t>
            </w:r>
          </w:p>
        </w:tc>
        <w:tc>
          <w:tcPr>
            <w:tcW w:w="3420" w:type="dxa"/>
          </w:tcPr>
          <w:p w:rsidR="001E0E12" w:rsidRPr="00162CC1" w:rsidRDefault="001E0E12" w:rsidP="00813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CC1">
              <w:rPr>
                <w:rFonts w:ascii="Times New Roman" w:hAnsi="Times New Roman" w:cs="Times New Roman"/>
                <w:b/>
                <w:sz w:val="24"/>
                <w:szCs w:val="24"/>
              </w:rPr>
              <w:t>EXPECTED LEARNER OUTCOMES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Pr="00162CC1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119">
              <w:rPr>
                <w:rFonts w:ascii="Times New Roman" w:hAnsi="Times New Roman" w:cs="Times New Roman"/>
                <w:b/>
                <w:sz w:val="24"/>
                <w:szCs w:val="24"/>
              </w:rPr>
              <w:t>EDU-HC-1016</w:t>
            </w:r>
          </w:p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119">
              <w:rPr>
                <w:rFonts w:ascii="Times New Roman" w:hAnsi="Times New Roman" w:cs="Times New Roman"/>
                <w:b/>
                <w:sz w:val="24"/>
                <w:szCs w:val="24"/>
              </w:rPr>
              <w:t>PRINCIPLES OF EDUCATION</w:t>
            </w:r>
          </w:p>
        </w:tc>
        <w:tc>
          <w:tcPr>
            <w:tcW w:w="2880" w:type="dxa"/>
          </w:tcPr>
          <w:p w:rsidR="00BB0C1F" w:rsidRPr="005573D5" w:rsidRDefault="00BB0C1F" w:rsidP="007C4A9D">
            <w:pPr>
              <w:rPr>
                <w:rFonts w:cstheme="minorHAnsi"/>
              </w:rPr>
            </w:pPr>
            <w:r w:rsidRPr="005573D5">
              <w:rPr>
                <w:rFonts w:cstheme="minorHAnsi"/>
              </w:rPr>
              <w:t>• Acquaint the students with the sound principles of education</w:t>
            </w:r>
          </w:p>
          <w:p w:rsidR="00BB0C1F" w:rsidRPr="00C31116" w:rsidRDefault="00BB0C1F" w:rsidP="00252D6B">
            <w:pPr>
              <w:rPr>
                <w:rFonts w:cstheme="minorHAnsi"/>
              </w:rPr>
            </w:pPr>
            <w:r w:rsidRPr="00C31116">
              <w:rPr>
                <w:rFonts w:cstheme="minorHAnsi"/>
              </w:rPr>
              <w:t>• Acquaint the students with the important concepts of</w:t>
            </w:r>
            <w:r>
              <w:rPr>
                <w:rFonts w:cstheme="minorHAnsi"/>
              </w:rPr>
              <w:t xml:space="preserve"> </w:t>
            </w:r>
            <w:r w:rsidRPr="00C31116">
              <w:rPr>
                <w:rFonts w:cstheme="minorHAnsi"/>
              </w:rPr>
              <w:t>Education, Curriculum, Democracy, Discipline   and Freedom.</w:t>
            </w:r>
          </w:p>
          <w:p w:rsidR="00BB0C1F" w:rsidRPr="00C31116" w:rsidRDefault="00BB0C1F" w:rsidP="00252D6B">
            <w:pPr>
              <w:rPr>
                <w:rFonts w:cstheme="minorHAnsi"/>
              </w:rPr>
            </w:pPr>
            <w:r w:rsidRPr="00C31116">
              <w:rPr>
                <w:rFonts w:cstheme="minorHAnsi"/>
              </w:rPr>
              <w:t>• Develop knowledge about different Aims of Education, various types of Curriculum, Correlation of Studies and Forms of Discipline.</w:t>
            </w:r>
          </w:p>
          <w:p w:rsidR="00BB0C1F" w:rsidRPr="00C31116" w:rsidRDefault="00BB0C1F" w:rsidP="00252D6B">
            <w:pPr>
              <w:rPr>
                <w:rFonts w:cstheme="minorHAnsi"/>
              </w:rPr>
            </w:pPr>
            <w:r w:rsidRPr="00C31116">
              <w:rPr>
                <w:rFonts w:cstheme="minorHAnsi"/>
              </w:rPr>
              <w:t>• Familiarize the students with democratic idea of modern education</w:t>
            </w:r>
          </w:p>
          <w:p w:rsidR="00BB0C1F" w:rsidRPr="00162CC1" w:rsidRDefault="00BB0C1F" w:rsidP="00252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B0C1F" w:rsidRPr="005573D5" w:rsidRDefault="005573D5" w:rsidP="00FF174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students outcome is that they are made familiar </w:t>
            </w:r>
            <w:proofErr w:type="gramStart"/>
            <w:r>
              <w:rPr>
                <w:rFonts w:cstheme="minorHAnsi"/>
              </w:rPr>
              <w:t>with  various</w:t>
            </w:r>
            <w:proofErr w:type="gramEnd"/>
            <w:r>
              <w:rPr>
                <w:rFonts w:cstheme="minorHAnsi"/>
              </w:rPr>
              <w:t xml:space="preserve"> types of aims, curriculum, disciplines and democratic idea of education.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EDU-HC-</w:t>
            </w:r>
            <w:r w:rsidRPr="004E31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026</w:t>
            </w:r>
          </w:p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119">
              <w:rPr>
                <w:rFonts w:ascii="Times New Roman" w:hAnsi="Times New Roman" w:cs="Times New Roman"/>
                <w:b/>
                <w:sz w:val="24"/>
                <w:szCs w:val="24"/>
              </w:rPr>
              <w:t>PSYCHOLOGICAL FOUNDATIONS OF EDUCATION</w:t>
            </w:r>
          </w:p>
          <w:p w:rsidR="00BB0C1F" w:rsidRPr="004E3119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pPr>
              <w:jc w:val="both"/>
            </w:pPr>
            <w:r>
              <w:lastRenderedPageBreak/>
              <w:t xml:space="preserve">• Make the students understand the relationship between education and psychology. </w:t>
            </w:r>
          </w:p>
          <w:p w:rsidR="00BB0C1F" w:rsidRDefault="00BB0C1F" w:rsidP="00252D6B">
            <w:pPr>
              <w:jc w:val="both"/>
            </w:pPr>
            <w:r>
              <w:lastRenderedPageBreak/>
              <w:t xml:space="preserve">• Explain the need of educational psychology in teaching learning process. </w:t>
            </w:r>
          </w:p>
          <w:p w:rsidR="00BB0C1F" w:rsidRDefault="00BB0C1F" w:rsidP="00252D6B">
            <w:pPr>
              <w:jc w:val="both"/>
            </w:pPr>
            <w:r>
              <w:t xml:space="preserve">• Describe the nature and theories of learning and role of motivation in learning. </w:t>
            </w:r>
          </w:p>
          <w:p w:rsidR="00BB0C1F" w:rsidRDefault="00BB0C1F" w:rsidP="00252D6B">
            <w:pPr>
              <w:jc w:val="both"/>
            </w:pPr>
            <w:r>
              <w:t xml:space="preserve">• Understand the concept of memory, forgetting, attention and interest. </w:t>
            </w:r>
          </w:p>
          <w:p w:rsidR="00BB0C1F" w:rsidRDefault="00BB0C1F" w:rsidP="00252D6B">
            <w:pPr>
              <w:jc w:val="both"/>
            </w:pPr>
            <w:r>
              <w:t xml:space="preserve">• Understand intelligence, its theories and measurement. </w:t>
            </w:r>
          </w:p>
          <w:p w:rsidR="00BB0C1F" w:rsidRDefault="00BB0C1F" w:rsidP="00252D6B">
            <w:pPr>
              <w:jc w:val="both"/>
            </w:pPr>
            <w:r>
              <w:t>• Acquaint with different types of personality and the adjustment mechanism</w:t>
            </w:r>
          </w:p>
          <w:p w:rsidR="00BB0C1F" w:rsidRDefault="00BB0C1F" w:rsidP="00252D6B">
            <w:pPr>
              <w:jc w:val="both"/>
            </w:pPr>
          </w:p>
        </w:tc>
        <w:tc>
          <w:tcPr>
            <w:tcW w:w="3420" w:type="dxa"/>
          </w:tcPr>
          <w:p w:rsidR="00BB0C1F" w:rsidRDefault="004614E9" w:rsidP="00A60CD4">
            <w:pPr>
              <w:jc w:val="both"/>
            </w:pPr>
            <w:r>
              <w:lastRenderedPageBreak/>
              <w:t xml:space="preserve">The importance of psychology is immense deal with human behavior in educational environment. The </w:t>
            </w:r>
            <w:r w:rsidR="00BB6C00">
              <w:t>learners</w:t>
            </w:r>
            <w:r>
              <w:t xml:space="preserve"> are </w:t>
            </w:r>
            <w:r>
              <w:lastRenderedPageBreak/>
              <w:t xml:space="preserve">made to understand </w:t>
            </w:r>
            <w:r w:rsidR="00BB6C00">
              <w:t>educational psychology  in their teaching-learning Process and understand the concept of memory, forgetting, attention, interest, motivation, intelligent</w:t>
            </w:r>
            <w:r w:rsidR="00FF064F">
              <w:t>, personality etc.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A072B4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2B4">
              <w:rPr>
                <w:rFonts w:ascii="Times New Roman" w:hAnsi="Times New Roman" w:cs="Times New Roman"/>
                <w:b/>
                <w:sz w:val="24"/>
                <w:szCs w:val="24"/>
              </w:rPr>
              <w:t>EDU-HC-2016</w:t>
            </w:r>
          </w:p>
        </w:tc>
        <w:tc>
          <w:tcPr>
            <w:tcW w:w="2430" w:type="dxa"/>
          </w:tcPr>
          <w:p w:rsidR="00BB0C1F" w:rsidRPr="00A072B4" w:rsidRDefault="00BB0C1F" w:rsidP="00A072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2B4">
              <w:rPr>
                <w:rFonts w:ascii="Times New Roman" w:hAnsi="Times New Roman" w:cs="Times New Roman"/>
                <w:b/>
                <w:sz w:val="24"/>
                <w:szCs w:val="24"/>
              </w:rPr>
              <w:t>PHILOSOPHICAL AND SOCIOLOGICAL FOUNDATIONOF EDUCATION</w:t>
            </w:r>
          </w:p>
        </w:tc>
        <w:tc>
          <w:tcPr>
            <w:tcW w:w="2880" w:type="dxa"/>
          </w:tcPr>
          <w:p w:rsidR="00BB0C1F" w:rsidRDefault="00BB0C1F" w:rsidP="00252D6B">
            <w:pPr>
              <w:jc w:val="both"/>
            </w:pPr>
            <w:r>
              <w:t xml:space="preserve">• Know the concept of philosophy and its relationship with education. </w:t>
            </w:r>
          </w:p>
          <w:p w:rsidR="00BB0C1F" w:rsidRDefault="00BB0C1F" w:rsidP="00252D6B">
            <w:pPr>
              <w:jc w:val="both"/>
            </w:pPr>
            <w:r>
              <w:t xml:space="preserve">• Understand the educational implications of different Indian schools of philosophy. </w:t>
            </w:r>
          </w:p>
          <w:p w:rsidR="00BB0C1F" w:rsidRDefault="00BB0C1F" w:rsidP="00252D6B">
            <w:pPr>
              <w:jc w:val="both"/>
            </w:pPr>
            <w:r>
              <w:t xml:space="preserve">• Understand the educational implications of different Western schools of philosophy. </w:t>
            </w:r>
          </w:p>
          <w:p w:rsidR="00BB0C1F" w:rsidRDefault="00BB0C1F" w:rsidP="00252D6B">
            <w:pPr>
              <w:jc w:val="both"/>
            </w:pPr>
            <w:r>
              <w:t xml:space="preserve">• Know the concept of sociology and its relationship with education. </w:t>
            </w:r>
          </w:p>
          <w:p w:rsidR="00BB0C1F" w:rsidRDefault="00BB0C1F" w:rsidP="00252D6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t>• Develop understanding about the concept of educational sociology, social groups and socialization.</w:t>
            </w:r>
          </w:p>
          <w:p w:rsidR="00BB0C1F" w:rsidRDefault="00BB0C1F" w:rsidP="00252D6B">
            <w:pPr>
              <w:jc w:val="both"/>
            </w:pPr>
          </w:p>
        </w:tc>
        <w:tc>
          <w:tcPr>
            <w:tcW w:w="3420" w:type="dxa"/>
          </w:tcPr>
          <w:p w:rsidR="00BB0C1F" w:rsidRDefault="00BB0C1F" w:rsidP="00F914FF">
            <w:pPr>
              <w:jc w:val="both"/>
            </w:pP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FC3A59" w:rsidRDefault="00BB0C1F" w:rsidP="008F6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A59">
              <w:rPr>
                <w:rFonts w:ascii="Times New Roman" w:hAnsi="Times New Roman" w:cs="Times New Roman"/>
                <w:b/>
                <w:sz w:val="24"/>
                <w:szCs w:val="24"/>
              </w:rPr>
              <w:t>EDU-HC-2026</w:t>
            </w:r>
          </w:p>
          <w:p w:rsidR="00BB0C1F" w:rsidRPr="00FC3A59" w:rsidRDefault="00BB0C1F" w:rsidP="008F6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FC3A59" w:rsidRDefault="00BB0C1F" w:rsidP="008F6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DEVELOPMENT </w:t>
            </w:r>
            <w:r w:rsidRPr="00FC3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OF EDUCATION IN INDIA-I</w:t>
            </w:r>
          </w:p>
          <w:p w:rsidR="00BB0C1F" w:rsidRPr="00FC3A59" w:rsidRDefault="00BB0C1F" w:rsidP="008F6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lastRenderedPageBreak/>
              <w:t xml:space="preserve">• Recount the concept of </w:t>
            </w:r>
            <w:r>
              <w:lastRenderedPageBreak/>
              <w:t xml:space="preserve">Ancient Indian education system </w:t>
            </w:r>
          </w:p>
          <w:p w:rsidR="00BB0C1F" w:rsidRDefault="00BB0C1F" w:rsidP="00252D6B">
            <w:r>
              <w:t xml:space="preserve">• Describe the education system in Ancient India, particularly Vedic Education </w:t>
            </w:r>
          </w:p>
          <w:p w:rsidR="00BB0C1F" w:rsidRDefault="00BB0C1F" w:rsidP="00252D6B">
            <w:r>
              <w:t xml:space="preserve">• Examine the education system in Medieval India.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Analyze the education system during British Period</w:t>
            </w:r>
          </w:p>
          <w:p w:rsidR="00BB0C1F" w:rsidRDefault="00BB0C1F" w:rsidP="00252D6B">
            <w:pPr>
              <w:jc w:val="both"/>
            </w:pPr>
          </w:p>
        </w:tc>
        <w:tc>
          <w:tcPr>
            <w:tcW w:w="3420" w:type="dxa"/>
          </w:tcPr>
          <w:p w:rsidR="00BB0C1F" w:rsidRDefault="00BB0C1F" w:rsidP="00F914FF">
            <w:pPr>
              <w:jc w:val="both"/>
            </w:pP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680782" w:rsidRDefault="00BB0C1F" w:rsidP="006807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782">
              <w:rPr>
                <w:rFonts w:ascii="Times New Roman" w:hAnsi="Times New Roman" w:cs="Times New Roman"/>
                <w:b/>
                <w:sz w:val="24"/>
                <w:szCs w:val="24"/>
              </w:rPr>
              <w:t>EDU-HC-3016</w:t>
            </w:r>
          </w:p>
        </w:tc>
        <w:tc>
          <w:tcPr>
            <w:tcW w:w="2430" w:type="dxa"/>
          </w:tcPr>
          <w:p w:rsidR="00BB0C1F" w:rsidRPr="00680782" w:rsidRDefault="00BB0C1F" w:rsidP="006807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782">
              <w:rPr>
                <w:rFonts w:ascii="Times New Roman" w:hAnsi="Times New Roman" w:cs="Times New Roman"/>
                <w:b/>
                <w:sz w:val="24"/>
                <w:szCs w:val="24"/>
              </w:rPr>
              <w:t>DEVELOPMENT OF EDUCATION IN INDIA-II</w:t>
            </w:r>
          </w:p>
          <w:p w:rsidR="00BB0C1F" w:rsidRPr="00680782" w:rsidRDefault="00BB0C1F" w:rsidP="006807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>• Understand the Educational situation during the time of Independence</w:t>
            </w:r>
          </w:p>
          <w:p w:rsidR="00BB0C1F" w:rsidRDefault="00BB0C1F" w:rsidP="00252D6B">
            <w:r>
              <w:t xml:space="preserve"> • Explain the recommendations and educational importance of different Education Commission and Committees in post Independent India </w:t>
            </w:r>
          </w:p>
          <w:p w:rsidR="00BB0C1F" w:rsidRDefault="00BB0C1F" w:rsidP="00252D6B">
            <w:r>
              <w:t xml:space="preserve">• Analyze the National Policy on Education in different tomes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Accustom with the recent Educational Development in India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8F64A3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4466E9" w:rsidRDefault="00BB0C1F" w:rsidP="00446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6E9">
              <w:rPr>
                <w:rFonts w:ascii="Times New Roman" w:hAnsi="Times New Roman" w:cs="Times New Roman"/>
                <w:b/>
                <w:sz w:val="24"/>
                <w:szCs w:val="24"/>
              </w:rPr>
              <w:t>EDU-HC-3026</w:t>
            </w:r>
          </w:p>
        </w:tc>
        <w:tc>
          <w:tcPr>
            <w:tcW w:w="2430" w:type="dxa"/>
          </w:tcPr>
          <w:p w:rsidR="00BB0C1F" w:rsidRPr="004466E9" w:rsidRDefault="00BB0C1F" w:rsidP="00446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6E9">
              <w:rPr>
                <w:rFonts w:ascii="Times New Roman" w:hAnsi="Times New Roman" w:cs="Times New Roman"/>
                <w:b/>
                <w:sz w:val="24"/>
                <w:szCs w:val="24"/>
              </w:rPr>
              <w:t>EDUCATIONAL TECHNOLOGY AND TEACHING METHODS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Make the students understand the objective of educational technology in teaching learning process </w:t>
            </w:r>
          </w:p>
          <w:p w:rsidR="00BB0C1F" w:rsidRDefault="00BB0C1F" w:rsidP="00252D6B">
            <w:r>
              <w:t xml:space="preserve">• Acquaint the students with innovations in the field of education through technology </w:t>
            </w:r>
          </w:p>
          <w:p w:rsidR="00BB0C1F" w:rsidRDefault="00BB0C1F" w:rsidP="00252D6B">
            <w:r>
              <w:lastRenderedPageBreak/>
              <w:t xml:space="preserve">• Make the students understand about various methods and devices of teaching </w:t>
            </w:r>
          </w:p>
          <w:p w:rsidR="00BB0C1F" w:rsidRDefault="00BB0C1F" w:rsidP="00252D6B">
            <w:r>
              <w:t xml:space="preserve">• Acquaint students with levels, effectives of teaching and classroom management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Make the students understand the strategies of effective teaching as a profession</w:t>
            </w:r>
          </w:p>
          <w:p w:rsidR="00BB0C1F" w:rsidRDefault="00BB0C1F" w:rsidP="00252D6B"/>
        </w:tc>
        <w:tc>
          <w:tcPr>
            <w:tcW w:w="3420" w:type="dxa"/>
          </w:tcPr>
          <w:p w:rsidR="00244B7A" w:rsidRDefault="00244B7A" w:rsidP="00680782">
            <w:r>
              <w:lastRenderedPageBreak/>
              <w:t xml:space="preserve">The expected learner </w:t>
            </w:r>
            <w:proofErr w:type="gramStart"/>
            <w:r>
              <w:t>outcome  is</w:t>
            </w:r>
            <w:proofErr w:type="gramEnd"/>
            <w:r>
              <w:t xml:space="preserve"> to develop familiarity with </w:t>
            </w:r>
            <w:r w:rsidR="008D1E17">
              <w:t>innovation in the field of education  through technology also acquaint with effective teaching and classroom management.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CE4EAC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EAC">
              <w:rPr>
                <w:rFonts w:ascii="Times New Roman" w:hAnsi="Times New Roman" w:cs="Times New Roman"/>
                <w:b/>
                <w:sz w:val="24"/>
                <w:szCs w:val="24"/>
              </w:rPr>
              <w:t>EDU-HC-3036</w:t>
            </w:r>
          </w:p>
          <w:p w:rsidR="00BB0C1F" w:rsidRPr="00CE4EAC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CE4EAC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EAC">
              <w:rPr>
                <w:rFonts w:ascii="Times New Roman" w:hAnsi="Times New Roman" w:cs="Times New Roman"/>
                <w:b/>
                <w:sz w:val="24"/>
                <w:szCs w:val="24"/>
              </w:rPr>
              <w:t>VALUE AND PEACE EDUCATION</w:t>
            </w:r>
          </w:p>
          <w:p w:rsidR="00BB0C1F" w:rsidRPr="00CE4EAC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 xml:space="preserve">• Understand the concept and meaning of value. </w:t>
            </w:r>
          </w:p>
          <w:p w:rsidR="00BB0C1F" w:rsidRDefault="00BB0C1F" w:rsidP="00252D6B">
            <w:r>
              <w:t xml:space="preserve">• Become aware about the role of educational institutions in building a value based society. </w:t>
            </w:r>
          </w:p>
          <w:p w:rsidR="00BB0C1F" w:rsidRDefault="00BB0C1F" w:rsidP="00252D6B">
            <w:r>
              <w:t xml:space="preserve">• Understand the meaning and concept of peace and its importance in human life. </w:t>
            </w:r>
          </w:p>
          <w:p w:rsidR="00BB0C1F" w:rsidRDefault="00BB0C1F" w:rsidP="00252D6B">
            <w:r>
              <w:t xml:space="preserve">• Understand the meaning and importance of peace education and its relevance at national and international level. </w:t>
            </w:r>
          </w:p>
          <w:p w:rsidR="00BB0C1F" w:rsidRDefault="00BB0C1F" w:rsidP="00252D6B">
            <w:r>
              <w:t>• Identify the different issues/ challenges in imparting peace education.</w:t>
            </w:r>
          </w:p>
          <w:p w:rsidR="00BB0C1F" w:rsidRDefault="00BB0C1F" w:rsidP="00252D6B">
            <w:r>
              <w:t xml:space="preserve"> • Identify the strategies and skills in promoting peace education at institutional level</w:t>
            </w:r>
          </w:p>
        </w:tc>
        <w:tc>
          <w:tcPr>
            <w:tcW w:w="3420" w:type="dxa"/>
          </w:tcPr>
          <w:p w:rsidR="00BB0C1F" w:rsidRPr="00FF064F" w:rsidRDefault="00FF064F" w:rsidP="00FF064F">
            <w:pPr>
              <w:rPr>
                <w:lang w:val="en-IN"/>
              </w:rPr>
            </w:pPr>
            <w:r>
              <w:t xml:space="preserve">The study of this paper, acquainted student with concept and characteristics of value in education, the students realized the actual values of education in human life. 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07D5A" w:rsidRDefault="00BB0C1F" w:rsidP="00B07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D5A">
              <w:rPr>
                <w:rFonts w:ascii="Times New Roman" w:hAnsi="Times New Roman" w:cs="Times New Roman"/>
                <w:b/>
                <w:sz w:val="24"/>
                <w:szCs w:val="24"/>
              </w:rPr>
              <w:t>EDU-SEC-3014</w:t>
            </w:r>
          </w:p>
        </w:tc>
        <w:tc>
          <w:tcPr>
            <w:tcW w:w="2430" w:type="dxa"/>
          </w:tcPr>
          <w:p w:rsidR="00BB0C1F" w:rsidRPr="00B07D5A" w:rsidRDefault="00BB0C1F" w:rsidP="00B07D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PUBLIC </w:t>
            </w:r>
            <w:r w:rsidRPr="00B07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SPEAKING SKILL</w:t>
            </w:r>
          </w:p>
        </w:tc>
        <w:tc>
          <w:tcPr>
            <w:tcW w:w="2880" w:type="dxa"/>
          </w:tcPr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lastRenderedPageBreak/>
              <w:t xml:space="preserve">After completing the course, </w:t>
            </w:r>
            <w:r>
              <w:lastRenderedPageBreak/>
              <w:t>students will be able to acquire the capacities of public speaking skill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CE4EAC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CE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3F6BFF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BFF">
              <w:rPr>
                <w:rFonts w:ascii="Times New Roman" w:hAnsi="Times New Roman" w:cs="Times New Roman"/>
                <w:b/>
                <w:sz w:val="24"/>
                <w:szCs w:val="24"/>
              </w:rPr>
              <w:t>EDU-HC-4016</w:t>
            </w:r>
          </w:p>
          <w:p w:rsidR="00BB0C1F" w:rsidRPr="003F6BFF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3F6BFF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BFF">
              <w:rPr>
                <w:rFonts w:ascii="Times New Roman" w:hAnsi="Times New Roman" w:cs="Times New Roman"/>
                <w:b/>
                <w:sz w:val="24"/>
                <w:szCs w:val="24"/>
              </w:rPr>
              <w:t>GREAT EDUCATIONAL THINKERS</w:t>
            </w:r>
          </w:p>
          <w:p w:rsidR="00BB0C1F" w:rsidRPr="003F6BFF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 xml:space="preserve">• Enable the students to learn the Philosophy of life of different Educational Thinkers and their works. </w:t>
            </w:r>
          </w:p>
          <w:p w:rsidR="00BB0C1F" w:rsidRDefault="00BB0C1F" w:rsidP="00252D6B">
            <w:r>
              <w:t>• Enable the students to learn about the views of thinkers in educational context.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 • Enable the students to learn about relevance of some of their thoughts at present day context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6C46F5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3F6BF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EDU-HC-402</w:t>
            </w:r>
            <w:r w:rsidRPr="003F6B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3F6BF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CF7BA8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BA8">
              <w:rPr>
                <w:rFonts w:ascii="Times New Roman" w:hAnsi="Times New Roman" w:cs="Times New Roman"/>
                <w:b/>
                <w:sz w:val="24"/>
                <w:szCs w:val="24"/>
              </w:rPr>
              <w:t>EDUCATIONAL STATISTICS AND PRACTICAL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Develop the basic concept of Statistics, </w:t>
            </w:r>
          </w:p>
          <w:p w:rsidR="00BB0C1F" w:rsidRDefault="00BB0C1F" w:rsidP="00252D6B">
            <w:r>
              <w:t xml:space="preserve">• Be acquainted with different statistical procedures used in Education. </w:t>
            </w:r>
          </w:p>
          <w:p w:rsidR="00BB0C1F" w:rsidRDefault="00BB0C1F" w:rsidP="00252D6B">
            <w:r>
              <w:t>• Develop the ability to represent educational data through graphs.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 • Familiarize the students about the Normal Probability Curve and its applications in Education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3F6BFF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3F6BF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EDU-HC-403</w:t>
            </w:r>
            <w:r w:rsidRPr="003F6B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3F6BF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CF7BA8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913">
              <w:rPr>
                <w:b/>
              </w:rPr>
              <w:t>EMERGING ISSUES IN EDUCATION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Make the students acquaint with major emerging issues national, state, and local </w:t>
            </w:r>
          </w:p>
          <w:p w:rsidR="00BB0C1F" w:rsidRDefault="00BB0C1F" w:rsidP="00252D6B">
            <w:r>
              <w:lastRenderedPageBreak/>
              <w:t xml:space="preserve">• Acquaint the students with the various issues in education that are emerging in the recent years in the higher education system </w:t>
            </w:r>
          </w:p>
          <w:p w:rsidR="00BB0C1F" w:rsidRDefault="00BB0C1F" w:rsidP="00252D6B">
            <w:r>
              <w:t>• Address the various problems and challenges of education in India at all levels</w:t>
            </w:r>
          </w:p>
        </w:tc>
        <w:tc>
          <w:tcPr>
            <w:tcW w:w="3420" w:type="dxa"/>
          </w:tcPr>
          <w:p w:rsidR="00BB0C1F" w:rsidRDefault="00BB0C1F" w:rsidP="00A041E4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0E40BE" w:rsidRDefault="00BB0C1F" w:rsidP="000E4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BE">
              <w:rPr>
                <w:rFonts w:ascii="Times New Roman" w:hAnsi="Times New Roman" w:cs="Times New Roman"/>
                <w:b/>
                <w:sz w:val="24"/>
                <w:szCs w:val="24"/>
              </w:rPr>
              <w:t>EDU-SEC-4014</w:t>
            </w:r>
          </w:p>
          <w:p w:rsidR="00BB0C1F" w:rsidRPr="003F6BFF" w:rsidRDefault="00BB0C1F" w:rsidP="000E4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0E40BE" w:rsidRDefault="00BB0C1F" w:rsidP="003F6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BE">
              <w:rPr>
                <w:rFonts w:ascii="Times New Roman" w:hAnsi="Times New Roman" w:cs="Times New Roman"/>
                <w:b/>
                <w:sz w:val="24"/>
                <w:szCs w:val="24"/>
              </w:rPr>
              <w:t>WRITING BIODATA AND FACING AN INTERVIEW</w:t>
            </w:r>
          </w:p>
        </w:tc>
        <w:tc>
          <w:tcPr>
            <w:tcW w:w="2880" w:type="dxa"/>
          </w:tcPr>
          <w:p w:rsidR="00BB0C1F" w:rsidRDefault="00BB0C1F" w:rsidP="00252D6B">
            <w:r>
              <w:t>After completing the course, students will be able to write a bio-data scientifically and will develop confidence to face different types of interview.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A041E4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2710F" w:rsidRDefault="00BB0C1F" w:rsidP="00B2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EDU-HC-5016</w:t>
            </w:r>
          </w:p>
          <w:p w:rsidR="00BB0C1F" w:rsidRPr="00B2710F" w:rsidRDefault="00BB0C1F" w:rsidP="00B2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B2710F" w:rsidRDefault="00BB0C1F" w:rsidP="00B2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MEASUREMENT AND EVALUATION IN EDUCATION &amp; PRACTICAL</w:t>
            </w:r>
          </w:p>
          <w:p w:rsidR="00BB0C1F" w:rsidRPr="00B2710F" w:rsidRDefault="00BB0C1F" w:rsidP="00B2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pPr>
              <w:jc w:val="both"/>
            </w:pPr>
            <w:r>
              <w:t xml:space="preserve">• Enable the students to understand the concept of measurement and evaluation in education. </w:t>
            </w:r>
          </w:p>
          <w:p w:rsidR="00BB0C1F" w:rsidRDefault="00BB0C1F" w:rsidP="00252D6B">
            <w:pPr>
              <w:jc w:val="both"/>
            </w:pPr>
            <w:r>
              <w:t xml:space="preserve">• Acquaint the students with the general procedure of test construction and characteristics of a good test. </w:t>
            </w:r>
          </w:p>
          <w:p w:rsidR="00BB0C1F" w:rsidRDefault="00BB0C1F" w:rsidP="00252D6B">
            <w:pPr>
              <w:jc w:val="both"/>
            </w:pPr>
            <w:r>
              <w:t>• Develop an understanding of different types of educational tests and their uses.</w:t>
            </w:r>
          </w:p>
          <w:p w:rsidR="00BB0C1F" w:rsidRPr="002634A6" w:rsidRDefault="00BB0C1F" w:rsidP="00252D6B">
            <w:pPr>
              <w:jc w:val="both"/>
              <w:rPr>
                <w:rFonts w:cstheme="minorHAnsi"/>
                <w:b/>
                <w:szCs w:val="24"/>
              </w:rPr>
            </w:pPr>
            <w:r>
              <w:t xml:space="preserve"> • Acquaint the students about personality test, and aptitude tests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55114C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EDU-HC-502</w:t>
            </w: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150425" w:rsidRDefault="00BB0C1F" w:rsidP="00B2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425">
              <w:rPr>
                <w:rFonts w:ascii="Times New Roman" w:hAnsi="Times New Roman" w:cs="Times New Roman"/>
                <w:b/>
                <w:sz w:val="24"/>
                <w:szCs w:val="24"/>
              </w:rPr>
              <w:t>GUIDANCE AND COUNSELLING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Help the students to understand the concept, need and importance of </w:t>
            </w:r>
            <w:r>
              <w:lastRenderedPageBreak/>
              <w:t xml:space="preserve">Guidance and Counselling </w:t>
            </w:r>
          </w:p>
          <w:p w:rsidR="00BB0C1F" w:rsidRDefault="00BB0C1F" w:rsidP="00252D6B">
            <w:r>
              <w:t xml:space="preserve">• Enable the students to know the different types and approaches to Guidance and Counselling </w:t>
            </w:r>
          </w:p>
          <w:p w:rsidR="00BB0C1F" w:rsidRDefault="00BB0C1F" w:rsidP="00252D6B">
            <w:r>
              <w:t xml:space="preserve">• Acquaint the students with the organization of guidance service and school guidance clinic </w:t>
            </w:r>
          </w:p>
          <w:p w:rsidR="00BB0C1F" w:rsidRDefault="00BB0C1F" w:rsidP="00252D6B">
            <w:pPr>
              <w:jc w:val="both"/>
            </w:pPr>
            <w:r>
              <w:t>• Enable the learners to understand the challenges faced by the teacher as guidance worker</w:t>
            </w:r>
          </w:p>
        </w:tc>
        <w:tc>
          <w:tcPr>
            <w:tcW w:w="3420" w:type="dxa"/>
          </w:tcPr>
          <w:p w:rsidR="00BB0C1F" w:rsidRDefault="0057275F" w:rsidP="00150425">
            <w:pPr>
              <w:jc w:val="both"/>
            </w:pPr>
            <w:r>
              <w:lastRenderedPageBreak/>
              <w:t xml:space="preserve">The study of Guidance and counselling paper, students acquaints with organization of </w:t>
            </w:r>
            <w:r>
              <w:lastRenderedPageBreak/>
              <w:t xml:space="preserve">guidance and counselling service and school guidance clinic. Now every human </w:t>
            </w:r>
            <w:proofErr w:type="gramStart"/>
            <w:r>
              <w:t>beings</w:t>
            </w:r>
            <w:proofErr w:type="gramEnd"/>
            <w:r>
              <w:t xml:space="preserve"> come across challenges and stress. In such situations, </w:t>
            </w:r>
            <w:proofErr w:type="gramStart"/>
            <w:r>
              <w:t>as a social beings</w:t>
            </w:r>
            <w:proofErr w:type="gramEnd"/>
            <w:r>
              <w:t xml:space="preserve">, everybody need the help and guidance of others to manage the problems and find solution. So, this papers enables the </w:t>
            </w:r>
            <w:proofErr w:type="gramStart"/>
            <w:r>
              <w:t xml:space="preserve">students </w:t>
            </w:r>
            <w:r w:rsidR="00645377">
              <w:t xml:space="preserve"> to</w:t>
            </w:r>
            <w:proofErr w:type="gramEnd"/>
            <w:r w:rsidR="00645377">
              <w:t xml:space="preserve"> know the different types of guidance and counselling approaches.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EDU-HE-501</w:t>
            </w: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171BD4" w:rsidRDefault="00BB0C1F" w:rsidP="00171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BD4">
              <w:rPr>
                <w:rFonts w:ascii="Times New Roman" w:hAnsi="Times New Roman" w:cs="Times New Roman"/>
                <w:b/>
                <w:sz w:val="24"/>
                <w:szCs w:val="24"/>
              </w:rPr>
              <w:t>CONTINUING EDUCATION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Know the concept, objectives, scope and significance of continuing education in the context of present scenario. </w:t>
            </w:r>
          </w:p>
          <w:p w:rsidR="00BB0C1F" w:rsidRDefault="00BB0C1F" w:rsidP="00252D6B">
            <w:r>
              <w:t xml:space="preserve">• Understand about different aspects and agencies of continuing education. </w:t>
            </w:r>
          </w:p>
          <w:p w:rsidR="00BB0C1F" w:rsidRDefault="00BB0C1F" w:rsidP="00252D6B">
            <w:r>
              <w:t xml:space="preserve">• Realize different methods and techniques as well as issues of continuing education. </w:t>
            </w:r>
          </w:p>
          <w:p w:rsidR="00BB0C1F" w:rsidRDefault="00BB0C1F" w:rsidP="00252D6B">
            <w:r>
              <w:t>• Know the meaning of open education and realize the importance of open school and open universities in continuing education.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 • Understand the development of adult education in India, kinds of adult education and different </w:t>
            </w:r>
            <w:r>
              <w:lastRenderedPageBreak/>
              <w:t>problems of adult education.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150425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EDU-HE-502</w:t>
            </w: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171BD4" w:rsidRDefault="00BB0C1F" w:rsidP="00171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BD4">
              <w:rPr>
                <w:rFonts w:ascii="Times New Roman" w:hAnsi="Times New Roman" w:cs="Times New Roman"/>
                <w:b/>
                <w:sz w:val="24"/>
                <w:szCs w:val="24"/>
              </w:rPr>
              <w:t>DEVELOPMENTAL PSYCHOLOGY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Enable the students to understand the basic concepts relating to development </w:t>
            </w:r>
          </w:p>
          <w:p w:rsidR="00BB0C1F" w:rsidRDefault="00BB0C1F" w:rsidP="00252D6B">
            <w:r>
              <w:t>• Acquaint the students about heredity and environmental factors affecting pre-natal development</w:t>
            </w:r>
          </w:p>
          <w:p w:rsidR="00BB0C1F" w:rsidRDefault="00BB0C1F" w:rsidP="00252D6B">
            <w:r>
              <w:t xml:space="preserve"> • Enable the students to understand the development aspects during infancy and childhood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Enable the students to understand the development aspects of adolescence, importance of adolescence period and problems associated with this stage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157EB" w:rsidP="00171BD4">
            <w:r>
              <w:t xml:space="preserve">Development at all ages during life is an important. This paper studies two aspects of human </w:t>
            </w:r>
            <w:proofErr w:type="gramStart"/>
            <w:r>
              <w:t>developmental  changes</w:t>
            </w:r>
            <w:proofErr w:type="gramEnd"/>
            <w:r>
              <w:t xml:space="preserve">-inter individual change and intra individual changes. The learners are made familiar with these changes and understand </w:t>
            </w:r>
            <w:r w:rsidR="00B2699D">
              <w:t>the basic concept of relating development, different factors, mainly heredity and environmental factors which are affecting pre-natal development, infancy, childhood, adolescence period of the stage.</w:t>
            </w: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EDU-HE-503</w:t>
            </w:r>
            <w:r w:rsidRPr="00B27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B2710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58489A" w:rsidRDefault="00BB0C1F" w:rsidP="00584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9A">
              <w:rPr>
                <w:rFonts w:ascii="Times New Roman" w:hAnsi="Times New Roman" w:cs="Times New Roman"/>
                <w:b/>
                <w:sz w:val="24"/>
                <w:szCs w:val="24"/>
              </w:rPr>
              <w:t>HUMAN RIGHTS EDUCATION</w:t>
            </w:r>
          </w:p>
          <w:p w:rsidR="00BB0C1F" w:rsidRPr="00171BD4" w:rsidRDefault="00BB0C1F" w:rsidP="00171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 xml:space="preserve">• Explain the basic concept, nature and scope of human rights </w:t>
            </w:r>
          </w:p>
          <w:p w:rsidR="00BB0C1F" w:rsidRDefault="00BB0C1F" w:rsidP="00252D6B">
            <w:r>
              <w:t xml:space="preserve">• Describe the meaning, nature, principles, </w:t>
            </w:r>
            <w:proofErr w:type="gramStart"/>
            <w:r>
              <w:t>curriculum</w:t>
            </w:r>
            <w:proofErr w:type="gramEnd"/>
            <w:r>
              <w:t xml:space="preserve"> and teaching methods of human rights education at different levels of Education. • Know the role of United Nations on human rights </w:t>
            </w:r>
          </w:p>
          <w:p w:rsidR="00BB0C1F" w:rsidRDefault="00BB0C1F" w:rsidP="00252D6B">
            <w:r>
              <w:t xml:space="preserve">• Understand enforcement mechanism in India 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lastRenderedPageBreak/>
              <w:t>• Know the role of advocacy groups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171BD4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EDU-HE-5046</w:t>
            </w: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TEACHER EDUCATION IN INDIA</w:t>
            </w:r>
          </w:p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 xml:space="preserve">• Explain the Concept, Scope, Aims &amp; Objectives and Significance of teacher education </w:t>
            </w:r>
          </w:p>
          <w:p w:rsidR="00BB0C1F" w:rsidRDefault="00BB0C1F" w:rsidP="00252D6B">
            <w:r>
              <w:t xml:space="preserve"> • Acquaint with the development of Teacher Education in India </w:t>
            </w:r>
          </w:p>
          <w:p w:rsidR="00BB0C1F" w:rsidRDefault="00BB0C1F" w:rsidP="00252D6B">
            <w:r>
              <w:t>• Acquaint with the different organizing bodies of teacher education in India and their functions in preparation of teachers for different levels of education</w:t>
            </w:r>
          </w:p>
          <w:p w:rsidR="00BB0C1F" w:rsidRDefault="00BB0C1F" w:rsidP="00252D6B">
            <w:r>
              <w:t xml:space="preserve"> • Acquaint with the innovative trends and recent issues in teacher education, and be able to critically analyse the status of teacher education in India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 • Understand and conceive the qualities, responsibilities and professional ethics of teachers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58489A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EDU-HC-6016</w:t>
            </w:r>
          </w:p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EDUCATION AND DEVELOPMENT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Relation between education and development </w:t>
            </w:r>
          </w:p>
          <w:p w:rsidR="00BB0C1F" w:rsidRDefault="00BB0C1F" w:rsidP="00252D6B">
            <w:r>
              <w:t xml:space="preserve">• Educational development in the post globalization era </w:t>
            </w:r>
          </w:p>
          <w:p w:rsidR="00BB0C1F" w:rsidRDefault="00BB0C1F" w:rsidP="00252D6B">
            <w:r>
              <w:t xml:space="preserve">• Role of education in community development </w:t>
            </w:r>
          </w:p>
          <w:p w:rsidR="00BB0C1F" w:rsidRDefault="00BB0C1F" w:rsidP="00252D6B">
            <w:r>
              <w:t xml:space="preserve">• Education for human </w:t>
            </w:r>
            <w:r>
              <w:lastRenderedPageBreak/>
              <w:t xml:space="preserve">resource development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Economic and political awareness through education.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204028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EDU-HC-602</w:t>
            </w: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B0C1F" w:rsidRPr="00204028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PROJECT</w:t>
            </w:r>
          </w:p>
        </w:tc>
        <w:tc>
          <w:tcPr>
            <w:tcW w:w="2880" w:type="dxa"/>
          </w:tcPr>
          <w:p w:rsidR="00BB0C1F" w:rsidRDefault="00BB0C1F" w:rsidP="00252D6B">
            <w:pPr>
              <w:jc w:val="both"/>
            </w:pPr>
            <w:r>
              <w:t xml:space="preserve">After completion of the course the learner will be able to: </w:t>
            </w:r>
          </w:p>
          <w:p w:rsidR="00BB0C1F" w:rsidRDefault="00BB0C1F" w:rsidP="00252D6B">
            <w:pPr>
              <w:jc w:val="both"/>
            </w:pPr>
            <w:r>
              <w:t xml:space="preserve">• Explain the process of conducting a Project. </w:t>
            </w:r>
          </w:p>
          <w:p w:rsidR="00BB0C1F" w:rsidRDefault="00BB0C1F" w:rsidP="00252D6B">
            <w:pPr>
              <w:jc w:val="both"/>
              <w:rPr>
                <w:rFonts w:cstheme="minorHAnsi"/>
                <w:b/>
                <w:szCs w:val="24"/>
              </w:rPr>
            </w:pPr>
            <w:r>
              <w:t>• Prepare a Project Report.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204028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EDU-HE-6016</w:t>
            </w: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MENTAL HEALTH AND HYGIENE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Acquaint with the fundamentals and development of mental health and the characteristics of a mentally healthy person. </w:t>
            </w:r>
          </w:p>
          <w:p w:rsidR="00BB0C1F" w:rsidRDefault="00BB0C1F" w:rsidP="00252D6B">
            <w:r>
              <w:t>• Understand the concept and importance of mental hygiene and its relationship with mental health.</w:t>
            </w:r>
          </w:p>
          <w:p w:rsidR="00BB0C1F" w:rsidRDefault="00BB0C1F" w:rsidP="00252D6B">
            <w:r>
              <w:t xml:space="preserve"> • Acquire knowledge about the principles, factors promoting mental health and the role of home, school, and society in maintaining proper mental health. </w:t>
            </w:r>
          </w:p>
          <w:p w:rsidR="00BB0C1F" w:rsidRDefault="00BB0C1F" w:rsidP="00252D6B">
            <w:r>
              <w:t xml:space="preserve">• Learn the meaning and problem of adjustment and also the different adjustment mechanisms.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• Familiarize with the concept and issues of positive psychology, mental </w:t>
            </w:r>
            <w:r>
              <w:lastRenderedPageBreak/>
              <w:t>health of women, role of WHO and stress management</w:t>
            </w:r>
          </w:p>
          <w:p w:rsidR="00BB0C1F" w:rsidRDefault="00BB0C1F" w:rsidP="00252D6B">
            <w:pPr>
              <w:jc w:val="both"/>
            </w:pPr>
          </w:p>
        </w:tc>
        <w:tc>
          <w:tcPr>
            <w:tcW w:w="3420" w:type="dxa"/>
          </w:tcPr>
          <w:p w:rsidR="00BB0C1F" w:rsidRDefault="00BB0C1F" w:rsidP="00204028">
            <w:pPr>
              <w:jc w:val="both"/>
            </w:pPr>
          </w:p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EDU-HE-6026</w:t>
            </w:r>
          </w:p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MENTAL HEALTH AND HYGIENE</w:t>
            </w:r>
          </w:p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B0C1F" w:rsidRDefault="00BB0C1F" w:rsidP="00252D6B">
            <w:r>
              <w:t xml:space="preserve">• Understand the meaning ad importance of special education </w:t>
            </w:r>
          </w:p>
          <w:p w:rsidR="00BB0C1F" w:rsidRDefault="00BB0C1F" w:rsidP="00252D6B">
            <w:r>
              <w:t xml:space="preserve">• Acquaint with the different policies and legislations of special education </w:t>
            </w:r>
          </w:p>
          <w:p w:rsidR="00BB0C1F" w:rsidRDefault="00BB0C1F" w:rsidP="00252D6B">
            <w:r>
              <w:t xml:space="preserve">• Familiarize the students with the different types of special children with their characteristics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Enable the students to know about different issues, educational provisions and support services of special education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204028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EDU-HE-6036</w:t>
            </w:r>
          </w:p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B0C1F" w:rsidRPr="00204028" w:rsidRDefault="00BB0C1F" w:rsidP="00204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028">
              <w:rPr>
                <w:rFonts w:ascii="Times New Roman" w:hAnsi="Times New Roman" w:cs="Times New Roman"/>
                <w:b/>
                <w:sz w:val="24"/>
                <w:szCs w:val="24"/>
              </w:rPr>
              <w:t>EDUCATIONAL MANAGEMENT</w:t>
            </w:r>
          </w:p>
        </w:tc>
        <w:tc>
          <w:tcPr>
            <w:tcW w:w="2880" w:type="dxa"/>
          </w:tcPr>
          <w:p w:rsidR="00BB0C1F" w:rsidRDefault="00BB0C1F" w:rsidP="00252D6B">
            <w:r>
              <w:t xml:space="preserve">• Develop an understanding of the basic concept of educational management. </w:t>
            </w:r>
          </w:p>
          <w:p w:rsidR="00BB0C1F" w:rsidRDefault="00BB0C1F" w:rsidP="00252D6B">
            <w:r>
              <w:t xml:space="preserve">• Enable the students to know about the various resources in education </w:t>
            </w:r>
          </w:p>
          <w:p w:rsidR="00BB0C1F" w:rsidRDefault="00BB0C1F" w:rsidP="00252D6B">
            <w:r>
              <w:t xml:space="preserve">• Enable the students to understand the concept and importance of educational planning. </w:t>
            </w:r>
          </w:p>
          <w:p w:rsidR="00BB0C1F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Enable the students to know about the financial resources and financial management in education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204028"/>
        </w:tc>
      </w:tr>
      <w:tr w:rsidR="00BB0C1F" w:rsidRPr="00162CC1" w:rsidTr="00AA1832">
        <w:tc>
          <w:tcPr>
            <w:tcW w:w="713" w:type="dxa"/>
          </w:tcPr>
          <w:p w:rsidR="00BB0C1F" w:rsidRPr="00162CC1" w:rsidRDefault="00BB0C1F" w:rsidP="00FF1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BB0C1F" w:rsidRDefault="00BB0C1F" w:rsidP="00FF1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890" w:type="dxa"/>
          </w:tcPr>
          <w:p w:rsidR="00BB0C1F" w:rsidRPr="005E4FF6" w:rsidRDefault="00BB0C1F" w:rsidP="005E4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F6">
              <w:rPr>
                <w:rFonts w:ascii="Times New Roman" w:hAnsi="Times New Roman" w:cs="Times New Roman"/>
                <w:b/>
                <w:sz w:val="24"/>
                <w:szCs w:val="24"/>
              </w:rPr>
              <w:t>EDU-HE-6046</w:t>
            </w:r>
          </w:p>
        </w:tc>
        <w:tc>
          <w:tcPr>
            <w:tcW w:w="2430" w:type="dxa"/>
          </w:tcPr>
          <w:p w:rsidR="00BB0C1F" w:rsidRPr="005E4FF6" w:rsidRDefault="00BB0C1F" w:rsidP="005E4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F6">
              <w:rPr>
                <w:rFonts w:ascii="Times New Roman" w:hAnsi="Times New Roman" w:cs="Times New Roman"/>
                <w:b/>
                <w:sz w:val="24"/>
                <w:szCs w:val="24"/>
              </w:rPr>
              <w:t>WOMEN AND SOCIETY</w:t>
            </w:r>
          </w:p>
        </w:tc>
        <w:tc>
          <w:tcPr>
            <w:tcW w:w="2880" w:type="dxa"/>
          </w:tcPr>
          <w:p w:rsidR="00BB0C1F" w:rsidRDefault="00BB0C1F" w:rsidP="00252D6B">
            <w:r>
              <w:t>• Know the changing role of women in India</w:t>
            </w:r>
          </w:p>
          <w:p w:rsidR="00BB0C1F" w:rsidRDefault="00BB0C1F" w:rsidP="00252D6B">
            <w:r>
              <w:t xml:space="preserve"> • Understand gender discrimination in Indian society </w:t>
            </w:r>
          </w:p>
          <w:p w:rsidR="00BB0C1F" w:rsidRDefault="00BB0C1F" w:rsidP="00252D6B">
            <w:r>
              <w:t xml:space="preserve">• Make the students understand the constitutional provisions for women and their rights. </w:t>
            </w:r>
          </w:p>
          <w:p w:rsidR="00BB0C1F" w:rsidRDefault="00BB0C1F" w:rsidP="00252D6B">
            <w:r>
              <w:t xml:space="preserve">• Make the students understand women empowerment </w:t>
            </w:r>
          </w:p>
          <w:p w:rsidR="00BB0C1F" w:rsidRPr="00826F3C" w:rsidRDefault="00BB0C1F" w:rsidP="00252D6B">
            <w:pPr>
              <w:rPr>
                <w:rFonts w:ascii="Times New Roman" w:hAnsi="Times New Roman" w:cs="Times New Roman"/>
                <w:szCs w:val="24"/>
              </w:rPr>
            </w:pPr>
            <w:r>
              <w:t>• Develop an awareness and sensitivity towards women</w:t>
            </w:r>
          </w:p>
          <w:p w:rsidR="00BB0C1F" w:rsidRDefault="00BB0C1F" w:rsidP="00252D6B"/>
        </w:tc>
        <w:tc>
          <w:tcPr>
            <w:tcW w:w="3420" w:type="dxa"/>
          </w:tcPr>
          <w:p w:rsidR="00BB0C1F" w:rsidRDefault="00BB0C1F" w:rsidP="00450B4C"/>
        </w:tc>
      </w:tr>
    </w:tbl>
    <w:p w:rsidR="001E0E12" w:rsidRDefault="001E0E12">
      <w:pPr>
        <w:rPr>
          <w:rFonts w:ascii="Times New Roman" w:hAnsi="Times New Roman" w:cs="Times New Roman"/>
          <w:b/>
          <w:sz w:val="24"/>
          <w:szCs w:val="24"/>
        </w:rPr>
      </w:pPr>
    </w:p>
    <w:p w:rsidR="001E0E12" w:rsidRPr="001E0E12" w:rsidRDefault="001E0E12">
      <w:pPr>
        <w:rPr>
          <w:rFonts w:ascii="Times New Roman" w:hAnsi="Times New Roman" w:cs="Times New Roman"/>
          <w:sz w:val="24"/>
          <w:szCs w:val="24"/>
        </w:rPr>
      </w:pPr>
    </w:p>
    <w:sectPr w:rsidR="001E0E12" w:rsidRPr="001E0E12" w:rsidSect="001E0E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0E12"/>
    <w:rsid w:val="000E40BE"/>
    <w:rsid w:val="00150425"/>
    <w:rsid w:val="00171BD4"/>
    <w:rsid w:val="001E0E12"/>
    <w:rsid w:val="00204028"/>
    <w:rsid w:val="00244B7A"/>
    <w:rsid w:val="0033585D"/>
    <w:rsid w:val="003A4D2B"/>
    <w:rsid w:val="003E09E4"/>
    <w:rsid w:val="003F6BFF"/>
    <w:rsid w:val="004466E9"/>
    <w:rsid w:val="00450B4C"/>
    <w:rsid w:val="004614E9"/>
    <w:rsid w:val="004E3119"/>
    <w:rsid w:val="005075EA"/>
    <w:rsid w:val="0051348E"/>
    <w:rsid w:val="00522293"/>
    <w:rsid w:val="00536A66"/>
    <w:rsid w:val="00540F3C"/>
    <w:rsid w:val="0055114C"/>
    <w:rsid w:val="005573D5"/>
    <w:rsid w:val="0057275F"/>
    <w:rsid w:val="0058489A"/>
    <w:rsid w:val="005E4FF6"/>
    <w:rsid w:val="00645377"/>
    <w:rsid w:val="00680782"/>
    <w:rsid w:val="006C46F5"/>
    <w:rsid w:val="007413B5"/>
    <w:rsid w:val="007C4A9D"/>
    <w:rsid w:val="0080022E"/>
    <w:rsid w:val="00804480"/>
    <w:rsid w:val="0081311D"/>
    <w:rsid w:val="008C4527"/>
    <w:rsid w:val="008D1E17"/>
    <w:rsid w:val="008F64A3"/>
    <w:rsid w:val="00902645"/>
    <w:rsid w:val="00A041E4"/>
    <w:rsid w:val="00A072B4"/>
    <w:rsid w:val="00A1505D"/>
    <w:rsid w:val="00A60CD4"/>
    <w:rsid w:val="00AA1832"/>
    <w:rsid w:val="00B07D5A"/>
    <w:rsid w:val="00B157EB"/>
    <w:rsid w:val="00B230F2"/>
    <w:rsid w:val="00B2699D"/>
    <w:rsid w:val="00B2710F"/>
    <w:rsid w:val="00BB0C1F"/>
    <w:rsid w:val="00BB6C00"/>
    <w:rsid w:val="00C31116"/>
    <w:rsid w:val="00CB498B"/>
    <w:rsid w:val="00CE4EAC"/>
    <w:rsid w:val="00CF7BA8"/>
    <w:rsid w:val="00E3419A"/>
    <w:rsid w:val="00F914FF"/>
    <w:rsid w:val="00FC3A59"/>
    <w:rsid w:val="00FC418B"/>
    <w:rsid w:val="00FC765D"/>
    <w:rsid w:val="00FF0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E1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0E1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user</cp:lastModifiedBy>
  <cp:revision>50</cp:revision>
  <dcterms:created xsi:type="dcterms:W3CDTF">2024-04-25T14:13:00Z</dcterms:created>
  <dcterms:modified xsi:type="dcterms:W3CDTF">2024-04-26T08:10:00Z</dcterms:modified>
</cp:coreProperties>
</file>