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E51" w:rsidRDefault="00E60DCE" w:rsidP="00E60DCE">
      <w:pPr>
        <w:jc w:val="center"/>
        <w:rPr>
          <w:b/>
          <w:bCs/>
        </w:rPr>
      </w:pPr>
      <w:r w:rsidRPr="00E60DCE">
        <w:rPr>
          <w:b/>
          <w:bCs/>
        </w:rPr>
        <w:t>COURSE AND PROGRAM OUTCOME</w:t>
      </w:r>
    </w:p>
    <w:p w:rsidR="00A13EC6" w:rsidRDefault="00A13EC6" w:rsidP="00E60DCE">
      <w:pPr>
        <w:jc w:val="center"/>
        <w:rPr>
          <w:b/>
          <w:bCs/>
        </w:rPr>
      </w:pPr>
      <w:r>
        <w:rPr>
          <w:b/>
          <w:bCs/>
        </w:rPr>
        <w:t xml:space="preserve">FYUGP SYLLABUS </w:t>
      </w:r>
    </w:p>
    <w:p w:rsidR="00A13EC6" w:rsidRDefault="00A13EC6" w:rsidP="00E60DCE">
      <w:pPr>
        <w:jc w:val="center"/>
        <w:rPr>
          <w:b/>
          <w:bCs/>
        </w:rPr>
      </w:pPr>
      <w:r>
        <w:rPr>
          <w:b/>
          <w:bCs/>
        </w:rPr>
        <w:t>HISTORY DEPARTMENT</w:t>
      </w:r>
    </w:p>
    <w:p w:rsidR="00786D1B" w:rsidRDefault="00786D1B" w:rsidP="00E60DCE">
      <w:pPr>
        <w:jc w:val="center"/>
        <w:rPr>
          <w:b/>
          <w:bCs/>
        </w:rPr>
      </w:pPr>
    </w:p>
    <w:p w:rsidR="00786D1B" w:rsidRDefault="00786D1B" w:rsidP="00786D1B">
      <w:pPr>
        <w:tabs>
          <w:tab w:val="left" w:pos="411"/>
        </w:tabs>
        <w:rPr>
          <w:rStyle w:val="fontstyle01"/>
        </w:rPr>
      </w:pPr>
      <w:r>
        <w:rPr>
          <w:b/>
          <w:bCs/>
        </w:rPr>
        <w:tab/>
      </w:r>
      <w:r w:rsidR="00F02C63">
        <w:rPr>
          <w:b/>
          <w:bCs/>
        </w:rPr>
        <w:t xml:space="preserve">PROGRAM OUTCOME: </w:t>
      </w:r>
      <w:r>
        <w:rPr>
          <w:rStyle w:val="fontstyle01"/>
        </w:rPr>
        <w:t xml:space="preserve">The </w:t>
      </w:r>
      <w:r w:rsidR="00F02C63">
        <w:rPr>
          <w:rStyle w:val="fontstyle01"/>
        </w:rPr>
        <w:t>program will help the students to know the basics of History as subject to study the past events of human world.</w:t>
      </w:r>
      <w:r>
        <w:rPr>
          <w:rStyle w:val="fontstyle01"/>
        </w:rPr>
        <w:t xml:space="preserve"> After completion </w:t>
      </w:r>
      <w:r w:rsidR="00F02C63">
        <w:rPr>
          <w:rStyle w:val="fontstyle01"/>
        </w:rPr>
        <w:t>of the program</w:t>
      </w:r>
      <w:r>
        <w:rPr>
          <w:rStyle w:val="fontstyle01"/>
        </w:rPr>
        <w:t xml:space="preserve"> the students will be able to understand the concepts, knowledge, facts, theories and principles that the subject History is embedded in. The courses will help the students to know the history of the world, Indian and regional Histories along with the </w:t>
      </w:r>
      <w:r w:rsidR="002A2687">
        <w:rPr>
          <w:rStyle w:val="fontstyle01"/>
        </w:rPr>
        <w:t xml:space="preserve">political, economic and social forces that shaped the histories. The </w:t>
      </w:r>
      <w:r w:rsidR="00F02C63">
        <w:rPr>
          <w:rStyle w:val="fontstyle01"/>
        </w:rPr>
        <w:t xml:space="preserve">program </w:t>
      </w:r>
      <w:r w:rsidR="002A2687">
        <w:rPr>
          <w:rStyle w:val="fontstyle01"/>
        </w:rPr>
        <w:t xml:space="preserve">will help in understanding the multidisciplinary </w:t>
      </w:r>
      <w:r w:rsidR="000D0066">
        <w:rPr>
          <w:rStyle w:val="fontstyle01"/>
        </w:rPr>
        <w:t xml:space="preserve">approach History as a subject. </w:t>
      </w:r>
    </w:p>
    <w:p w:rsidR="000D0066" w:rsidRDefault="000D0066" w:rsidP="00786D1B">
      <w:pPr>
        <w:tabs>
          <w:tab w:val="left" w:pos="411"/>
        </w:tabs>
        <w:rPr>
          <w:rStyle w:val="fontstyle01"/>
        </w:rPr>
      </w:pPr>
      <w:r>
        <w:rPr>
          <w:rStyle w:val="fontstyle01"/>
        </w:rPr>
        <w:t xml:space="preserve">The students completing the course will be able to </w:t>
      </w:r>
      <w:r w:rsidR="00FA70E0">
        <w:rPr>
          <w:rStyle w:val="fontstyle01"/>
        </w:rPr>
        <w:t xml:space="preserve">think critically and apply analytical </w:t>
      </w:r>
      <w:r w:rsidR="00FC3A49">
        <w:rPr>
          <w:rStyle w:val="fontstyle01"/>
        </w:rPr>
        <w:t xml:space="preserve">and </w:t>
      </w:r>
      <w:r w:rsidR="00FC3A49">
        <w:rPr>
          <w:rStyle w:val="fontstyle01"/>
          <w:rFonts w:hint="eastAsia"/>
        </w:rPr>
        <w:t>rational</w:t>
      </w:r>
      <w:r w:rsidR="00FC3A49">
        <w:rPr>
          <w:rStyle w:val="fontstyle01"/>
        </w:rPr>
        <w:t xml:space="preserve"> </w:t>
      </w:r>
      <w:r w:rsidR="00FA70E0">
        <w:rPr>
          <w:rStyle w:val="fontstyle01"/>
        </w:rPr>
        <w:t xml:space="preserve">thought </w:t>
      </w:r>
      <w:r w:rsidR="00FC3A49">
        <w:rPr>
          <w:rStyle w:val="fontstyle01"/>
        </w:rPr>
        <w:t xml:space="preserve">to history in particular and </w:t>
      </w:r>
      <w:r w:rsidR="00FC3A49">
        <w:rPr>
          <w:rStyle w:val="fontstyle01"/>
          <w:rFonts w:hint="eastAsia"/>
        </w:rPr>
        <w:t>humanities</w:t>
      </w:r>
      <w:r w:rsidR="00FC3A49">
        <w:rPr>
          <w:rStyle w:val="fontstyle01"/>
        </w:rPr>
        <w:t xml:space="preserve"> and social science in general. The graduates will be able to </w:t>
      </w:r>
      <w:r w:rsidR="00D062BA">
        <w:rPr>
          <w:rStyle w:val="fontstyle01"/>
        </w:rPr>
        <w:t xml:space="preserve">identify assumptions and implications, analyse and synthesize data of History and support them with logical evidence. The course will provide capability of acquiring values, beliefs of multiple cultures along with global perspectives which will give them the idea of multiculturalism, diversity and </w:t>
      </w:r>
      <w:r w:rsidR="008A70A9">
        <w:rPr>
          <w:rStyle w:val="fontstyle01"/>
        </w:rPr>
        <w:t>unity in plurality</w:t>
      </w:r>
      <w:r w:rsidR="00D062BA">
        <w:rPr>
          <w:rStyle w:val="fontstyle01"/>
        </w:rPr>
        <w:t xml:space="preserve">.  </w:t>
      </w:r>
    </w:p>
    <w:p w:rsidR="00FB40C6" w:rsidRPr="00E60DCE" w:rsidRDefault="00FB40C6" w:rsidP="00786D1B">
      <w:pPr>
        <w:tabs>
          <w:tab w:val="left" w:pos="411"/>
        </w:tabs>
        <w:rPr>
          <w:b/>
          <w:bCs/>
        </w:rPr>
      </w:pPr>
    </w:p>
    <w:tbl>
      <w:tblPr>
        <w:tblStyle w:val="TableGrid"/>
        <w:tblW w:w="0" w:type="auto"/>
        <w:tblLayout w:type="fixed"/>
        <w:tblLook w:val="04A0"/>
      </w:tblPr>
      <w:tblGrid>
        <w:gridCol w:w="1548"/>
        <w:gridCol w:w="2070"/>
        <w:gridCol w:w="3330"/>
        <w:gridCol w:w="2520"/>
      </w:tblGrid>
      <w:tr w:rsidR="00F02C63" w:rsidTr="00F02C63">
        <w:tc>
          <w:tcPr>
            <w:tcW w:w="1548" w:type="dxa"/>
          </w:tcPr>
          <w:p w:rsidR="00F02C63" w:rsidRPr="003D1762" w:rsidRDefault="00F02C63" w:rsidP="00E60DCE">
            <w:pPr>
              <w:jc w:val="center"/>
              <w:rPr>
                <w:b/>
                <w:bCs/>
              </w:rPr>
            </w:pPr>
            <w:r w:rsidRPr="003D1762">
              <w:rPr>
                <w:b/>
                <w:bCs/>
              </w:rPr>
              <w:t>SEMESTER</w:t>
            </w:r>
          </w:p>
        </w:tc>
        <w:tc>
          <w:tcPr>
            <w:tcW w:w="2070" w:type="dxa"/>
          </w:tcPr>
          <w:p w:rsidR="00F02C63" w:rsidRPr="003D1762" w:rsidRDefault="00F02C63" w:rsidP="00E60DCE">
            <w:pPr>
              <w:jc w:val="center"/>
              <w:rPr>
                <w:b/>
                <w:bCs/>
              </w:rPr>
            </w:pPr>
            <w:r w:rsidRPr="003D1762">
              <w:rPr>
                <w:b/>
                <w:bCs/>
              </w:rPr>
              <w:t xml:space="preserve">SUBJECT </w:t>
            </w:r>
          </w:p>
        </w:tc>
        <w:tc>
          <w:tcPr>
            <w:tcW w:w="3330" w:type="dxa"/>
          </w:tcPr>
          <w:p w:rsidR="00F02C63" w:rsidRPr="003D1762" w:rsidRDefault="00F02C63" w:rsidP="00E60DCE">
            <w:pPr>
              <w:jc w:val="center"/>
              <w:rPr>
                <w:b/>
                <w:bCs/>
              </w:rPr>
            </w:pPr>
            <w:r w:rsidRPr="003D1762">
              <w:rPr>
                <w:b/>
                <w:bCs/>
              </w:rPr>
              <w:t>COURSE TITLE</w:t>
            </w:r>
          </w:p>
        </w:tc>
        <w:tc>
          <w:tcPr>
            <w:tcW w:w="2520" w:type="dxa"/>
          </w:tcPr>
          <w:p w:rsidR="00F02C63" w:rsidRPr="003D1762" w:rsidRDefault="00F02C63" w:rsidP="00E60DCE">
            <w:pPr>
              <w:jc w:val="center"/>
              <w:rPr>
                <w:b/>
                <w:bCs/>
              </w:rPr>
            </w:pPr>
            <w:r w:rsidRPr="003D1762">
              <w:rPr>
                <w:b/>
                <w:bCs/>
              </w:rPr>
              <w:t xml:space="preserve">COURSE </w:t>
            </w:r>
            <w:r>
              <w:rPr>
                <w:b/>
                <w:bCs/>
              </w:rPr>
              <w:t>OUTCOME</w:t>
            </w:r>
          </w:p>
        </w:tc>
      </w:tr>
      <w:tr w:rsidR="00F02C63" w:rsidTr="00F02C63">
        <w:tc>
          <w:tcPr>
            <w:tcW w:w="1548" w:type="dxa"/>
          </w:tcPr>
          <w:p w:rsidR="00F02C63" w:rsidRDefault="00F02C63" w:rsidP="00E60DCE">
            <w:pPr>
              <w:jc w:val="center"/>
            </w:pPr>
            <w:r>
              <w:t xml:space="preserve">I Sem </w:t>
            </w:r>
          </w:p>
        </w:tc>
        <w:tc>
          <w:tcPr>
            <w:tcW w:w="2070" w:type="dxa"/>
          </w:tcPr>
          <w:p w:rsidR="00F02C63" w:rsidRDefault="00F02C63" w:rsidP="00E60DCE">
            <w:pPr>
              <w:jc w:val="center"/>
            </w:pPr>
            <w:r>
              <w:t>History (honors)</w:t>
            </w:r>
          </w:p>
        </w:tc>
        <w:tc>
          <w:tcPr>
            <w:tcW w:w="3330" w:type="dxa"/>
          </w:tcPr>
          <w:p w:rsidR="00F02C63" w:rsidRDefault="00F02C63" w:rsidP="00E60DCE">
            <w:pPr>
              <w:jc w:val="center"/>
            </w:pPr>
            <w:r>
              <w:t>History of India (Up to 1206 CE)</w:t>
            </w:r>
          </w:p>
        </w:tc>
        <w:tc>
          <w:tcPr>
            <w:tcW w:w="2520" w:type="dxa"/>
          </w:tcPr>
          <w:p w:rsidR="00F02C63" w:rsidRDefault="00A84ABE" w:rsidP="00E60DCE">
            <w:pPr>
              <w:jc w:val="center"/>
            </w:pPr>
            <w:r>
              <w:t xml:space="preserve">The course will explain the emergence of state system in North India, beginning of imperial state structure in south India, and changes and transformations in polity </w:t>
            </w:r>
            <w:r w:rsidR="00034D47">
              <w:t xml:space="preserve">of early India and contacts with the outside world. </w:t>
            </w:r>
          </w:p>
        </w:tc>
      </w:tr>
      <w:tr w:rsidR="00F02C63" w:rsidTr="00F02C63">
        <w:tc>
          <w:tcPr>
            <w:tcW w:w="1548" w:type="dxa"/>
          </w:tcPr>
          <w:p w:rsidR="00F02C63" w:rsidRDefault="00F02C63" w:rsidP="00E60DCE">
            <w:pPr>
              <w:jc w:val="center"/>
            </w:pPr>
            <w:r>
              <w:t>II Sem</w:t>
            </w:r>
          </w:p>
        </w:tc>
        <w:tc>
          <w:tcPr>
            <w:tcW w:w="2070" w:type="dxa"/>
          </w:tcPr>
          <w:p w:rsidR="00F02C63" w:rsidRDefault="00F02C63" w:rsidP="00E60DCE">
            <w:pPr>
              <w:jc w:val="center"/>
            </w:pPr>
            <w:r>
              <w:t>History (honors)</w:t>
            </w:r>
          </w:p>
        </w:tc>
        <w:tc>
          <w:tcPr>
            <w:tcW w:w="3330" w:type="dxa"/>
          </w:tcPr>
          <w:p w:rsidR="00F02C63" w:rsidRDefault="00F02C63" w:rsidP="00E60DCE">
            <w:pPr>
              <w:jc w:val="center"/>
            </w:pPr>
            <w:r>
              <w:t>History of India (1206-1757 CE)</w:t>
            </w:r>
          </w:p>
        </w:tc>
        <w:tc>
          <w:tcPr>
            <w:tcW w:w="2520" w:type="dxa"/>
          </w:tcPr>
          <w:p w:rsidR="00F02C63" w:rsidRDefault="00034D47" w:rsidP="00E60DCE">
            <w:pPr>
              <w:jc w:val="center"/>
            </w:pPr>
            <w:r>
              <w:t>The course will help the students to know about political transition under the sultanate and Mughals, how changes occur in the geo political scenario during the time period, how regional kingdoms</w:t>
            </w:r>
            <w:r w:rsidR="001D2289">
              <w:t xml:space="preserve"> and idea of kingship</w:t>
            </w:r>
            <w:r>
              <w:t xml:space="preserve"> </w:t>
            </w:r>
            <w:r w:rsidR="001D2289">
              <w:t xml:space="preserve">developed. </w:t>
            </w:r>
            <w:r>
              <w:t xml:space="preserve"> </w:t>
            </w:r>
          </w:p>
        </w:tc>
      </w:tr>
      <w:tr w:rsidR="00F02C63" w:rsidTr="00F02C63">
        <w:tc>
          <w:tcPr>
            <w:tcW w:w="1548" w:type="dxa"/>
          </w:tcPr>
          <w:p w:rsidR="00F02C63" w:rsidRDefault="00F02C63" w:rsidP="00E60DCE">
            <w:pPr>
              <w:jc w:val="center"/>
            </w:pPr>
            <w:r>
              <w:t xml:space="preserve">III Sem </w:t>
            </w:r>
          </w:p>
        </w:tc>
        <w:tc>
          <w:tcPr>
            <w:tcW w:w="2070" w:type="dxa"/>
          </w:tcPr>
          <w:p w:rsidR="00F02C63" w:rsidRDefault="00F02C63" w:rsidP="00E60DCE">
            <w:pPr>
              <w:jc w:val="center"/>
            </w:pPr>
            <w:r>
              <w:t>History (honors)</w:t>
            </w:r>
          </w:p>
        </w:tc>
        <w:tc>
          <w:tcPr>
            <w:tcW w:w="3330" w:type="dxa"/>
          </w:tcPr>
          <w:p w:rsidR="00F02C63" w:rsidRDefault="00F02C63" w:rsidP="00F02C63">
            <w:r>
              <w:t>History of India (c. 1757-1947 CE)</w:t>
            </w:r>
          </w:p>
        </w:tc>
        <w:tc>
          <w:tcPr>
            <w:tcW w:w="2520" w:type="dxa"/>
          </w:tcPr>
          <w:p w:rsidR="00F02C63" w:rsidRDefault="00D42A1A" w:rsidP="00E60DCE">
            <w:pPr>
              <w:jc w:val="center"/>
            </w:pPr>
            <w:r>
              <w:t xml:space="preserve">This course will provide the students the </w:t>
            </w:r>
            <w:r>
              <w:lastRenderedPageBreak/>
              <w:t xml:space="preserve">understanding of imperialism, colonialism in India, how they came to India, and consolidation of their power and ultimately freedom struggles occurred resisting the British rule in India. </w:t>
            </w:r>
          </w:p>
        </w:tc>
      </w:tr>
      <w:tr w:rsidR="00F02C63" w:rsidTr="00F02C63">
        <w:tc>
          <w:tcPr>
            <w:tcW w:w="1548" w:type="dxa"/>
            <w:vMerge w:val="restart"/>
          </w:tcPr>
          <w:p w:rsidR="00F02C63" w:rsidRDefault="00F02C63" w:rsidP="00E60DCE">
            <w:pPr>
              <w:jc w:val="center"/>
            </w:pPr>
            <w:r>
              <w:lastRenderedPageBreak/>
              <w:t xml:space="preserve">IV  Sem </w:t>
            </w:r>
          </w:p>
        </w:tc>
        <w:tc>
          <w:tcPr>
            <w:tcW w:w="2070" w:type="dxa"/>
          </w:tcPr>
          <w:p w:rsidR="00F02C63" w:rsidRDefault="00F02C63" w:rsidP="00E60DCE">
            <w:pPr>
              <w:jc w:val="center"/>
            </w:pPr>
            <w:r>
              <w:t>History (honors)</w:t>
            </w:r>
          </w:p>
        </w:tc>
        <w:tc>
          <w:tcPr>
            <w:tcW w:w="3330" w:type="dxa"/>
          </w:tcPr>
          <w:p w:rsidR="00F02C63" w:rsidRDefault="00F02C63" w:rsidP="00FC3A49">
            <w:r>
              <w:t xml:space="preserve"> History of Assam (upto 1826 CE)</w:t>
            </w:r>
          </w:p>
        </w:tc>
        <w:tc>
          <w:tcPr>
            <w:tcW w:w="2520" w:type="dxa"/>
          </w:tcPr>
          <w:p w:rsidR="00F02C63" w:rsidRDefault="00FB40C6" w:rsidP="00E60DCE">
            <w:pPr>
              <w:jc w:val="center"/>
            </w:pPr>
            <w:r>
              <w:t xml:space="preserve">The course will help the students to understand the socio, economic and political history of Assam from the earliest times to the advent of the British.  </w:t>
            </w:r>
          </w:p>
        </w:tc>
      </w:tr>
      <w:tr w:rsidR="00F02C63" w:rsidTr="00F02C63">
        <w:tc>
          <w:tcPr>
            <w:tcW w:w="1548" w:type="dxa"/>
            <w:vMerge/>
          </w:tcPr>
          <w:p w:rsidR="00F02C63" w:rsidRDefault="00F02C63" w:rsidP="00E60DCE">
            <w:pPr>
              <w:jc w:val="center"/>
            </w:pPr>
          </w:p>
        </w:tc>
        <w:tc>
          <w:tcPr>
            <w:tcW w:w="2070" w:type="dxa"/>
          </w:tcPr>
          <w:p w:rsidR="00F02C63" w:rsidRDefault="00F02C63" w:rsidP="00E60DCE">
            <w:pPr>
              <w:jc w:val="center"/>
            </w:pPr>
          </w:p>
        </w:tc>
        <w:tc>
          <w:tcPr>
            <w:tcW w:w="3330" w:type="dxa"/>
          </w:tcPr>
          <w:p w:rsidR="00F02C63" w:rsidRDefault="00F02C63" w:rsidP="006E6958">
            <w:r>
              <w:t>Social Formation and cultural patterns of the Ancient and medieval world</w:t>
            </w:r>
          </w:p>
        </w:tc>
        <w:tc>
          <w:tcPr>
            <w:tcW w:w="2520" w:type="dxa"/>
          </w:tcPr>
          <w:p w:rsidR="00F02C63" w:rsidRDefault="00FB40C6" w:rsidP="00E60DCE">
            <w:pPr>
              <w:jc w:val="center"/>
            </w:pPr>
            <w:r>
              <w:t xml:space="preserve">The course will give the understanding of significant events and societies of pre-modern world, political events related to ancient Greece city states and Rome, history of west Asia and rise of Islam. </w:t>
            </w:r>
          </w:p>
        </w:tc>
      </w:tr>
      <w:tr w:rsidR="00F02C63" w:rsidTr="00F02C63">
        <w:tc>
          <w:tcPr>
            <w:tcW w:w="1548" w:type="dxa"/>
            <w:vMerge/>
          </w:tcPr>
          <w:p w:rsidR="00F02C63" w:rsidRDefault="00F02C63" w:rsidP="00E60DCE">
            <w:pPr>
              <w:jc w:val="center"/>
            </w:pPr>
          </w:p>
        </w:tc>
        <w:tc>
          <w:tcPr>
            <w:tcW w:w="2070" w:type="dxa"/>
          </w:tcPr>
          <w:p w:rsidR="00F02C63" w:rsidRDefault="00F02C63" w:rsidP="00E60DCE">
            <w:pPr>
              <w:jc w:val="center"/>
            </w:pPr>
          </w:p>
        </w:tc>
        <w:tc>
          <w:tcPr>
            <w:tcW w:w="3330" w:type="dxa"/>
          </w:tcPr>
          <w:p w:rsidR="00F02C63" w:rsidRDefault="00F02C63" w:rsidP="006E6958">
            <w:r>
              <w:t xml:space="preserve"> History: Concepts and Ideas</w:t>
            </w:r>
          </w:p>
        </w:tc>
        <w:tc>
          <w:tcPr>
            <w:tcW w:w="2520" w:type="dxa"/>
          </w:tcPr>
          <w:p w:rsidR="00F02C63" w:rsidRDefault="00D66274" w:rsidP="00E60DCE">
            <w:pPr>
              <w:jc w:val="center"/>
            </w:pPr>
            <w:r>
              <w:t xml:space="preserve">This course will explain to students the concepts and scope of History, traditions of history writing, evaluate critical issues of the subject and compare and contrast history with other disciplines. </w:t>
            </w:r>
          </w:p>
        </w:tc>
      </w:tr>
      <w:tr w:rsidR="00F02C63" w:rsidTr="00F02C63">
        <w:tc>
          <w:tcPr>
            <w:tcW w:w="1548" w:type="dxa"/>
            <w:vMerge/>
          </w:tcPr>
          <w:p w:rsidR="00F02C63" w:rsidRDefault="00F02C63" w:rsidP="00E60DCE">
            <w:pPr>
              <w:jc w:val="center"/>
            </w:pPr>
          </w:p>
        </w:tc>
        <w:tc>
          <w:tcPr>
            <w:tcW w:w="2070" w:type="dxa"/>
          </w:tcPr>
          <w:p w:rsidR="00F02C63" w:rsidRDefault="00F02C63" w:rsidP="00E60DCE">
            <w:pPr>
              <w:jc w:val="center"/>
            </w:pPr>
          </w:p>
        </w:tc>
        <w:tc>
          <w:tcPr>
            <w:tcW w:w="3330" w:type="dxa"/>
          </w:tcPr>
          <w:p w:rsidR="00F02C63" w:rsidRDefault="00F02C63" w:rsidP="006E6958">
            <w:r>
              <w:t>Social and Economic History of India (Up to 1206 CE)</w:t>
            </w:r>
          </w:p>
        </w:tc>
        <w:tc>
          <w:tcPr>
            <w:tcW w:w="2520" w:type="dxa"/>
          </w:tcPr>
          <w:p w:rsidR="00F02C63" w:rsidRDefault="00D66274" w:rsidP="00E60DCE">
            <w:pPr>
              <w:jc w:val="center"/>
            </w:pPr>
            <w:r>
              <w:t xml:space="preserve">This course will explain the general outline of socio, economic and political development of society, art and architecture of medieval world to the students. </w:t>
            </w:r>
          </w:p>
        </w:tc>
      </w:tr>
      <w:tr w:rsidR="00F02C63" w:rsidTr="00F02C63">
        <w:tc>
          <w:tcPr>
            <w:tcW w:w="1548" w:type="dxa"/>
            <w:vMerge w:val="restart"/>
          </w:tcPr>
          <w:p w:rsidR="00F02C63" w:rsidRDefault="00F02C63" w:rsidP="00E60DCE">
            <w:pPr>
              <w:jc w:val="center"/>
            </w:pPr>
            <w:r>
              <w:t>V Sem</w:t>
            </w:r>
          </w:p>
        </w:tc>
        <w:tc>
          <w:tcPr>
            <w:tcW w:w="2070" w:type="dxa"/>
          </w:tcPr>
          <w:p w:rsidR="00F02C63" w:rsidRDefault="00F02C63" w:rsidP="00E60DCE">
            <w:pPr>
              <w:jc w:val="center"/>
            </w:pPr>
            <w:r>
              <w:t>History (honors)</w:t>
            </w:r>
          </w:p>
        </w:tc>
        <w:tc>
          <w:tcPr>
            <w:tcW w:w="3330" w:type="dxa"/>
          </w:tcPr>
          <w:p w:rsidR="00F02C63" w:rsidRDefault="00F02C63" w:rsidP="006E6958">
            <w:r>
              <w:t>Rise of the Modern West</w:t>
            </w:r>
          </w:p>
        </w:tc>
        <w:tc>
          <w:tcPr>
            <w:tcW w:w="2520" w:type="dxa"/>
          </w:tcPr>
          <w:p w:rsidR="00F02C63" w:rsidRDefault="00D66274" w:rsidP="00E60DCE">
            <w:pPr>
              <w:jc w:val="center"/>
            </w:pPr>
            <w:r>
              <w:t xml:space="preserve">The course will explain the major developments in the western world </w:t>
            </w:r>
            <w:r w:rsidR="00AD35BE">
              <w:t>between 14</w:t>
            </w:r>
            <w:r w:rsidR="00AD35BE" w:rsidRPr="00AD35BE">
              <w:rPr>
                <w:vertAlign w:val="superscript"/>
              </w:rPr>
              <w:t>th</w:t>
            </w:r>
            <w:r w:rsidR="00AD35BE">
              <w:t xml:space="preserve"> to 16</w:t>
            </w:r>
            <w:r w:rsidR="00AD35BE" w:rsidRPr="00AD35BE">
              <w:rPr>
                <w:vertAlign w:val="superscript"/>
              </w:rPr>
              <w:t>th</w:t>
            </w:r>
            <w:r w:rsidR="00AD35BE">
              <w:t xml:space="preserve"> century CE, historical events of Europe in the period to the students. </w:t>
            </w:r>
          </w:p>
        </w:tc>
      </w:tr>
      <w:tr w:rsidR="00F02C63" w:rsidTr="00F02C63">
        <w:tc>
          <w:tcPr>
            <w:tcW w:w="1548" w:type="dxa"/>
            <w:vMerge/>
          </w:tcPr>
          <w:p w:rsidR="00F02C63" w:rsidRDefault="00F02C63" w:rsidP="00E60DCE">
            <w:pPr>
              <w:jc w:val="center"/>
            </w:pPr>
          </w:p>
        </w:tc>
        <w:tc>
          <w:tcPr>
            <w:tcW w:w="2070" w:type="dxa"/>
          </w:tcPr>
          <w:p w:rsidR="00F02C63" w:rsidRDefault="00F02C63" w:rsidP="00E60DCE">
            <w:pPr>
              <w:jc w:val="center"/>
            </w:pPr>
          </w:p>
        </w:tc>
        <w:tc>
          <w:tcPr>
            <w:tcW w:w="3330" w:type="dxa"/>
          </w:tcPr>
          <w:p w:rsidR="00F02C63" w:rsidRDefault="00F02C63" w:rsidP="006E6958">
            <w:r>
              <w:t>History of Europe (1648-1870 CE)</w:t>
            </w:r>
          </w:p>
        </w:tc>
        <w:tc>
          <w:tcPr>
            <w:tcW w:w="2520" w:type="dxa"/>
          </w:tcPr>
          <w:p w:rsidR="00F02C63" w:rsidRDefault="00AD35BE" w:rsidP="00E60DCE">
            <w:pPr>
              <w:jc w:val="center"/>
            </w:pPr>
            <w:r>
              <w:t xml:space="preserve">After completion of the course the students will be able to historical </w:t>
            </w:r>
            <w:r>
              <w:lastRenderedPageBreak/>
              <w:t xml:space="preserve">development in Europe between 1648 to 1870, social classes, capitalism, nationalist sentiments in Europe. </w:t>
            </w:r>
          </w:p>
        </w:tc>
      </w:tr>
      <w:tr w:rsidR="00F02C63" w:rsidTr="00F02C63">
        <w:tc>
          <w:tcPr>
            <w:tcW w:w="1548" w:type="dxa"/>
            <w:vMerge/>
          </w:tcPr>
          <w:p w:rsidR="00F02C63" w:rsidRDefault="00F02C63" w:rsidP="00E60DCE">
            <w:pPr>
              <w:jc w:val="center"/>
            </w:pPr>
          </w:p>
        </w:tc>
        <w:tc>
          <w:tcPr>
            <w:tcW w:w="2070" w:type="dxa"/>
          </w:tcPr>
          <w:p w:rsidR="00F02C63" w:rsidRDefault="00F02C63" w:rsidP="00E60DCE">
            <w:pPr>
              <w:jc w:val="center"/>
            </w:pPr>
          </w:p>
        </w:tc>
        <w:tc>
          <w:tcPr>
            <w:tcW w:w="3330" w:type="dxa"/>
          </w:tcPr>
          <w:p w:rsidR="00F02C63" w:rsidRDefault="00F02C63" w:rsidP="006E6958">
            <w:r>
              <w:t>History of East Asia: China and Japan(1839-1949)</w:t>
            </w:r>
          </w:p>
        </w:tc>
        <w:tc>
          <w:tcPr>
            <w:tcW w:w="2520" w:type="dxa"/>
          </w:tcPr>
          <w:p w:rsidR="00F02C63" w:rsidRDefault="004A5BD9" w:rsidP="00E60DCE">
            <w:pPr>
              <w:jc w:val="center"/>
            </w:pPr>
            <w:r>
              <w:t xml:space="preserve">The students will be able to understand </w:t>
            </w:r>
            <w:r w:rsidR="006B5178">
              <w:t xml:space="preserve">the </w:t>
            </w:r>
            <w:r>
              <w:t xml:space="preserve">opening of china, increasing powers </w:t>
            </w:r>
            <w:r w:rsidR="006B5178">
              <w:t xml:space="preserve">of Europe upon them, establishment of communist republic in modern china, Japan’s transition from feudalism to modernity, reconstruction, socio-economic and political changes up to rise of militarism.  </w:t>
            </w:r>
          </w:p>
        </w:tc>
      </w:tr>
      <w:tr w:rsidR="00F02C63" w:rsidTr="00F02C63">
        <w:tc>
          <w:tcPr>
            <w:tcW w:w="1548" w:type="dxa"/>
            <w:vMerge/>
          </w:tcPr>
          <w:p w:rsidR="00F02C63" w:rsidRDefault="00F02C63" w:rsidP="00E60DCE">
            <w:pPr>
              <w:jc w:val="center"/>
            </w:pPr>
          </w:p>
        </w:tc>
        <w:tc>
          <w:tcPr>
            <w:tcW w:w="2070" w:type="dxa"/>
          </w:tcPr>
          <w:p w:rsidR="00F02C63" w:rsidRDefault="00F02C63" w:rsidP="00E60DCE">
            <w:pPr>
              <w:jc w:val="center"/>
            </w:pPr>
          </w:p>
        </w:tc>
        <w:tc>
          <w:tcPr>
            <w:tcW w:w="3330" w:type="dxa"/>
          </w:tcPr>
          <w:p w:rsidR="00F02C63" w:rsidRDefault="00F02C63" w:rsidP="006E6958">
            <w:r>
              <w:t>Social and Economic History of India (1206-1757 CE)</w:t>
            </w:r>
          </w:p>
        </w:tc>
        <w:tc>
          <w:tcPr>
            <w:tcW w:w="2520" w:type="dxa"/>
          </w:tcPr>
          <w:p w:rsidR="00F02C63" w:rsidRDefault="000E4E25" w:rsidP="00E60DCE">
            <w:pPr>
              <w:jc w:val="center"/>
            </w:pPr>
            <w:r>
              <w:t xml:space="preserve">The students will be able to understand the socio – economic changes occurred in the medieval world, rise of Bhakti and Sufi movements in India. </w:t>
            </w:r>
          </w:p>
        </w:tc>
      </w:tr>
      <w:tr w:rsidR="00F02C63" w:rsidTr="00F02C63">
        <w:tc>
          <w:tcPr>
            <w:tcW w:w="1548" w:type="dxa"/>
            <w:vMerge w:val="restart"/>
          </w:tcPr>
          <w:p w:rsidR="00F02C63" w:rsidRDefault="00F02C63" w:rsidP="00E60DCE">
            <w:pPr>
              <w:jc w:val="center"/>
            </w:pPr>
            <w:r>
              <w:t xml:space="preserve">VI Sem </w:t>
            </w:r>
          </w:p>
        </w:tc>
        <w:tc>
          <w:tcPr>
            <w:tcW w:w="2070" w:type="dxa"/>
          </w:tcPr>
          <w:p w:rsidR="00F02C63" w:rsidRDefault="00F02C63" w:rsidP="00E60DCE">
            <w:pPr>
              <w:jc w:val="center"/>
            </w:pPr>
            <w:r>
              <w:t>History (honors)</w:t>
            </w:r>
          </w:p>
        </w:tc>
        <w:tc>
          <w:tcPr>
            <w:tcW w:w="3330" w:type="dxa"/>
          </w:tcPr>
          <w:p w:rsidR="00F02C63" w:rsidRDefault="00F02C63" w:rsidP="006E6958">
            <w:r>
              <w:t>History of Assam (1826-1947 CE)</w:t>
            </w:r>
          </w:p>
        </w:tc>
        <w:tc>
          <w:tcPr>
            <w:tcW w:w="2520" w:type="dxa"/>
          </w:tcPr>
          <w:p w:rsidR="00F02C63" w:rsidRDefault="00936030" w:rsidP="00E60DCE">
            <w:pPr>
              <w:jc w:val="center"/>
            </w:pPr>
            <w:r>
              <w:t xml:space="preserve">After completion of the course the students will be able to describe the establishment, consolidation and expansion of the imperial power in Assam, and also how the freedom struggle took place.  </w:t>
            </w:r>
          </w:p>
        </w:tc>
      </w:tr>
      <w:tr w:rsidR="00F02C63" w:rsidTr="00F02C63">
        <w:tc>
          <w:tcPr>
            <w:tcW w:w="1548" w:type="dxa"/>
            <w:vMerge/>
          </w:tcPr>
          <w:p w:rsidR="00F02C63" w:rsidRDefault="00F02C63" w:rsidP="00E60DCE">
            <w:pPr>
              <w:jc w:val="center"/>
            </w:pPr>
          </w:p>
        </w:tc>
        <w:tc>
          <w:tcPr>
            <w:tcW w:w="2070" w:type="dxa"/>
          </w:tcPr>
          <w:p w:rsidR="00F02C63" w:rsidRDefault="00F02C63" w:rsidP="00E60DCE">
            <w:pPr>
              <w:jc w:val="center"/>
            </w:pPr>
          </w:p>
        </w:tc>
        <w:tc>
          <w:tcPr>
            <w:tcW w:w="3330" w:type="dxa"/>
          </w:tcPr>
          <w:p w:rsidR="00F02C63" w:rsidRDefault="00F02C63" w:rsidP="006E6958">
            <w:r>
              <w:rPr>
                <w:rFonts w:ascii="Times New Roman" w:eastAsia="Times New Roman" w:hAnsi="Times New Roman" w:cs="Times New Roman"/>
                <w:sz w:val="24"/>
                <w:szCs w:val="24"/>
                <w:lang w:bidi="as-IN"/>
              </w:rPr>
              <w:t>Social and Economic History of Assam (upto 1947 CE)</w:t>
            </w:r>
          </w:p>
        </w:tc>
        <w:tc>
          <w:tcPr>
            <w:tcW w:w="2520" w:type="dxa"/>
          </w:tcPr>
          <w:p w:rsidR="00F02C63" w:rsidRDefault="00936030" w:rsidP="00E60DCE">
            <w:pPr>
              <w:jc w:val="center"/>
            </w:pPr>
            <w:r>
              <w:t xml:space="preserve">The students will be able to explain the development of socio-economic history of Assam such as caste system, religious beliefs, agriculture, land system, middle class intelligentsia, development of press and literature, public association, Tea industry etc. </w:t>
            </w:r>
          </w:p>
        </w:tc>
      </w:tr>
      <w:tr w:rsidR="00F02C63" w:rsidTr="00F02C63">
        <w:tc>
          <w:tcPr>
            <w:tcW w:w="1548" w:type="dxa"/>
            <w:vMerge/>
          </w:tcPr>
          <w:p w:rsidR="00F02C63" w:rsidRDefault="00F02C63" w:rsidP="00E60DCE">
            <w:pPr>
              <w:jc w:val="center"/>
            </w:pPr>
          </w:p>
        </w:tc>
        <w:tc>
          <w:tcPr>
            <w:tcW w:w="2070" w:type="dxa"/>
          </w:tcPr>
          <w:p w:rsidR="00F02C63" w:rsidRDefault="00F02C63" w:rsidP="00E60DCE">
            <w:pPr>
              <w:jc w:val="center"/>
            </w:pPr>
          </w:p>
        </w:tc>
        <w:tc>
          <w:tcPr>
            <w:tcW w:w="3330" w:type="dxa"/>
          </w:tcPr>
          <w:p w:rsidR="00F02C63" w:rsidRDefault="00F02C63" w:rsidP="006E6958">
            <w:r>
              <w:t>History of Europe (1870-1945 CE)</w:t>
            </w:r>
          </w:p>
        </w:tc>
        <w:tc>
          <w:tcPr>
            <w:tcW w:w="2520" w:type="dxa"/>
          </w:tcPr>
          <w:p w:rsidR="00F02C63" w:rsidRDefault="00936030" w:rsidP="00E60DCE">
            <w:pPr>
              <w:jc w:val="center"/>
            </w:pPr>
            <w:r>
              <w:t xml:space="preserve">After completing the course the students will be able to describe </w:t>
            </w:r>
            <w:r w:rsidR="00785113">
              <w:t xml:space="preserve">political developments of </w:t>
            </w:r>
            <w:r w:rsidR="00785113">
              <w:lastRenderedPageBreak/>
              <w:t xml:space="preserve">Europe, unified nations of Germany and Italy, causes and consequences of world war I and world war II. </w:t>
            </w:r>
          </w:p>
        </w:tc>
      </w:tr>
      <w:tr w:rsidR="00F02C63" w:rsidTr="00F02C63">
        <w:tc>
          <w:tcPr>
            <w:tcW w:w="1548" w:type="dxa"/>
            <w:vMerge/>
          </w:tcPr>
          <w:p w:rsidR="00F02C63" w:rsidRDefault="00F02C63" w:rsidP="00E60DCE">
            <w:pPr>
              <w:jc w:val="center"/>
            </w:pPr>
          </w:p>
        </w:tc>
        <w:tc>
          <w:tcPr>
            <w:tcW w:w="2070" w:type="dxa"/>
          </w:tcPr>
          <w:p w:rsidR="00F02C63" w:rsidRDefault="00F02C63" w:rsidP="00E60DCE">
            <w:pPr>
              <w:jc w:val="center"/>
            </w:pPr>
          </w:p>
        </w:tc>
        <w:tc>
          <w:tcPr>
            <w:tcW w:w="3330" w:type="dxa"/>
          </w:tcPr>
          <w:p w:rsidR="00F02C63" w:rsidRDefault="00F02C63" w:rsidP="006E6958">
            <w:r>
              <w:t>Social and economic History of India (1757-1947 CE)</w:t>
            </w:r>
          </w:p>
        </w:tc>
        <w:tc>
          <w:tcPr>
            <w:tcW w:w="2520" w:type="dxa"/>
          </w:tcPr>
          <w:p w:rsidR="00F02C63" w:rsidRDefault="002D6CD6" w:rsidP="00E60DCE">
            <w:pPr>
              <w:jc w:val="center"/>
            </w:pPr>
            <w:r>
              <w:t xml:space="preserve">The students will be able to describe the implication of the British rule in India and drain of wealth, social changes that took place and socio-cultural diversity in India after completion of the course. </w:t>
            </w:r>
          </w:p>
        </w:tc>
      </w:tr>
    </w:tbl>
    <w:p w:rsidR="00E60DCE" w:rsidRDefault="006E6958" w:rsidP="00E60DCE">
      <w:pPr>
        <w:jc w:val="center"/>
      </w:pPr>
      <w:r>
        <w:t>\</w:t>
      </w:r>
    </w:p>
    <w:p w:rsidR="006E6958" w:rsidRDefault="006E6958" w:rsidP="00E60DCE">
      <w:pPr>
        <w:jc w:val="center"/>
      </w:pPr>
    </w:p>
    <w:sectPr w:rsidR="006E6958" w:rsidSect="00D93E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IDFont+F2">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FD7463"/>
    <w:multiLevelType w:val="hybridMultilevel"/>
    <w:tmpl w:val="19764162"/>
    <w:lvl w:ilvl="0" w:tplc="CF78B9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60DCE"/>
    <w:rsid w:val="00034D47"/>
    <w:rsid w:val="00046DA2"/>
    <w:rsid w:val="000D0066"/>
    <w:rsid w:val="000E4E25"/>
    <w:rsid w:val="001A7E3F"/>
    <w:rsid w:val="001D2289"/>
    <w:rsid w:val="001E73FF"/>
    <w:rsid w:val="002215D9"/>
    <w:rsid w:val="002A2687"/>
    <w:rsid w:val="002D6CD6"/>
    <w:rsid w:val="003D1762"/>
    <w:rsid w:val="004A5BD9"/>
    <w:rsid w:val="004C7A02"/>
    <w:rsid w:val="006B5178"/>
    <w:rsid w:val="006E6958"/>
    <w:rsid w:val="00785113"/>
    <w:rsid w:val="00786D1B"/>
    <w:rsid w:val="008A70A9"/>
    <w:rsid w:val="008D0D17"/>
    <w:rsid w:val="00936030"/>
    <w:rsid w:val="00A13EC6"/>
    <w:rsid w:val="00A84ABE"/>
    <w:rsid w:val="00AD35BE"/>
    <w:rsid w:val="00B510D8"/>
    <w:rsid w:val="00B970E1"/>
    <w:rsid w:val="00D01E3B"/>
    <w:rsid w:val="00D062BA"/>
    <w:rsid w:val="00D42A1A"/>
    <w:rsid w:val="00D66274"/>
    <w:rsid w:val="00D93E51"/>
    <w:rsid w:val="00E60DCE"/>
    <w:rsid w:val="00F02C63"/>
    <w:rsid w:val="00FA70E0"/>
    <w:rsid w:val="00FB40C6"/>
    <w:rsid w:val="00FC3A49"/>
  </w:rsids>
  <m:mathPr>
    <m:mathFont m:val="Cambria Math"/>
    <m:brkBin m:val="before"/>
    <m:brkBinSub m:val="--"/>
    <m:smallFrac m:val="off"/>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3E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01">
    <w:name w:val="fontstyle01"/>
    <w:basedOn w:val="DefaultParagraphFont"/>
    <w:rsid w:val="00786D1B"/>
    <w:rPr>
      <w:rFonts w:ascii="CIDFont+F2" w:hAnsi="CIDFont+F2" w:hint="default"/>
      <w:b w:val="0"/>
      <w:bCs w:val="0"/>
      <w:i w:val="0"/>
      <w:iCs w:val="0"/>
      <w:color w:val="000000"/>
      <w:sz w:val="24"/>
      <w:szCs w:val="24"/>
    </w:rPr>
  </w:style>
  <w:style w:type="paragraph" w:styleId="ListParagraph">
    <w:name w:val="List Paragraph"/>
    <w:basedOn w:val="Normal"/>
    <w:uiPriority w:val="34"/>
    <w:qFormat/>
    <w:rsid w:val="00FC3A49"/>
    <w:pPr>
      <w:ind w:left="720"/>
      <w:contextualSpacing/>
    </w:pPr>
  </w:style>
</w:styles>
</file>

<file path=word/webSettings.xml><?xml version="1.0" encoding="utf-8"?>
<w:webSettings xmlns:r="http://schemas.openxmlformats.org/officeDocument/2006/relationships" xmlns:w="http://schemas.openxmlformats.org/wordprocessingml/2006/main">
  <w:divs>
    <w:div w:id="37631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2024-05-03T09:32:00Z</dcterms:created>
  <dcterms:modified xsi:type="dcterms:W3CDTF">2024-05-03T09:32:00Z</dcterms:modified>
</cp:coreProperties>
</file>